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A60" w:rsidRDefault="00BB5A60" w:rsidP="00BB5A60">
      <w:pPr>
        <w:spacing w:after="160" w:line="259" w:lineRule="auto"/>
        <w:jc w:val="center"/>
        <w:rPr>
          <w:rFonts w:ascii="Arial" w:eastAsia="Calibri" w:hAnsi="Arial" w:cs="Arial"/>
          <w:b/>
          <w:lang w:val="en-GB"/>
        </w:rPr>
      </w:pPr>
      <w:r w:rsidRPr="00BB5A60">
        <w:rPr>
          <w:noProof/>
          <w:lang w:val="en-GB" w:eastAsia="en-GB"/>
        </w:rPr>
        <w:drawing>
          <wp:inline distT="0" distB="0" distL="0" distR="0" wp14:anchorId="775E943A" wp14:editId="4A899083">
            <wp:extent cx="8707755" cy="6156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07755" cy="6156325"/>
                    </a:xfrm>
                    <a:prstGeom prst="rect">
                      <a:avLst/>
                    </a:prstGeom>
                  </pic:spPr>
                </pic:pic>
              </a:graphicData>
            </a:graphic>
          </wp:inline>
        </w:drawing>
      </w:r>
    </w:p>
    <w:p w:rsidR="00275C58" w:rsidRDefault="00EE7C5F" w:rsidP="00351E48">
      <w:pPr>
        <w:jc w:val="center"/>
        <w:rPr>
          <w:rFonts w:ascii="Arial" w:eastAsia="Calibri" w:hAnsi="Arial" w:cs="Arial"/>
          <w:b/>
          <w:lang w:val="en-GB"/>
        </w:rPr>
      </w:pPr>
      <w:r>
        <w:rPr>
          <w:rFonts w:ascii="Arial" w:eastAsia="Calibri" w:hAnsi="Arial" w:cs="Arial"/>
          <w:b/>
          <w:lang w:val="en-GB"/>
        </w:rPr>
        <w:lastRenderedPageBreak/>
        <w:t>Mind Map</w:t>
      </w:r>
      <w:r w:rsidR="00F443AC">
        <w:rPr>
          <w:rFonts w:ascii="Arial" w:eastAsia="Calibri" w:hAnsi="Arial" w:cs="Arial"/>
          <w:b/>
          <w:lang w:val="en-GB"/>
        </w:rPr>
        <w:t xml:space="preserve"> </w:t>
      </w:r>
    </w:p>
    <w:p w:rsidR="0050239F" w:rsidRPr="00351E48" w:rsidRDefault="002B0EC3" w:rsidP="0050239F">
      <w:pPr>
        <w:jc w:val="center"/>
        <w:rPr>
          <w:rFonts w:ascii="Arial" w:eastAsia="Calibri" w:hAnsi="Arial" w:cs="Arial"/>
          <w:b/>
          <w:lang w:val="en-GB"/>
        </w:rPr>
      </w:pPr>
      <w:r>
        <w:rPr>
          <w:rFonts w:ascii="Arial" w:eastAsia="Calibri" w:hAnsi="Arial" w:cs="Arial"/>
          <w:b/>
          <w:lang w:val="en-GB"/>
        </w:rPr>
        <w:t>Love that book Y6</w:t>
      </w:r>
      <w:r w:rsidR="0050239F">
        <w:rPr>
          <w:rFonts w:ascii="Arial" w:eastAsia="Calibri" w:hAnsi="Arial" w:cs="Arial"/>
          <w:b/>
          <w:lang w:val="en-GB"/>
        </w:rPr>
        <w:t xml:space="preserve"> – Hermelin by Mini Grey</w:t>
      </w:r>
    </w:p>
    <w:p w:rsidR="0050239F" w:rsidRDefault="0050239F" w:rsidP="002E3429">
      <w:pPr>
        <w:rPr>
          <w:rFonts w:ascii="Arial" w:eastAsia="Calibri" w:hAnsi="Arial" w:cs="Arial"/>
          <w:b/>
          <w:lang w:val="en-GB"/>
        </w:rPr>
      </w:pPr>
      <w:bookmarkStart w:id="0" w:name="_GoBack"/>
      <w:bookmarkEnd w:id="0"/>
    </w:p>
    <w:p w:rsidR="0050239F" w:rsidRDefault="0050239F" w:rsidP="002E3429">
      <w:pPr>
        <w:rPr>
          <w:rFonts w:ascii="Arial" w:eastAsia="Calibri" w:hAnsi="Arial" w:cs="Arial"/>
          <w:b/>
          <w:lang w:val="en-GB"/>
        </w:rPr>
      </w:pPr>
    </w:p>
    <w:p w:rsidR="00C119F0" w:rsidRPr="002E3429" w:rsidRDefault="00C119F0" w:rsidP="002E3429">
      <w:pPr>
        <w:rPr>
          <w:rFonts w:ascii="Arial" w:eastAsia="Calibri" w:hAnsi="Arial" w:cs="Arial"/>
          <w:b/>
          <w:lang w:val="en-GB"/>
        </w:rPr>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731"/>
        <w:gridCol w:w="4253"/>
        <w:gridCol w:w="8363"/>
      </w:tblGrid>
      <w:tr w:rsidR="00D858FA" w:rsidRPr="002E3429" w:rsidTr="00133873">
        <w:tc>
          <w:tcPr>
            <w:tcW w:w="15310" w:type="dxa"/>
            <w:gridSpan w:val="4"/>
            <w:shd w:val="clear" w:color="auto" w:fill="BDD6EE" w:themeFill="accent1" w:themeFillTint="66"/>
          </w:tcPr>
          <w:p w:rsidR="00D858FA" w:rsidRDefault="00D858FA" w:rsidP="0050239F">
            <w:pPr>
              <w:spacing w:before="120" w:after="120"/>
              <w:jc w:val="center"/>
              <w:rPr>
                <w:rFonts w:ascii="Arial" w:eastAsia="Calibri" w:hAnsi="Arial" w:cs="Arial"/>
                <w:lang w:val="en-GB"/>
              </w:rPr>
            </w:pPr>
            <w:r w:rsidRPr="003D4799">
              <w:rPr>
                <w:rFonts w:ascii="Arial" w:eastAsia="Calibri" w:hAnsi="Arial" w:cs="Arial"/>
                <w:b/>
                <w:lang w:val="en-GB"/>
              </w:rPr>
              <w:t xml:space="preserve">Core Text: </w:t>
            </w:r>
            <w:r w:rsidR="003D4799" w:rsidRPr="003D4799">
              <w:rPr>
                <w:rFonts w:ascii="Arial" w:eastAsia="Calibri" w:hAnsi="Arial" w:cs="Arial"/>
                <w:b/>
                <w:lang w:val="en-GB"/>
              </w:rPr>
              <w:t xml:space="preserve">  </w:t>
            </w:r>
            <w:r w:rsidR="009609DD">
              <w:rPr>
                <w:rFonts w:ascii="Arial" w:eastAsia="Calibri" w:hAnsi="Arial" w:cs="Arial"/>
                <w:b/>
                <w:lang w:val="en-GB"/>
              </w:rPr>
              <w:t xml:space="preserve">  </w:t>
            </w:r>
            <w:r w:rsidR="00283EE2">
              <w:rPr>
                <w:rFonts w:ascii="Arial" w:eastAsia="Calibri" w:hAnsi="Arial" w:cs="Arial"/>
                <w:lang w:val="en-GB"/>
              </w:rPr>
              <w:t>Hermelin by Mini Grey</w:t>
            </w:r>
          </w:p>
          <w:p w:rsidR="0050239F" w:rsidRPr="00391B16" w:rsidRDefault="0050239F" w:rsidP="0050239F">
            <w:pPr>
              <w:spacing w:before="120" w:after="120"/>
              <w:jc w:val="center"/>
              <w:rPr>
                <w:rFonts w:ascii="Arial" w:hAnsi="Arial" w:cs="Arial"/>
                <w:color w:val="222222"/>
                <w:sz w:val="22"/>
                <w:szCs w:val="22"/>
                <w:lang w:val="en-GB"/>
              </w:rPr>
            </w:pPr>
            <w:r>
              <w:rPr>
                <w:rFonts w:ascii="Arial" w:eastAsia="Calibri" w:hAnsi="Arial" w:cs="Arial"/>
                <w:lang w:val="en-GB"/>
              </w:rPr>
              <w:t>Planning Synopsis</w:t>
            </w:r>
          </w:p>
        </w:tc>
      </w:tr>
      <w:tr w:rsidR="008402A2" w:rsidRPr="002E3429" w:rsidTr="00E67491">
        <w:tc>
          <w:tcPr>
            <w:tcW w:w="963" w:type="dxa"/>
          </w:tcPr>
          <w:p w:rsidR="002E3429" w:rsidRPr="002E3429" w:rsidRDefault="002E3429" w:rsidP="00917BBB">
            <w:pPr>
              <w:spacing w:before="120" w:after="120"/>
              <w:jc w:val="center"/>
              <w:rPr>
                <w:rFonts w:ascii="Arial" w:eastAsia="Calibri" w:hAnsi="Arial" w:cs="Arial"/>
                <w:b/>
                <w:lang w:val="en-GB"/>
              </w:rPr>
            </w:pPr>
            <w:r w:rsidRPr="002E3429">
              <w:rPr>
                <w:rFonts w:ascii="Arial" w:eastAsia="Calibri" w:hAnsi="Arial" w:cs="Arial"/>
                <w:b/>
                <w:lang w:val="en-GB"/>
              </w:rPr>
              <w:t>Day</w:t>
            </w:r>
          </w:p>
        </w:tc>
        <w:tc>
          <w:tcPr>
            <w:tcW w:w="1731" w:type="dxa"/>
          </w:tcPr>
          <w:p w:rsidR="002E3429" w:rsidRPr="002E3429" w:rsidRDefault="002E3429" w:rsidP="00917BBB">
            <w:pPr>
              <w:spacing w:before="120" w:after="120"/>
              <w:jc w:val="center"/>
              <w:rPr>
                <w:rFonts w:ascii="Arial" w:eastAsia="Calibri" w:hAnsi="Arial" w:cs="Arial"/>
                <w:b/>
                <w:lang w:val="en-GB"/>
              </w:rPr>
            </w:pPr>
            <w:r w:rsidRPr="002E3429">
              <w:rPr>
                <w:rFonts w:ascii="Arial" w:eastAsia="Calibri" w:hAnsi="Arial" w:cs="Arial"/>
                <w:b/>
                <w:lang w:val="en-GB"/>
              </w:rPr>
              <w:t>Skills Focus</w:t>
            </w:r>
          </w:p>
        </w:tc>
        <w:tc>
          <w:tcPr>
            <w:tcW w:w="4253" w:type="dxa"/>
          </w:tcPr>
          <w:p w:rsidR="002E3429" w:rsidRPr="002E3429" w:rsidRDefault="002E3429" w:rsidP="00917BBB">
            <w:pPr>
              <w:spacing w:before="120" w:after="120"/>
              <w:jc w:val="center"/>
              <w:rPr>
                <w:rFonts w:ascii="Arial" w:eastAsia="Calibri" w:hAnsi="Arial" w:cs="Arial"/>
                <w:b/>
                <w:lang w:val="en-GB"/>
              </w:rPr>
            </w:pPr>
            <w:r w:rsidRPr="002E3429">
              <w:rPr>
                <w:rFonts w:ascii="Arial" w:eastAsia="Calibri" w:hAnsi="Arial" w:cs="Arial"/>
                <w:b/>
                <w:lang w:val="en-GB"/>
              </w:rPr>
              <w:t>Learning Objective</w:t>
            </w:r>
          </w:p>
        </w:tc>
        <w:tc>
          <w:tcPr>
            <w:tcW w:w="8363" w:type="dxa"/>
            <w:shd w:val="clear" w:color="auto" w:fill="auto"/>
          </w:tcPr>
          <w:p w:rsidR="002E3429" w:rsidRPr="002E3429" w:rsidRDefault="00917BBB" w:rsidP="00917BBB">
            <w:pPr>
              <w:spacing w:before="120" w:after="120"/>
              <w:jc w:val="center"/>
              <w:rPr>
                <w:rFonts w:ascii="Arial" w:eastAsia="Calibri" w:hAnsi="Arial" w:cs="Arial"/>
                <w:b/>
                <w:lang w:val="en-GB"/>
              </w:rPr>
            </w:pPr>
            <w:r>
              <w:rPr>
                <w:rFonts w:ascii="Arial" w:eastAsia="Calibri" w:hAnsi="Arial" w:cs="Arial"/>
                <w:b/>
                <w:lang w:val="en-GB"/>
              </w:rPr>
              <w:t>Teaching Outline</w:t>
            </w:r>
          </w:p>
        </w:tc>
      </w:tr>
      <w:tr w:rsidR="00717B5C" w:rsidRPr="002E3429" w:rsidTr="00717B5C">
        <w:trPr>
          <w:trHeight w:val="561"/>
        </w:trPr>
        <w:tc>
          <w:tcPr>
            <w:tcW w:w="963" w:type="dxa"/>
            <w:vMerge w:val="restart"/>
            <w:shd w:val="clear" w:color="auto" w:fill="auto"/>
          </w:tcPr>
          <w:p w:rsidR="00717B5C" w:rsidRPr="002E3429" w:rsidRDefault="00717B5C" w:rsidP="000677EB">
            <w:pPr>
              <w:jc w:val="center"/>
              <w:rPr>
                <w:rFonts w:ascii="Arial" w:eastAsia="Calibri" w:hAnsi="Arial" w:cs="Arial"/>
                <w:sz w:val="22"/>
                <w:szCs w:val="22"/>
                <w:lang w:val="en-GB"/>
              </w:rPr>
            </w:pPr>
            <w:r w:rsidRPr="002E3429">
              <w:rPr>
                <w:rFonts w:ascii="Arial" w:eastAsia="Calibri" w:hAnsi="Arial" w:cs="Arial"/>
                <w:sz w:val="22"/>
                <w:szCs w:val="22"/>
                <w:lang w:val="en-GB"/>
              </w:rPr>
              <w:t>1</w:t>
            </w:r>
          </w:p>
        </w:tc>
        <w:tc>
          <w:tcPr>
            <w:tcW w:w="1731" w:type="dxa"/>
            <w:shd w:val="clear" w:color="auto" w:fill="C6E8E2"/>
          </w:tcPr>
          <w:p w:rsidR="00717B5C" w:rsidRPr="002B652B" w:rsidRDefault="00717B5C" w:rsidP="000677EB">
            <w:pPr>
              <w:rPr>
                <w:rFonts w:ascii="Arial" w:eastAsia="Calibri" w:hAnsi="Arial" w:cs="Arial"/>
                <w:b/>
                <w:sz w:val="22"/>
                <w:szCs w:val="22"/>
                <w:lang w:val="en-GB"/>
              </w:rPr>
            </w:pPr>
            <w:r>
              <w:rPr>
                <w:rFonts w:ascii="Arial" w:eastAsia="Calibri" w:hAnsi="Arial" w:cs="Arial"/>
                <w:b/>
                <w:sz w:val="22"/>
                <w:szCs w:val="22"/>
                <w:lang w:val="en-GB"/>
              </w:rPr>
              <w:t>Reading</w:t>
            </w:r>
          </w:p>
        </w:tc>
        <w:tc>
          <w:tcPr>
            <w:tcW w:w="4253" w:type="dxa"/>
            <w:vMerge w:val="restart"/>
            <w:shd w:val="clear" w:color="auto" w:fill="auto"/>
          </w:tcPr>
          <w:p w:rsidR="009A2E28" w:rsidRDefault="00717B5C" w:rsidP="009A2E28">
            <w:pPr>
              <w:rPr>
                <w:rFonts w:ascii="Arial" w:hAnsi="Arial" w:cs="Arial"/>
                <w:bCs/>
                <w:sz w:val="22"/>
                <w:szCs w:val="22"/>
              </w:rPr>
            </w:pPr>
            <w:r>
              <w:rPr>
                <w:rFonts w:ascii="Arial" w:hAnsi="Arial" w:cs="Arial"/>
                <w:bCs/>
                <w:sz w:val="22"/>
                <w:szCs w:val="22"/>
              </w:rPr>
              <w:t xml:space="preserve">Retrieve information, referring to </w:t>
            </w:r>
            <w:r w:rsidR="009A2E28">
              <w:rPr>
                <w:rFonts w:ascii="Arial" w:hAnsi="Arial" w:cs="Arial"/>
                <w:bCs/>
                <w:sz w:val="22"/>
                <w:szCs w:val="22"/>
              </w:rPr>
              <w:t xml:space="preserve">more than one place in the text </w:t>
            </w:r>
          </w:p>
          <w:p w:rsidR="009A2E28" w:rsidRDefault="009A2E28" w:rsidP="009A2E28">
            <w:pPr>
              <w:rPr>
                <w:rFonts w:ascii="Arial" w:hAnsi="Arial" w:cs="Arial"/>
                <w:bCs/>
                <w:sz w:val="22"/>
                <w:szCs w:val="22"/>
              </w:rPr>
            </w:pPr>
          </w:p>
          <w:p w:rsidR="00717B5C" w:rsidRPr="009A2E28" w:rsidRDefault="00717B5C" w:rsidP="009A2E28">
            <w:pPr>
              <w:rPr>
                <w:rFonts w:ascii="Arial" w:hAnsi="Arial" w:cs="Arial"/>
                <w:bCs/>
                <w:sz w:val="22"/>
                <w:szCs w:val="22"/>
              </w:rPr>
            </w:pPr>
            <w:r>
              <w:rPr>
                <w:rFonts w:ascii="Arial" w:hAnsi="Arial" w:cs="Arial"/>
                <w:sz w:val="22"/>
                <w:szCs w:val="22"/>
              </w:rPr>
              <w:t>Justify personal response to a text with suitable expansion</w:t>
            </w:r>
          </w:p>
        </w:tc>
        <w:tc>
          <w:tcPr>
            <w:tcW w:w="8363" w:type="dxa"/>
            <w:vMerge w:val="restart"/>
            <w:shd w:val="clear" w:color="auto" w:fill="auto"/>
          </w:tcPr>
          <w:p w:rsidR="00717B5C" w:rsidRDefault="00717B5C" w:rsidP="000677EB">
            <w:pPr>
              <w:autoSpaceDE w:val="0"/>
              <w:autoSpaceDN w:val="0"/>
              <w:adjustRightInd w:val="0"/>
              <w:rPr>
                <w:rFonts w:ascii="Arial" w:eastAsiaTheme="minorHAnsi" w:hAnsi="Arial" w:cs="Arial"/>
                <w:color w:val="231F20"/>
                <w:sz w:val="22"/>
                <w:szCs w:val="22"/>
                <w:lang w:val="en-GB"/>
              </w:rPr>
            </w:pPr>
            <w:r>
              <w:rPr>
                <w:rFonts w:ascii="Arial" w:eastAsiaTheme="minorHAnsi" w:hAnsi="Arial" w:cs="Arial"/>
                <w:color w:val="231F20"/>
                <w:sz w:val="22"/>
                <w:szCs w:val="22"/>
                <w:lang w:val="en-GB"/>
              </w:rPr>
              <w:t>Share the first half of Hermelin by Mini Grey with the chn. Model expressive reading and allow opportunities for chn to re-read and unpick word meanings.</w:t>
            </w:r>
          </w:p>
          <w:p w:rsidR="00717B5C" w:rsidRDefault="00717B5C" w:rsidP="000677EB">
            <w:pPr>
              <w:autoSpaceDE w:val="0"/>
              <w:autoSpaceDN w:val="0"/>
              <w:adjustRightInd w:val="0"/>
              <w:rPr>
                <w:rFonts w:ascii="Arial" w:eastAsiaTheme="minorHAnsi" w:hAnsi="Arial" w:cs="Arial"/>
                <w:color w:val="231F20"/>
                <w:sz w:val="22"/>
                <w:szCs w:val="22"/>
                <w:lang w:val="en-GB"/>
              </w:rPr>
            </w:pPr>
            <w:r>
              <w:rPr>
                <w:rFonts w:ascii="Arial" w:eastAsiaTheme="minorHAnsi" w:hAnsi="Arial" w:cs="Arial"/>
                <w:color w:val="231F20"/>
                <w:sz w:val="22"/>
                <w:szCs w:val="22"/>
                <w:lang w:val="en-GB"/>
              </w:rPr>
              <w:t xml:space="preserve">Model how to link sentences within a paragraph. </w:t>
            </w:r>
          </w:p>
          <w:p w:rsidR="00717B5C" w:rsidRPr="00C9292A" w:rsidRDefault="00717B5C" w:rsidP="000677EB">
            <w:pPr>
              <w:autoSpaceDE w:val="0"/>
              <w:autoSpaceDN w:val="0"/>
              <w:adjustRightInd w:val="0"/>
              <w:rPr>
                <w:rFonts w:ascii="Arial" w:eastAsiaTheme="minorHAnsi" w:hAnsi="Arial" w:cs="Arial"/>
                <w:color w:val="231F20"/>
                <w:sz w:val="22"/>
                <w:szCs w:val="22"/>
                <w:lang w:val="en-GB"/>
              </w:rPr>
            </w:pPr>
            <w:r>
              <w:rPr>
                <w:rFonts w:ascii="Arial" w:eastAsiaTheme="minorHAnsi" w:hAnsi="Arial" w:cs="Arial"/>
                <w:color w:val="231F20"/>
                <w:sz w:val="22"/>
                <w:szCs w:val="22"/>
                <w:lang w:val="en-GB"/>
              </w:rPr>
              <w:t>Chn write personal responses to the book.</w:t>
            </w:r>
          </w:p>
        </w:tc>
      </w:tr>
      <w:tr w:rsidR="00717B5C" w:rsidRPr="002E3429" w:rsidTr="00717B5C">
        <w:trPr>
          <w:trHeight w:val="667"/>
        </w:trPr>
        <w:tc>
          <w:tcPr>
            <w:tcW w:w="963" w:type="dxa"/>
            <w:vMerge/>
            <w:shd w:val="clear" w:color="auto" w:fill="auto"/>
          </w:tcPr>
          <w:p w:rsidR="00717B5C" w:rsidRPr="002E3429" w:rsidRDefault="00717B5C" w:rsidP="000677EB">
            <w:pPr>
              <w:jc w:val="center"/>
              <w:rPr>
                <w:rFonts w:ascii="Arial" w:eastAsia="Calibri" w:hAnsi="Arial" w:cs="Arial"/>
                <w:sz w:val="22"/>
                <w:szCs w:val="22"/>
                <w:lang w:val="en-GB"/>
              </w:rPr>
            </w:pPr>
          </w:p>
        </w:tc>
        <w:tc>
          <w:tcPr>
            <w:tcW w:w="1731" w:type="dxa"/>
            <w:shd w:val="clear" w:color="auto" w:fill="B2B9FC"/>
          </w:tcPr>
          <w:p w:rsidR="00717B5C" w:rsidRDefault="00717B5C" w:rsidP="000677EB">
            <w:pPr>
              <w:rPr>
                <w:rFonts w:ascii="Arial" w:eastAsia="Calibri" w:hAnsi="Arial" w:cs="Arial"/>
                <w:b/>
                <w:sz w:val="22"/>
                <w:szCs w:val="22"/>
                <w:lang w:val="en-GB"/>
              </w:rPr>
            </w:pPr>
            <w:r>
              <w:rPr>
                <w:rFonts w:ascii="Arial" w:eastAsia="Calibri" w:hAnsi="Arial" w:cs="Arial"/>
                <w:b/>
                <w:sz w:val="22"/>
                <w:szCs w:val="22"/>
                <w:lang w:val="en-GB"/>
              </w:rPr>
              <w:t>Writing</w:t>
            </w:r>
          </w:p>
        </w:tc>
        <w:tc>
          <w:tcPr>
            <w:tcW w:w="4253" w:type="dxa"/>
            <w:vMerge/>
            <w:shd w:val="clear" w:color="auto" w:fill="auto"/>
          </w:tcPr>
          <w:p w:rsidR="00717B5C" w:rsidRDefault="00717B5C" w:rsidP="00F329A9">
            <w:pPr>
              <w:rPr>
                <w:rFonts w:ascii="Arial" w:hAnsi="Arial" w:cs="Arial"/>
                <w:bCs/>
                <w:sz w:val="22"/>
                <w:szCs w:val="22"/>
              </w:rPr>
            </w:pPr>
          </w:p>
        </w:tc>
        <w:tc>
          <w:tcPr>
            <w:tcW w:w="8363" w:type="dxa"/>
            <w:vMerge/>
            <w:shd w:val="clear" w:color="auto" w:fill="auto"/>
          </w:tcPr>
          <w:p w:rsidR="00717B5C" w:rsidRDefault="00717B5C" w:rsidP="000677EB">
            <w:pPr>
              <w:autoSpaceDE w:val="0"/>
              <w:autoSpaceDN w:val="0"/>
              <w:adjustRightInd w:val="0"/>
              <w:rPr>
                <w:rFonts w:ascii="Arial" w:eastAsiaTheme="minorHAnsi" w:hAnsi="Arial" w:cs="Arial"/>
                <w:color w:val="231F20"/>
                <w:sz w:val="22"/>
                <w:szCs w:val="22"/>
                <w:lang w:val="en-GB"/>
              </w:rPr>
            </w:pPr>
          </w:p>
        </w:tc>
      </w:tr>
      <w:tr w:rsidR="000677EB" w:rsidRPr="002E3429" w:rsidTr="00E67491">
        <w:trPr>
          <w:trHeight w:val="144"/>
        </w:trPr>
        <w:tc>
          <w:tcPr>
            <w:tcW w:w="963" w:type="dxa"/>
            <w:vMerge w:val="restart"/>
            <w:shd w:val="clear" w:color="auto" w:fill="auto"/>
          </w:tcPr>
          <w:p w:rsidR="000677EB" w:rsidRPr="002E3429" w:rsidRDefault="000677EB" w:rsidP="000677EB">
            <w:pPr>
              <w:jc w:val="center"/>
              <w:rPr>
                <w:rFonts w:ascii="Arial" w:eastAsia="Calibri" w:hAnsi="Arial" w:cs="Arial"/>
                <w:sz w:val="22"/>
                <w:szCs w:val="22"/>
                <w:lang w:val="en-GB"/>
              </w:rPr>
            </w:pPr>
            <w:r>
              <w:rPr>
                <w:rFonts w:ascii="Arial" w:eastAsia="Calibri" w:hAnsi="Arial" w:cs="Arial"/>
                <w:sz w:val="22"/>
                <w:szCs w:val="22"/>
                <w:lang w:val="en-GB"/>
              </w:rPr>
              <w:t>2</w:t>
            </w:r>
            <w:r w:rsidR="0079775A">
              <w:rPr>
                <w:rFonts w:ascii="Arial" w:eastAsia="Calibri" w:hAnsi="Arial" w:cs="Arial"/>
                <w:sz w:val="22"/>
                <w:szCs w:val="22"/>
                <w:lang w:val="en-GB"/>
              </w:rPr>
              <w:t>*</w:t>
            </w:r>
          </w:p>
        </w:tc>
        <w:tc>
          <w:tcPr>
            <w:tcW w:w="1731" w:type="dxa"/>
            <w:shd w:val="clear" w:color="auto" w:fill="C6E8E2"/>
          </w:tcPr>
          <w:p w:rsidR="00C9292A" w:rsidRDefault="00BB0A8D" w:rsidP="000677EB">
            <w:pPr>
              <w:rPr>
                <w:rFonts w:ascii="Arial" w:eastAsia="Calibri" w:hAnsi="Arial" w:cs="Arial"/>
                <w:b/>
                <w:sz w:val="22"/>
                <w:szCs w:val="22"/>
                <w:lang w:val="en-GB"/>
              </w:rPr>
            </w:pPr>
            <w:r>
              <w:rPr>
                <w:rFonts w:ascii="Arial" w:eastAsia="Calibri" w:hAnsi="Arial" w:cs="Arial"/>
                <w:b/>
                <w:sz w:val="22"/>
                <w:szCs w:val="22"/>
                <w:lang w:val="en-GB"/>
              </w:rPr>
              <w:t>Reading</w:t>
            </w:r>
          </w:p>
          <w:p w:rsidR="003A0D6D" w:rsidRPr="002B652B" w:rsidRDefault="003A0D6D" w:rsidP="000677EB">
            <w:pPr>
              <w:rPr>
                <w:rFonts w:ascii="Arial" w:eastAsia="Calibri" w:hAnsi="Arial" w:cs="Arial"/>
                <w:b/>
                <w:sz w:val="22"/>
                <w:szCs w:val="22"/>
                <w:lang w:val="en-GB"/>
              </w:rPr>
            </w:pPr>
          </w:p>
        </w:tc>
        <w:tc>
          <w:tcPr>
            <w:tcW w:w="4253" w:type="dxa"/>
            <w:vMerge w:val="restart"/>
            <w:shd w:val="clear" w:color="auto" w:fill="auto"/>
          </w:tcPr>
          <w:p w:rsidR="00B51A37" w:rsidRDefault="00717B5C" w:rsidP="00B51A37">
            <w:pPr>
              <w:rPr>
                <w:rFonts w:ascii="Arial" w:hAnsi="Arial" w:cs="Arial"/>
                <w:bCs/>
                <w:sz w:val="22"/>
                <w:szCs w:val="22"/>
              </w:rPr>
            </w:pPr>
            <w:r>
              <w:rPr>
                <w:rFonts w:ascii="Arial" w:hAnsi="Arial" w:cs="Arial"/>
                <w:bCs/>
                <w:sz w:val="22"/>
                <w:szCs w:val="22"/>
              </w:rPr>
              <w:t>R</w:t>
            </w:r>
            <w:r w:rsidR="00B51A37">
              <w:rPr>
                <w:rFonts w:ascii="Arial" w:hAnsi="Arial" w:cs="Arial"/>
                <w:bCs/>
                <w:sz w:val="22"/>
                <w:szCs w:val="22"/>
              </w:rPr>
              <w:t xml:space="preserve">etrieve information and draw inferences when understanding a text </w:t>
            </w:r>
          </w:p>
          <w:p w:rsidR="00B51A37" w:rsidRPr="00B51A37" w:rsidRDefault="00717B5C" w:rsidP="00B51A37">
            <w:pPr>
              <w:rPr>
                <w:rFonts w:ascii="Arial" w:hAnsi="Arial" w:cs="Arial"/>
                <w:sz w:val="22"/>
                <w:szCs w:val="22"/>
              </w:rPr>
            </w:pPr>
            <w:r>
              <w:rPr>
                <w:rFonts w:ascii="Arial" w:hAnsi="Arial" w:cs="Arial"/>
                <w:sz w:val="22"/>
                <w:szCs w:val="22"/>
              </w:rPr>
              <w:t>O</w:t>
            </w:r>
            <w:r w:rsidR="00B51A37">
              <w:rPr>
                <w:rFonts w:ascii="Arial" w:hAnsi="Arial" w:cs="Arial"/>
                <w:sz w:val="22"/>
                <w:szCs w:val="22"/>
              </w:rPr>
              <w:t>rally rehearse description and dialogue used in a section of the story</w:t>
            </w:r>
          </w:p>
          <w:p w:rsidR="009B2AB5" w:rsidRPr="00C9292A" w:rsidRDefault="0079775A" w:rsidP="00C119F0">
            <w:pPr>
              <w:pStyle w:val="NormalWeb13"/>
              <w:spacing w:before="0" w:after="0"/>
              <w:rPr>
                <w:rFonts w:ascii="Arial" w:eastAsia="Calibri" w:hAnsi="Arial" w:cs="Arial"/>
                <w:sz w:val="22"/>
                <w:szCs w:val="22"/>
              </w:rPr>
            </w:pPr>
            <w:r>
              <w:rPr>
                <w:rFonts w:ascii="Arial" w:hAnsi="Arial" w:cs="Arial"/>
                <w:bCs/>
                <w:sz w:val="22"/>
                <w:szCs w:val="22"/>
              </w:rPr>
              <w:t>*children wi</w:t>
            </w:r>
            <w:r w:rsidR="009E0D8C">
              <w:rPr>
                <w:rFonts w:ascii="Arial" w:hAnsi="Arial" w:cs="Arial"/>
                <w:bCs/>
                <w:sz w:val="22"/>
                <w:szCs w:val="22"/>
              </w:rPr>
              <w:t>ll also be writing</w:t>
            </w:r>
            <w:r>
              <w:rPr>
                <w:rFonts w:ascii="Arial" w:hAnsi="Arial" w:cs="Arial"/>
                <w:bCs/>
                <w:sz w:val="22"/>
                <w:szCs w:val="22"/>
              </w:rPr>
              <w:t xml:space="preserve"> but not necessarily developing specific skills</w:t>
            </w:r>
          </w:p>
        </w:tc>
        <w:tc>
          <w:tcPr>
            <w:tcW w:w="8363" w:type="dxa"/>
            <w:vMerge w:val="restart"/>
            <w:shd w:val="clear" w:color="auto" w:fill="auto"/>
          </w:tcPr>
          <w:p w:rsidR="003A0D6D" w:rsidRPr="003A0D6D" w:rsidRDefault="003A0D6D" w:rsidP="000677EB">
            <w:pPr>
              <w:rPr>
                <w:rFonts w:ascii="Arial" w:eastAsiaTheme="minorHAnsi" w:hAnsi="Arial" w:cs="Arial"/>
                <w:color w:val="231F20"/>
                <w:sz w:val="22"/>
                <w:szCs w:val="22"/>
                <w:lang w:val="en-GB"/>
              </w:rPr>
            </w:pPr>
            <w:r>
              <w:rPr>
                <w:rFonts w:ascii="Arial" w:eastAsia="Calibri" w:hAnsi="Arial" w:cs="Arial"/>
                <w:sz w:val="22"/>
                <w:szCs w:val="22"/>
                <w:lang w:val="en-GB"/>
              </w:rPr>
              <w:t>Summarise the story so far, and then finish reading Hermelin by Mini Grey,</w:t>
            </w:r>
            <w:r w:rsidR="00717B5C">
              <w:rPr>
                <w:rFonts w:ascii="Arial" w:eastAsiaTheme="minorHAnsi" w:hAnsi="Arial" w:cs="Arial"/>
                <w:color w:val="231F20"/>
                <w:sz w:val="22"/>
                <w:szCs w:val="22"/>
                <w:lang w:val="en-GB"/>
              </w:rPr>
              <w:t xml:space="preserve"> Model expressive reading and allow</w:t>
            </w:r>
            <w:r>
              <w:rPr>
                <w:rFonts w:ascii="Arial" w:eastAsiaTheme="minorHAnsi" w:hAnsi="Arial" w:cs="Arial"/>
                <w:color w:val="231F20"/>
                <w:sz w:val="22"/>
                <w:szCs w:val="22"/>
                <w:lang w:val="en-GB"/>
              </w:rPr>
              <w:t xml:space="preserve"> opportunities for children to re-read and unpick word meanings. Use freeze-framing and thought tracking to focus on key moments from the story in order to understand a character’s perspective. Use a picture to </w:t>
            </w:r>
            <w:r w:rsidR="00717B5C">
              <w:rPr>
                <w:rFonts w:ascii="Arial" w:eastAsiaTheme="minorHAnsi" w:hAnsi="Arial" w:cs="Arial"/>
                <w:color w:val="231F20"/>
                <w:sz w:val="22"/>
                <w:szCs w:val="22"/>
                <w:lang w:val="en-GB"/>
              </w:rPr>
              <w:t xml:space="preserve">support </w:t>
            </w:r>
            <w:r>
              <w:rPr>
                <w:rFonts w:ascii="Arial" w:eastAsiaTheme="minorHAnsi" w:hAnsi="Arial" w:cs="Arial"/>
                <w:color w:val="231F20"/>
                <w:sz w:val="22"/>
                <w:szCs w:val="22"/>
                <w:lang w:val="en-GB"/>
              </w:rPr>
              <w:t>wri</w:t>
            </w:r>
            <w:r w:rsidR="00717B5C">
              <w:rPr>
                <w:rFonts w:ascii="Arial" w:eastAsiaTheme="minorHAnsi" w:hAnsi="Arial" w:cs="Arial"/>
                <w:color w:val="231F20"/>
                <w:sz w:val="22"/>
                <w:szCs w:val="22"/>
                <w:lang w:val="en-GB"/>
              </w:rPr>
              <w:t>ting</w:t>
            </w:r>
            <w:r>
              <w:rPr>
                <w:rFonts w:ascii="Arial" w:eastAsiaTheme="minorHAnsi" w:hAnsi="Arial" w:cs="Arial"/>
                <w:color w:val="231F20"/>
                <w:sz w:val="22"/>
                <w:szCs w:val="22"/>
                <w:lang w:val="en-GB"/>
              </w:rPr>
              <w:t xml:space="preserve"> a section of the story</w:t>
            </w:r>
            <w:r w:rsidR="00717B5C">
              <w:rPr>
                <w:rFonts w:ascii="Arial" w:eastAsiaTheme="minorHAnsi" w:hAnsi="Arial" w:cs="Arial"/>
                <w:color w:val="231F20"/>
                <w:sz w:val="22"/>
                <w:szCs w:val="22"/>
                <w:lang w:val="en-GB"/>
              </w:rPr>
              <w:t>, including detail provided by the illustration.</w:t>
            </w:r>
          </w:p>
        </w:tc>
      </w:tr>
      <w:tr w:rsidR="000677EB" w:rsidRPr="002E3429" w:rsidTr="00E67491">
        <w:trPr>
          <w:trHeight w:val="144"/>
        </w:trPr>
        <w:tc>
          <w:tcPr>
            <w:tcW w:w="963" w:type="dxa"/>
            <w:vMerge/>
            <w:shd w:val="clear" w:color="auto" w:fill="auto"/>
          </w:tcPr>
          <w:p w:rsidR="000677EB" w:rsidRDefault="000677EB" w:rsidP="000677EB">
            <w:pPr>
              <w:jc w:val="center"/>
              <w:rPr>
                <w:rFonts w:ascii="Arial" w:eastAsia="Calibri" w:hAnsi="Arial" w:cs="Arial"/>
                <w:sz w:val="22"/>
                <w:szCs w:val="22"/>
                <w:lang w:val="en-GB"/>
              </w:rPr>
            </w:pPr>
          </w:p>
        </w:tc>
        <w:tc>
          <w:tcPr>
            <w:tcW w:w="1731" w:type="dxa"/>
            <w:tcBorders>
              <w:bottom w:val="single" w:sz="4" w:space="0" w:color="auto"/>
            </w:tcBorders>
            <w:shd w:val="clear" w:color="auto" w:fill="5289F8"/>
          </w:tcPr>
          <w:p w:rsidR="000677EB" w:rsidRPr="002B652B" w:rsidRDefault="00BB0A8D" w:rsidP="000677EB">
            <w:pPr>
              <w:rPr>
                <w:rFonts w:ascii="Arial" w:eastAsia="Calibri" w:hAnsi="Arial" w:cs="Arial"/>
                <w:b/>
                <w:sz w:val="22"/>
                <w:szCs w:val="22"/>
                <w:lang w:val="en-GB"/>
              </w:rPr>
            </w:pPr>
            <w:r>
              <w:rPr>
                <w:rFonts w:ascii="Arial" w:eastAsia="Calibri" w:hAnsi="Arial" w:cs="Arial"/>
                <w:b/>
                <w:sz w:val="22"/>
                <w:szCs w:val="22"/>
                <w:lang w:val="en-GB"/>
              </w:rPr>
              <w:t>Spoken</w:t>
            </w:r>
          </w:p>
        </w:tc>
        <w:tc>
          <w:tcPr>
            <w:tcW w:w="4253" w:type="dxa"/>
            <w:vMerge/>
            <w:shd w:val="clear" w:color="auto" w:fill="auto"/>
          </w:tcPr>
          <w:p w:rsidR="000677EB" w:rsidRPr="00C9292A" w:rsidRDefault="000677EB" w:rsidP="000677EB">
            <w:pPr>
              <w:pStyle w:val="NormalWeb13"/>
              <w:spacing w:before="0" w:after="0"/>
              <w:rPr>
                <w:rFonts w:ascii="Arial" w:eastAsia="Calibri" w:hAnsi="Arial" w:cs="Arial"/>
                <w:sz w:val="22"/>
                <w:szCs w:val="22"/>
              </w:rPr>
            </w:pPr>
          </w:p>
        </w:tc>
        <w:tc>
          <w:tcPr>
            <w:tcW w:w="8363" w:type="dxa"/>
            <w:vMerge/>
            <w:shd w:val="clear" w:color="auto" w:fill="auto"/>
          </w:tcPr>
          <w:p w:rsidR="000677EB" w:rsidRPr="00C9292A" w:rsidRDefault="000677EB" w:rsidP="000677EB">
            <w:pPr>
              <w:rPr>
                <w:rFonts w:ascii="Arial" w:eastAsia="Calibri" w:hAnsi="Arial" w:cs="Arial"/>
                <w:sz w:val="22"/>
                <w:szCs w:val="22"/>
                <w:lang w:val="en-GB"/>
              </w:rPr>
            </w:pPr>
          </w:p>
        </w:tc>
      </w:tr>
      <w:tr w:rsidR="00BB0A8D" w:rsidRPr="002E3429" w:rsidTr="00DE4DF3">
        <w:trPr>
          <w:trHeight w:val="543"/>
        </w:trPr>
        <w:tc>
          <w:tcPr>
            <w:tcW w:w="963" w:type="dxa"/>
            <w:vMerge w:val="restart"/>
            <w:shd w:val="clear" w:color="auto" w:fill="auto"/>
          </w:tcPr>
          <w:p w:rsidR="00BB0A8D" w:rsidRPr="002E3429" w:rsidRDefault="00BB0A8D" w:rsidP="00C119F0">
            <w:pPr>
              <w:jc w:val="center"/>
              <w:rPr>
                <w:rFonts w:ascii="Arial" w:eastAsia="Calibri" w:hAnsi="Arial" w:cs="Arial"/>
                <w:sz w:val="22"/>
                <w:szCs w:val="22"/>
                <w:lang w:val="en-GB"/>
              </w:rPr>
            </w:pPr>
            <w:r>
              <w:rPr>
                <w:rFonts w:ascii="Arial" w:eastAsia="Calibri" w:hAnsi="Arial" w:cs="Arial"/>
                <w:sz w:val="22"/>
                <w:szCs w:val="22"/>
                <w:lang w:val="en-GB"/>
              </w:rPr>
              <w:t>3</w:t>
            </w:r>
            <w:r w:rsidR="0079775A">
              <w:rPr>
                <w:rFonts w:ascii="Arial" w:eastAsia="Calibri" w:hAnsi="Arial" w:cs="Arial"/>
                <w:sz w:val="22"/>
                <w:szCs w:val="22"/>
                <w:lang w:val="en-GB"/>
              </w:rPr>
              <w:t>*</w:t>
            </w:r>
          </w:p>
        </w:tc>
        <w:tc>
          <w:tcPr>
            <w:tcW w:w="1731" w:type="dxa"/>
            <w:shd w:val="clear" w:color="auto" w:fill="C6E8E2"/>
          </w:tcPr>
          <w:p w:rsidR="00BB0A8D" w:rsidRPr="002B652B" w:rsidRDefault="00DE4DF3" w:rsidP="00C119F0">
            <w:pPr>
              <w:rPr>
                <w:rFonts w:ascii="Arial" w:eastAsia="Calibri" w:hAnsi="Arial" w:cs="Arial"/>
                <w:b/>
                <w:sz w:val="22"/>
                <w:szCs w:val="22"/>
                <w:lang w:val="en-GB"/>
              </w:rPr>
            </w:pPr>
            <w:r>
              <w:rPr>
                <w:rFonts w:ascii="Arial" w:eastAsia="Calibri" w:hAnsi="Arial" w:cs="Arial"/>
                <w:b/>
                <w:sz w:val="22"/>
                <w:szCs w:val="22"/>
                <w:lang w:val="en-GB"/>
              </w:rPr>
              <w:t>Reading</w:t>
            </w:r>
          </w:p>
        </w:tc>
        <w:tc>
          <w:tcPr>
            <w:tcW w:w="4253" w:type="dxa"/>
            <w:vMerge w:val="restart"/>
            <w:shd w:val="clear" w:color="auto" w:fill="auto"/>
          </w:tcPr>
          <w:p w:rsidR="00B51A37" w:rsidRDefault="00B51A37" w:rsidP="00B51A37">
            <w:pPr>
              <w:rPr>
                <w:rFonts w:ascii="Arial" w:hAnsi="Arial" w:cs="Arial"/>
                <w:bCs/>
                <w:sz w:val="22"/>
                <w:szCs w:val="22"/>
              </w:rPr>
            </w:pPr>
            <w:r>
              <w:rPr>
                <w:rFonts w:ascii="Arial" w:hAnsi="Arial" w:cs="Arial"/>
                <w:bCs/>
                <w:sz w:val="22"/>
                <w:szCs w:val="22"/>
              </w:rPr>
              <w:t>Analyse and explain the impact of the author’s use of language</w:t>
            </w:r>
          </w:p>
          <w:p w:rsidR="009E0D8C" w:rsidRDefault="009E0D8C" w:rsidP="00CA3D47">
            <w:pPr>
              <w:rPr>
                <w:rFonts w:ascii="Arial" w:hAnsi="Arial" w:cs="Arial"/>
                <w:bCs/>
                <w:sz w:val="22"/>
                <w:szCs w:val="22"/>
              </w:rPr>
            </w:pPr>
            <w:r>
              <w:rPr>
                <w:rFonts w:ascii="Arial" w:hAnsi="Arial" w:cs="Arial"/>
                <w:sz w:val="22"/>
                <w:szCs w:val="22"/>
              </w:rPr>
              <w:t>Discuss and clarify word meanings</w:t>
            </w:r>
          </w:p>
          <w:p w:rsidR="00BB0A8D" w:rsidRPr="00C9292A" w:rsidRDefault="0079775A" w:rsidP="00CA3D47">
            <w:pPr>
              <w:rPr>
                <w:rFonts w:ascii="Arial" w:eastAsia="Calibri" w:hAnsi="Arial" w:cs="Arial"/>
                <w:sz w:val="22"/>
                <w:szCs w:val="22"/>
                <w:lang w:val="en-GB"/>
              </w:rPr>
            </w:pPr>
            <w:r>
              <w:rPr>
                <w:rFonts w:ascii="Arial" w:hAnsi="Arial" w:cs="Arial"/>
                <w:bCs/>
                <w:sz w:val="22"/>
                <w:szCs w:val="22"/>
              </w:rPr>
              <w:t>*children wi</w:t>
            </w:r>
            <w:r w:rsidR="009E0D8C">
              <w:rPr>
                <w:rFonts w:ascii="Arial" w:hAnsi="Arial" w:cs="Arial"/>
                <w:bCs/>
                <w:sz w:val="22"/>
                <w:szCs w:val="22"/>
              </w:rPr>
              <w:t>ll also</w:t>
            </w:r>
            <w:r>
              <w:rPr>
                <w:rFonts w:ascii="Arial" w:hAnsi="Arial" w:cs="Arial"/>
                <w:bCs/>
                <w:sz w:val="22"/>
                <w:szCs w:val="22"/>
              </w:rPr>
              <w:t xml:space="preserve"> but not necessarily </w:t>
            </w:r>
            <w:r w:rsidR="00E011A6">
              <w:rPr>
                <w:rFonts w:ascii="Arial" w:hAnsi="Arial" w:cs="Arial"/>
                <w:bCs/>
                <w:sz w:val="22"/>
                <w:szCs w:val="22"/>
              </w:rPr>
              <w:t xml:space="preserve">be </w:t>
            </w:r>
            <w:r>
              <w:rPr>
                <w:rFonts w:ascii="Arial" w:hAnsi="Arial" w:cs="Arial"/>
                <w:bCs/>
                <w:sz w:val="22"/>
                <w:szCs w:val="22"/>
              </w:rPr>
              <w:t>developing specific skills</w:t>
            </w:r>
          </w:p>
        </w:tc>
        <w:tc>
          <w:tcPr>
            <w:tcW w:w="8363" w:type="dxa"/>
            <w:vMerge w:val="restart"/>
            <w:shd w:val="clear" w:color="auto" w:fill="auto"/>
          </w:tcPr>
          <w:p w:rsidR="00BB0A8D" w:rsidRDefault="003A0D6D" w:rsidP="00984EA9">
            <w:pPr>
              <w:rPr>
                <w:rFonts w:ascii="Arial" w:eastAsia="Calibri" w:hAnsi="Arial" w:cs="Arial"/>
                <w:sz w:val="22"/>
                <w:szCs w:val="22"/>
                <w:lang w:val="en-GB"/>
              </w:rPr>
            </w:pPr>
            <w:r>
              <w:rPr>
                <w:rFonts w:ascii="Arial" w:eastAsia="Calibri" w:hAnsi="Arial" w:cs="Arial"/>
                <w:sz w:val="22"/>
                <w:szCs w:val="22"/>
                <w:lang w:val="en-GB"/>
              </w:rPr>
              <w:t>Re-read the story Hermelin by Mini Grey, focusing on precise word choices made</w:t>
            </w:r>
            <w:r w:rsidR="006D6170">
              <w:rPr>
                <w:rFonts w:ascii="Arial" w:eastAsia="Calibri" w:hAnsi="Arial" w:cs="Arial"/>
                <w:sz w:val="22"/>
                <w:szCs w:val="22"/>
                <w:lang w:val="en-GB"/>
              </w:rPr>
              <w:t xml:space="preserve">. Model </w:t>
            </w:r>
            <w:r>
              <w:rPr>
                <w:rFonts w:ascii="Arial" w:eastAsia="Calibri" w:hAnsi="Arial" w:cs="Arial"/>
                <w:sz w:val="22"/>
                <w:szCs w:val="22"/>
                <w:lang w:val="en-GB"/>
              </w:rPr>
              <w:t>explaining the impact of these.</w:t>
            </w:r>
          </w:p>
          <w:p w:rsidR="006D6170" w:rsidRPr="00C9292A" w:rsidRDefault="006D6170" w:rsidP="00984EA9">
            <w:pPr>
              <w:rPr>
                <w:rFonts w:ascii="Arial" w:eastAsia="Calibri" w:hAnsi="Arial" w:cs="Arial"/>
                <w:sz w:val="22"/>
                <w:szCs w:val="22"/>
                <w:lang w:val="en-GB"/>
              </w:rPr>
            </w:pPr>
            <w:r>
              <w:rPr>
                <w:rFonts w:ascii="Arial" w:eastAsia="Calibri" w:hAnsi="Arial" w:cs="Arial"/>
                <w:sz w:val="22"/>
                <w:szCs w:val="22"/>
                <w:lang w:val="en-GB"/>
              </w:rPr>
              <w:t>Work in pairs to orally explain the effect of specific words</w:t>
            </w:r>
            <w:r w:rsidR="00DE4DF3">
              <w:rPr>
                <w:rFonts w:ascii="Arial" w:eastAsia="Calibri" w:hAnsi="Arial" w:cs="Arial"/>
                <w:sz w:val="22"/>
                <w:szCs w:val="22"/>
                <w:lang w:val="en-GB"/>
              </w:rPr>
              <w:t xml:space="preserve"> within a section of text</w:t>
            </w:r>
            <w:r>
              <w:rPr>
                <w:rFonts w:ascii="Arial" w:eastAsia="Calibri" w:hAnsi="Arial" w:cs="Arial"/>
                <w:sz w:val="22"/>
                <w:szCs w:val="22"/>
                <w:lang w:val="en-GB"/>
              </w:rPr>
              <w:t>.</w:t>
            </w:r>
            <w:r w:rsidR="00DE4DF3">
              <w:rPr>
                <w:rFonts w:ascii="Arial" w:eastAsia="Calibri" w:hAnsi="Arial" w:cs="Arial"/>
                <w:sz w:val="22"/>
                <w:szCs w:val="22"/>
                <w:lang w:val="en-GB"/>
              </w:rPr>
              <w:t xml:space="preserve"> Annotate another section of the text explaining the effect of particular words</w:t>
            </w:r>
            <w:r w:rsidR="00E011A6">
              <w:rPr>
                <w:rFonts w:ascii="Arial" w:eastAsia="Calibri" w:hAnsi="Arial" w:cs="Arial"/>
                <w:sz w:val="22"/>
                <w:szCs w:val="22"/>
                <w:lang w:val="en-GB"/>
              </w:rPr>
              <w:t>.</w:t>
            </w:r>
          </w:p>
        </w:tc>
      </w:tr>
      <w:tr w:rsidR="00BB0A8D" w:rsidRPr="002E3429" w:rsidTr="00DE4DF3">
        <w:trPr>
          <w:trHeight w:val="542"/>
        </w:trPr>
        <w:tc>
          <w:tcPr>
            <w:tcW w:w="963" w:type="dxa"/>
            <w:vMerge/>
            <w:shd w:val="clear" w:color="auto" w:fill="auto"/>
          </w:tcPr>
          <w:p w:rsidR="00BB0A8D" w:rsidRDefault="00BB0A8D" w:rsidP="00C119F0">
            <w:pPr>
              <w:jc w:val="center"/>
              <w:rPr>
                <w:rFonts w:ascii="Arial" w:eastAsia="Calibri" w:hAnsi="Arial" w:cs="Arial"/>
                <w:sz w:val="22"/>
                <w:szCs w:val="22"/>
                <w:lang w:val="en-GB"/>
              </w:rPr>
            </w:pPr>
          </w:p>
        </w:tc>
        <w:tc>
          <w:tcPr>
            <w:tcW w:w="1731" w:type="dxa"/>
            <w:shd w:val="clear" w:color="auto" w:fill="5289F8"/>
          </w:tcPr>
          <w:p w:rsidR="00BB0A8D" w:rsidRPr="002B652B" w:rsidRDefault="00DE4DF3" w:rsidP="00C119F0">
            <w:pPr>
              <w:rPr>
                <w:rFonts w:ascii="Arial" w:eastAsia="Calibri" w:hAnsi="Arial" w:cs="Arial"/>
                <w:b/>
                <w:sz w:val="22"/>
                <w:szCs w:val="22"/>
                <w:lang w:val="en-GB"/>
              </w:rPr>
            </w:pPr>
            <w:r>
              <w:rPr>
                <w:rFonts w:ascii="Arial" w:eastAsia="Calibri" w:hAnsi="Arial" w:cs="Arial"/>
                <w:b/>
                <w:sz w:val="22"/>
                <w:szCs w:val="22"/>
                <w:lang w:val="en-GB"/>
              </w:rPr>
              <w:t>Spoken</w:t>
            </w:r>
          </w:p>
        </w:tc>
        <w:tc>
          <w:tcPr>
            <w:tcW w:w="4253" w:type="dxa"/>
            <w:vMerge/>
            <w:shd w:val="clear" w:color="auto" w:fill="auto"/>
          </w:tcPr>
          <w:p w:rsidR="00BB0A8D" w:rsidRPr="00C9292A" w:rsidRDefault="00BB0A8D" w:rsidP="00CA3D47">
            <w:pPr>
              <w:rPr>
                <w:rFonts w:ascii="Arial" w:eastAsia="Calibri" w:hAnsi="Arial" w:cs="Arial"/>
                <w:sz w:val="22"/>
                <w:szCs w:val="22"/>
                <w:lang w:val="en-GB"/>
              </w:rPr>
            </w:pPr>
          </w:p>
        </w:tc>
        <w:tc>
          <w:tcPr>
            <w:tcW w:w="8363" w:type="dxa"/>
            <w:vMerge/>
            <w:shd w:val="clear" w:color="auto" w:fill="auto"/>
          </w:tcPr>
          <w:p w:rsidR="00BB0A8D" w:rsidRPr="00C9292A" w:rsidRDefault="00BB0A8D" w:rsidP="00984EA9">
            <w:pPr>
              <w:rPr>
                <w:rFonts w:ascii="Arial" w:eastAsia="Calibri" w:hAnsi="Arial" w:cs="Arial"/>
                <w:sz w:val="22"/>
                <w:szCs w:val="22"/>
                <w:lang w:val="en-GB"/>
              </w:rPr>
            </w:pPr>
          </w:p>
        </w:tc>
      </w:tr>
      <w:tr w:rsidR="00BB0A8D" w:rsidRPr="002E3429" w:rsidTr="009E0D8C">
        <w:trPr>
          <w:trHeight w:val="561"/>
        </w:trPr>
        <w:tc>
          <w:tcPr>
            <w:tcW w:w="963" w:type="dxa"/>
            <w:vMerge w:val="restart"/>
            <w:shd w:val="clear" w:color="auto" w:fill="auto"/>
          </w:tcPr>
          <w:p w:rsidR="00BB0A8D" w:rsidRPr="002E3429" w:rsidRDefault="00BB0A8D" w:rsidP="00C119F0">
            <w:pPr>
              <w:jc w:val="center"/>
              <w:rPr>
                <w:rFonts w:ascii="Arial" w:eastAsia="Calibri" w:hAnsi="Arial" w:cs="Arial"/>
                <w:sz w:val="22"/>
                <w:szCs w:val="22"/>
                <w:lang w:val="en-GB"/>
              </w:rPr>
            </w:pPr>
            <w:r>
              <w:rPr>
                <w:rFonts w:ascii="Arial" w:eastAsia="Calibri" w:hAnsi="Arial" w:cs="Arial"/>
                <w:sz w:val="22"/>
                <w:szCs w:val="22"/>
                <w:lang w:val="en-GB"/>
              </w:rPr>
              <w:t>4</w:t>
            </w:r>
          </w:p>
        </w:tc>
        <w:tc>
          <w:tcPr>
            <w:tcW w:w="1731" w:type="dxa"/>
            <w:shd w:val="clear" w:color="auto" w:fill="C6E8E2"/>
          </w:tcPr>
          <w:p w:rsidR="00BB0A8D" w:rsidRDefault="009E0D8C" w:rsidP="009E0D8C">
            <w:pPr>
              <w:rPr>
                <w:rFonts w:ascii="Arial" w:eastAsia="Calibri" w:hAnsi="Arial" w:cs="Arial"/>
                <w:b/>
                <w:sz w:val="22"/>
                <w:szCs w:val="22"/>
                <w:lang w:val="en-GB"/>
              </w:rPr>
            </w:pPr>
            <w:r>
              <w:rPr>
                <w:rFonts w:ascii="Arial" w:eastAsia="Calibri" w:hAnsi="Arial" w:cs="Arial"/>
                <w:b/>
                <w:sz w:val="22"/>
                <w:szCs w:val="22"/>
                <w:lang w:val="en-GB"/>
              </w:rPr>
              <w:t>Reading</w:t>
            </w:r>
          </w:p>
          <w:p w:rsidR="009E0D8C" w:rsidRDefault="009E0D8C" w:rsidP="009E0D8C">
            <w:pPr>
              <w:rPr>
                <w:rFonts w:ascii="Arial" w:eastAsia="Calibri" w:hAnsi="Arial" w:cs="Arial"/>
                <w:b/>
                <w:sz w:val="22"/>
                <w:szCs w:val="22"/>
                <w:lang w:val="en-GB"/>
              </w:rPr>
            </w:pPr>
          </w:p>
          <w:p w:rsidR="009E0D8C" w:rsidRPr="002B652B" w:rsidRDefault="009E0D8C" w:rsidP="009E0D8C">
            <w:pPr>
              <w:rPr>
                <w:rFonts w:ascii="Arial" w:eastAsia="Calibri" w:hAnsi="Arial" w:cs="Arial"/>
                <w:b/>
                <w:sz w:val="22"/>
                <w:szCs w:val="22"/>
                <w:lang w:val="en-GB"/>
              </w:rPr>
            </w:pPr>
          </w:p>
        </w:tc>
        <w:tc>
          <w:tcPr>
            <w:tcW w:w="4253" w:type="dxa"/>
            <w:vMerge w:val="restart"/>
            <w:shd w:val="clear" w:color="auto" w:fill="auto"/>
          </w:tcPr>
          <w:p w:rsidR="009E0D8C" w:rsidRDefault="009E0D8C" w:rsidP="009E0D8C">
            <w:pPr>
              <w:pStyle w:val="NormalWeb13"/>
              <w:spacing w:before="100" w:beforeAutospacing="1"/>
              <w:rPr>
                <w:rFonts w:ascii="Arial" w:hAnsi="Arial" w:cs="Arial"/>
                <w:sz w:val="22"/>
                <w:szCs w:val="22"/>
                <w:lang w:val="en-US"/>
              </w:rPr>
            </w:pPr>
            <w:r>
              <w:rPr>
                <w:rFonts w:ascii="Arial" w:hAnsi="Arial" w:cs="Arial"/>
                <w:sz w:val="22"/>
                <w:szCs w:val="22"/>
                <w:lang w:val="en-US"/>
              </w:rPr>
              <w:t xml:space="preserve">Read </w:t>
            </w:r>
            <w:r w:rsidR="009A2E28">
              <w:rPr>
                <w:rFonts w:ascii="Arial" w:hAnsi="Arial" w:cs="Arial"/>
                <w:sz w:val="22"/>
                <w:szCs w:val="22"/>
                <w:lang w:val="en-US"/>
              </w:rPr>
              <w:t>for meaning, drawing inferences</w:t>
            </w:r>
            <w:r>
              <w:rPr>
                <w:rFonts w:ascii="Arial" w:hAnsi="Arial" w:cs="Arial"/>
                <w:sz w:val="22"/>
                <w:szCs w:val="22"/>
                <w:lang w:val="en-US"/>
              </w:rPr>
              <w:t xml:space="preserve"> and justifying these inferences with evidence</w:t>
            </w:r>
          </w:p>
          <w:p w:rsidR="00BB0A8D" w:rsidRPr="009E0D8C" w:rsidRDefault="002D3F05" w:rsidP="002D3F05">
            <w:pPr>
              <w:rPr>
                <w:rFonts w:ascii="Arial" w:hAnsi="Arial" w:cs="Arial"/>
                <w:bCs/>
                <w:sz w:val="22"/>
                <w:szCs w:val="22"/>
              </w:rPr>
            </w:pPr>
            <w:r>
              <w:rPr>
                <w:rFonts w:ascii="Arial" w:hAnsi="Arial" w:cs="Arial"/>
                <w:bCs/>
                <w:sz w:val="22"/>
                <w:szCs w:val="22"/>
              </w:rPr>
              <w:t>Express ideas with clarity and precision, revealing character through what is said</w:t>
            </w:r>
          </w:p>
        </w:tc>
        <w:tc>
          <w:tcPr>
            <w:tcW w:w="8363" w:type="dxa"/>
            <w:vMerge w:val="restart"/>
            <w:shd w:val="clear" w:color="auto" w:fill="auto"/>
          </w:tcPr>
          <w:p w:rsidR="00BB0A8D" w:rsidRDefault="006D6170" w:rsidP="00984EA9">
            <w:pPr>
              <w:rPr>
                <w:rFonts w:ascii="Arial" w:eastAsia="Calibri" w:hAnsi="Arial" w:cs="Arial"/>
                <w:sz w:val="22"/>
                <w:szCs w:val="22"/>
                <w:lang w:val="en-GB"/>
              </w:rPr>
            </w:pPr>
            <w:r>
              <w:rPr>
                <w:rFonts w:ascii="Arial" w:eastAsia="Calibri" w:hAnsi="Arial" w:cs="Arial"/>
                <w:sz w:val="22"/>
                <w:szCs w:val="22"/>
                <w:lang w:val="en-GB"/>
              </w:rPr>
              <w:t>Use details within a picture to infer and explain events that</w:t>
            </w:r>
            <w:r w:rsidR="00E011A6">
              <w:rPr>
                <w:rFonts w:ascii="Arial" w:eastAsia="Calibri" w:hAnsi="Arial" w:cs="Arial"/>
                <w:sz w:val="22"/>
                <w:szCs w:val="22"/>
                <w:lang w:val="en-GB"/>
              </w:rPr>
              <w:t xml:space="preserve"> are likely to have taken place, (e.g. h</w:t>
            </w:r>
            <w:r>
              <w:rPr>
                <w:rFonts w:ascii="Arial" w:eastAsia="Calibri" w:hAnsi="Arial" w:cs="Arial"/>
                <w:sz w:val="22"/>
                <w:szCs w:val="22"/>
                <w:lang w:val="en-GB"/>
              </w:rPr>
              <w:t>ow items came to be lost.)</w:t>
            </w:r>
          </w:p>
          <w:p w:rsidR="00717B5C" w:rsidRDefault="006D6170" w:rsidP="00984EA9">
            <w:pPr>
              <w:rPr>
                <w:rFonts w:ascii="Arial" w:eastAsia="Calibri" w:hAnsi="Arial" w:cs="Arial"/>
                <w:sz w:val="22"/>
                <w:szCs w:val="22"/>
                <w:lang w:val="en-GB"/>
              </w:rPr>
            </w:pPr>
            <w:r>
              <w:rPr>
                <w:rFonts w:ascii="Arial" w:eastAsia="Calibri" w:hAnsi="Arial" w:cs="Arial"/>
                <w:sz w:val="22"/>
                <w:szCs w:val="22"/>
                <w:lang w:val="en-GB"/>
              </w:rPr>
              <w:t xml:space="preserve">Role play interviews between characters and the newspaper reporter, revealing details of character through what they say. </w:t>
            </w:r>
          </w:p>
          <w:p w:rsidR="006D6170" w:rsidRPr="00C9292A" w:rsidRDefault="006D6170" w:rsidP="00984EA9">
            <w:pPr>
              <w:rPr>
                <w:rFonts w:ascii="Arial" w:eastAsia="Calibri" w:hAnsi="Arial" w:cs="Arial"/>
                <w:sz w:val="22"/>
                <w:szCs w:val="22"/>
                <w:lang w:val="en-GB"/>
              </w:rPr>
            </w:pPr>
            <w:r>
              <w:rPr>
                <w:rFonts w:ascii="Arial" w:eastAsia="Calibri" w:hAnsi="Arial" w:cs="Arial"/>
                <w:sz w:val="22"/>
                <w:szCs w:val="22"/>
                <w:lang w:val="en-GB"/>
              </w:rPr>
              <w:t>Record one of these.</w:t>
            </w:r>
          </w:p>
        </w:tc>
      </w:tr>
      <w:tr w:rsidR="00BB0A8D" w:rsidRPr="002E3429" w:rsidTr="00305AFB">
        <w:trPr>
          <w:trHeight w:val="561"/>
        </w:trPr>
        <w:tc>
          <w:tcPr>
            <w:tcW w:w="963" w:type="dxa"/>
            <w:vMerge/>
            <w:shd w:val="clear" w:color="auto" w:fill="auto"/>
          </w:tcPr>
          <w:p w:rsidR="00BB0A8D" w:rsidRDefault="00BB0A8D" w:rsidP="00C119F0">
            <w:pPr>
              <w:jc w:val="center"/>
              <w:rPr>
                <w:rFonts w:ascii="Arial" w:eastAsia="Calibri" w:hAnsi="Arial" w:cs="Arial"/>
                <w:sz w:val="22"/>
                <w:szCs w:val="22"/>
                <w:lang w:val="en-GB"/>
              </w:rPr>
            </w:pPr>
          </w:p>
        </w:tc>
        <w:tc>
          <w:tcPr>
            <w:tcW w:w="1731" w:type="dxa"/>
            <w:shd w:val="clear" w:color="auto" w:fill="B2B9FC"/>
          </w:tcPr>
          <w:p w:rsidR="00BB0A8D" w:rsidRPr="002B652B" w:rsidRDefault="00305AFB" w:rsidP="00C119F0">
            <w:pPr>
              <w:rPr>
                <w:rFonts w:ascii="Arial" w:eastAsia="Calibri" w:hAnsi="Arial" w:cs="Arial"/>
                <w:b/>
                <w:sz w:val="22"/>
                <w:szCs w:val="22"/>
                <w:lang w:val="en-GB"/>
              </w:rPr>
            </w:pPr>
            <w:r>
              <w:rPr>
                <w:rFonts w:ascii="Arial" w:eastAsia="Calibri" w:hAnsi="Arial" w:cs="Arial"/>
                <w:b/>
                <w:sz w:val="22"/>
                <w:szCs w:val="22"/>
                <w:lang w:val="en-GB"/>
              </w:rPr>
              <w:t>Writing</w:t>
            </w:r>
          </w:p>
        </w:tc>
        <w:tc>
          <w:tcPr>
            <w:tcW w:w="4253" w:type="dxa"/>
            <w:vMerge/>
            <w:shd w:val="clear" w:color="auto" w:fill="auto"/>
          </w:tcPr>
          <w:p w:rsidR="00BB0A8D" w:rsidRPr="00C9292A" w:rsidRDefault="00BB0A8D" w:rsidP="00C119F0">
            <w:pPr>
              <w:rPr>
                <w:rFonts w:ascii="Arial" w:hAnsi="Arial" w:cs="Arial"/>
                <w:sz w:val="22"/>
                <w:szCs w:val="22"/>
                <w:lang w:val="en-GB" w:eastAsia="en-GB"/>
              </w:rPr>
            </w:pPr>
          </w:p>
        </w:tc>
        <w:tc>
          <w:tcPr>
            <w:tcW w:w="8363" w:type="dxa"/>
            <w:vMerge/>
            <w:shd w:val="clear" w:color="auto" w:fill="auto"/>
          </w:tcPr>
          <w:p w:rsidR="00BB0A8D" w:rsidRPr="00C9292A" w:rsidRDefault="00BB0A8D" w:rsidP="00984EA9">
            <w:pPr>
              <w:rPr>
                <w:rFonts w:ascii="Arial" w:eastAsia="Calibri" w:hAnsi="Arial" w:cs="Arial"/>
                <w:sz w:val="22"/>
                <w:szCs w:val="22"/>
                <w:lang w:val="en-GB"/>
              </w:rPr>
            </w:pPr>
          </w:p>
        </w:tc>
      </w:tr>
      <w:tr w:rsidR="00DE4DF3" w:rsidRPr="002E3429" w:rsidTr="00DE4DF3">
        <w:trPr>
          <w:trHeight w:val="841"/>
        </w:trPr>
        <w:tc>
          <w:tcPr>
            <w:tcW w:w="963" w:type="dxa"/>
            <w:shd w:val="clear" w:color="auto" w:fill="auto"/>
          </w:tcPr>
          <w:p w:rsidR="00DE4DF3" w:rsidRDefault="00DE4DF3" w:rsidP="00C119F0">
            <w:pPr>
              <w:jc w:val="center"/>
              <w:rPr>
                <w:rFonts w:ascii="Arial" w:eastAsia="Calibri" w:hAnsi="Arial" w:cs="Arial"/>
                <w:sz w:val="22"/>
                <w:szCs w:val="22"/>
                <w:lang w:val="en-GB"/>
              </w:rPr>
            </w:pPr>
            <w:r>
              <w:rPr>
                <w:rFonts w:ascii="Arial" w:eastAsia="Calibri" w:hAnsi="Arial" w:cs="Arial"/>
                <w:sz w:val="22"/>
                <w:szCs w:val="22"/>
                <w:lang w:val="en-GB"/>
              </w:rPr>
              <w:t>5</w:t>
            </w:r>
          </w:p>
        </w:tc>
        <w:tc>
          <w:tcPr>
            <w:tcW w:w="1731" w:type="dxa"/>
            <w:shd w:val="clear" w:color="auto" w:fill="B2B9FC"/>
          </w:tcPr>
          <w:p w:rsidR="00DE4DF3" w:rsidRPr="002B652B" w:rsidRDefault="00DE4DF3" w:rsidP="00C119F0">
            <w:pPr>
              <w:rPr>
                <w:rFonts w:ascii="Arial" w:hAnsi="Arial" w:cs="Arial"/>
                <w:b/>
                <w:sz w:val="22"/>
                <w:szCs w:val="22"/>
                <w:lang w:val="en-GB" w:eastAsia="en-GB"/>
              </w:rPr>
            </w:pPr>
            <w:r>
              <w:rPr>
                <w:rFonts w:ascii="Arial" w:hAnsi="Arial" w:cs="Arial"/>
                <w:b/>
                <w:sz w:val="22"/>
                <w:szCs w:val="22"/>
                <w:lang w:val="en-GB" w:eastAsia="en-GB"/>
              </w:rPr>
              <w:t>Writing</w:t>
            </w:r>
          </w:p>
        </w:tc>
        <w:tc>
          <w:tcPr>
            <w:tcW w:w="4253" w:type="dxa"/>
            <w:shd w:val="clear" w:color="auto" w:fill="auto"/>
          </w:tcPr>
          <w:p w:rsidR="00DE4DF3" w:rsidRPr="00DE4DF3" w:rsidRDefault="009E0D8C" w:rsidP="00DE4DF3">
            <w:pPr>
              <w:pStyle w:val="NormalWeb13"/>
              <w:spacing w:before="0"/>
              <w:rPr>
                <w:rFonts w:ascii="Arial" w:hAnsi="Arial" w:cs="Arial"/>
                <w:sz w:val="22"/>
                <w:szCs w:val="22"/>
                <w:lang w:val="en-US"/>
              </w:rPr>
            </w:pPr>
            <w:r>
              <w:rPr>
                <w:rFonts w:ascii="Arial" w:hAnsi="Arial" w:cs="Arial"/>
                <w:sz w:val="22"/>
                <w:szCs w:val="22"/>
                <w:lang w:val="en-US"/>
              </w:rPr>
              <w:t>E</w:t>
            </w:r>
            <w:r w:rsidR="00DE4DF3">
              <w:rPr>
                <w:rFonts w:ascii="Arial" w:hAnsi="Arial" w:cs="Arial"/>
                <w:sz w:val="22"/>
                <w:szCs w:val="22"/>
                <w:lang w:val="en-US"/>
              </w:rPr>
              <w:t>valuate</w:t>
            </w:r>
            <w:r>
              <w:rPr>
                <w:rFonts w:ascii="Arial" w:hAnsi="Arial" w:cs="Arial"/>
                <w:sz w:val="22"/>
                <w:szCs w:val="22"/>
                <w:lang w:val="en-US"/>
              </w:rPr>
              <w:t xml:space="preserve"> and edit</w:t>
            </w:r>
            <w:r w:rsidR="00DE4DF3">
              <w:rPr>
                <w:rFonts w:ascii="Arial" w:hAnsi="Arial" w:cs="Arial"/>
                <w:sz w:val="22"/>
                <w:szCs w:val="22"/>
                <w:lang w:val="en-US"/>
              </w:rPr>
              <w:t xml:space="preserve"> own and others’ writing against specific  criteria for audience and purpose</w:t>
            </w:r>
          </w:p>
        </w:tc>
        <w:tc>
          <w:tcPr>
            <w:tcW w:w="8363" w:type="dxa"/>
            <w:shd w:val="clear" w:color="auto" w:fill="auto"/>
          </w:tcPr>
          <w:p w:rsidR="00DE4DF3" w:rsidRDefault="00DE4DF3" w:rsidP="004104EC">
            <w:pPr>
              <w:rPr>
                <w:rFonts w:ascii="Arial" w:hAnsi="Arial" w:cs="Arial"/>
                <w:sz w:val="22"/>
                <w:szCs w:val="22"/>
              </w:rPr>
            </w:pPr>
            <w:r>
              <w:rPr>
                <w:rFonts w:ascii="Arial" w:hAnsi="Arial" w:cs="Arial"/>
                <w:sz w:val="22"/>
                <w:szCs w:val="22"/>
              </w:rPr>
              <w:t>Model improving a piece of work for greater impact on the reader.</w:t>
            </w:r>
          </w:p>
          <w:p w:rsidR="00DE4DF3" w:rsidRPr="00C9292A" w:rsidRDefault="00DE4DF3" w:rsidP="004104EC">
            <w:pPr>
              <w:rPr>
                <w:rFonts w:ascii="Arial" w:hAnsi="Arial" w:cs="Arial"/>
                <w:sz w:val="22"/>
                <w:szCs w:val="22"/>
              </w:rPr>
            </w:pPr>
            <w:r>
              <w:rPr>
                <w:rFonts w:ascii="Arial" w:hAnsi="Arial" w:cs="Arial"/>
                <w:sz w:val="22"/>
                <w:szCs w:val="22"/>
              </w:rPr>
              <w:t xml:space="preserve">Chn work in pairs and then individually to develop </w:t>
            </w:r>
            <w:r w:rsidR="00717B5C">
              <w:rPr>
                <w:rFonts w:ascii="Arial" w:hAnsi="Arial" w:cs="Arial"/>
                <w:sz w:val="22"/>
                <w:szCs w:val="22"/>
              </w:rPr>
              <w:t xml:space="preserve">and improve </w:t>
            </w:r>
            <w:r>
              <w:rPr>
                <w:rFonts w:ascii="Arial" w:hAnsi="Arial" w:cs="Arial"/>
                <w:sz w:val="22"/>
                <w:szCs w:val="22"/>
              </w:rPr>
              <w:t>their work from the previous day.</w:t>
            </w:r>
          </w:p>
        </w:tc>
      </w:tr>
      <w:tr w:rsidR="009B3B50" w:rsidRPr="002E3429" w:rsidTr="00305AFB">
        <w:trPr>
          <w:trHeight w:val="561"/>
        </w:trPr>
        <w:tc>
          <w:tcPr>
            <w:tcW w:w="963" w:type="dxa"/>
            <w:vMerge w:val="restart"/>
            <w:shd w:val="clear" w:color="auto" w:fill="auto"/>
          </w:tcPr>
          <w:p w:rsidR="009B3B50" w:rsidRDefault="009B3B50" w:rsidP="00C119F0">
            <w:pPr>
              <w:jc w:val="center"/>
              <w:rPr>
                <w:rFonts w:ascii="Arial" w:eastAsia="Calibri" w:hAnsi="Arial" w:cs="Arial"/>
                <w:sz w:val="22"/>
                <w:szCs w:val="22"/>
                <w:lang w:val="en-GB"/>
              </w:rPr>
            </w:pPr>
            <w:r>
              <w:rPr>
                <w:rFonts w:ascii="Arial" w:eastAsia="Calibri" w:hAnsi="Arial" w:cs="Arial"/>
                <w:sz w:val="22"/>
                <w:szCs w:val="22"/>
                <w:lang w:val="en-GB"/>
              </w:rPr>
              <w:lastRenderedPageBreak/>
              <w:t>6</w:t>
            </w:r>
          </w:p>
        </w:tc>
        <w:tc>
          <w:tcPr>
            <w:tcW w:w="1731" w:type="dxa"/>
            <w:shd w:val="clear" w:color="auto" w:fill="C6E8E2"/>
          </w:tcPr>
          <w:p w:rsidR="009B3B50" w:rsidRDefault="00305AFB" w:rsidP="00305AFB">
            <w:pPr>
              <w:rPr>
                <w:rFonts w:ascii="Arial" w:hAnsi="Arial" w:cs="Arial"/>
                <w:b/>
                <w:sz w:val="22"/>
                <w:szCs w:val="22"/>
                <w:lang w:val="en-GB" w:eastAsia="en-GB"/>
              </w:rPr>
            </w:pPr>
            <w:r>
              <w:rPr>
                <w:rFonts w:ascii="Arial" w:hAnsi="Arial" w:cs="Arial"/>
                <w:b/>
                <w:sz w:val="22"/>
                <w:szCs w:val="22"/>
                <w:lang w:val="en-GB" w:eastAsia="en-GB"/>
              </w:rPr>
              <w:t>Reading</w:t>
            </w:r>
          </w:p>
          <w:p w:rsidR="00717B5C" w:rsidRDefault="00717B5C" w:rsidP="00305AFB">
            <w:pPr>
              <w:rPr>
                <w:rFonts w:ascii="Arial" w:hAnsi="Arial" w:cs="Arial"/>
                <w:b/>
                <w:sz w:val="22"/>
                <w:szCs w:val="22"/>
                <w:lang w:val="en-GB" w:eastAsia="en-GB"/>
              </w:rPr>
            </w:pPr>
          </w:p>
          <w:p w:rsidR="00717B5C" w:rsidRPr="002B652B" w:rsidRDefault="00717B5C" w:rsidP="00305AFB">
            <w:pPr>
              <w:rPr>
                <w:rFonts w:ascii="Arial" w:hAnsi="Arial" w:cs="Arial"/>
                <w:b/>
                <w:sz w:val="22"/>
                <w:szCs w:val="22"/>
                <w:lang w:val="en-GB" w:eastAsia="en-GB"/>
              </w:rPr>
            </w:pPr>
          </w:p>
        </w:tc>
        <w:tc>
          <w:tcPr>
            <w:tcW w:w="4253" w:type="dxa"/>
            <w:vMerge w:val="restart"/>
            <w:shd w:val="clear" w:color="auto" w:fill="auto"/>
          </w:tcPr>
          <w:p w:rsidR="00305AFB" w:rsidRDefault="00305AFB" w:rsidP="00305AFB">
            <w:pPr>
              <w:pStyle w:val="NormalWeb13"/>
              <w:spacing w:before="0"/>
              <w:rPr>
                <w:rFonts w:ascii="Arial" w:hAnsi="Arial" w:cs="Arial"/>
                <w:sz w:val="22"/>
                <w:szCs w:val="22"/>
                <w:lang w:val="en-US"/>
              </w:rPr>
            </w:pPr>
            <w:r>
              <w:rPr>
                <w:rFonts w:ascii="Arial" w:hAnsi="Arial" w:cs="Arial"/>
                <w:sz w:val="22"/>
                <w:szCs w:val="22"/>
                <w:lang w:val="en-US"/>
              </w:rPr>
              <w:t xml:space="preserve">Analyse and explain the impact of </w:t>
            </w:r>
            <w:r w:rsidR="00E011A6">
              <w:rPr>
                <w:rFonts w:ascii="Arial" w:hAnsi="Arial" w:cs="Arial"/>
                <w:sz w:val="22"/>
                <w:szCs w:val="22"/>
                <w:lang w:val="en-US"/>
              </w:rPr>
              <w:t xml:space="preserve">the </w:t>
            </w:r>
            <w:r>
              <w:rPr>
                <w:rFonts w:ascii="Arial" w:hAnsi="Arial" w:cs="Arial"/>
                <w:sz w:val="22"/>
                <w:szCs w:val="22"/>
                <w:lang w:val="en-US"/>
              </w:rPr>
              <w:t>author’s use of language</w:t>
            </w:r>
          </w:p>
          <w:p w:rsidR="00305AFB" w:rsidRDefault="00305AFB" w:rsidP="00305AFB">
            <w:pPr>
              <w:pStyle w:val="NormalWeb13"/>
              <w:spacing w:before="0"/>
              <w:rPr>
                <w:rFonts w:ascii="Arial" w:hAnsi="Arial" w:cs="Arial"/>
                <w:sz w:val="22"/>
                <w:szCs w:val="22"/>
                <w:lang w:val="en-US"/>
              </w:rPr>
            </w:pPr>
            <w:r>
              <w:rPr>
                <w:rFonts w:ascii="Arial" w:hAnsi="Arial" w:cs="Arial"/>
                <w:sz w:val="22"/>
                <w:szCs w:val="22"/>
              </w:rPr>
              <w:t>Discuss and clarify word meanings</w:t>
            </w:r>
          </w:p>
          <w:p w:rsidR="009B3B50" w:rsidRPr="00C9292A" w:rsidRDefault="009B3B50" w:rsidP="00305AFB">
            <w:pPr>
              <w:rPr>
                <w:rFonts w:ascii="Arial" w:hAnsi="Arial" w:cs="Arial"/>
                <w:sz w:val="22"/>
                <w:szCs w:val="22"/>
              </w:rPr>
            </w:pPr>
          </w:p>
        </w:tc>
        <w:tc>
          <w:tcPr>
            <w:tcW w:w="8363" w:type="dxa"/>
            <w:vMerge w:val="restart"/>
            <w:shd w:val="clear" w:color="auto" w:fill="auto"/>
          </w:tcPr>
          <w:p w:rsidR="009B3B50" w:rsidRDefault="009B3B50" w:rsidP="004104EC">
            <w:pPr>
              <w:rPr>
                <w:rFonts w:ascii="Arial" w:hAnsi="Arial" w:cs="Arial"/>
                <w:sz w:val="22"/>
                <w:szCs w:val="22"/>
              </w:rPr>
            </w:pPr>
            <w:r>
              <w:rPr>
                <w:rFonts w:ascii="Arial" w:hAnsi="Arial" w:cs="Arial"/>
                <w:sz w:val="22"/>
                <w:szCs w:val="22"/>
              </w:rPr>
              <w:t>Use a picture from Hermelin by Mini Grey to play an oral game using a variety of verb forms.</w:t>
            </w:r>
          </w:p>
          <w:p w:rsidR="009B3B50" w:rsidRPr="00C9292A" w:rsidRDefault="009B3B50" w:rsidP="004104EC">
            <w:pPr>
              <w:rPr>
                <w:rFonts w:ascii="Arial" w:hAnsi="Arial" w:cs="Arial"/>
                <w:sz w:val="22"/>
                <w:szCs w:val="22"/>
              </w:rPr>
            </w:pPr>
            <w:r>
              <w:rPr>
                <w:rFonts w:ascii="Arial" w:hAnsi="Arial" w:cs="Arial"/>
                <w:sz w:val="22"/>
                <w:szCs w:val="22"/>
              </w:rPr>
              <w:t>Investigate word meanings and spelling of a range of words used within the text. Record ‘friendly explanations’ for these.</w:t>
            </w:r>
          </w:p>
        </w:tc>
      </w:tr>
      <w:tr w:rsidR="009B3B50" w:rsidRPr="002E3429" w:rsidTr="00305AFB">
        <w:trPr>
          <w:trHeight w:val="561"/>
        </w:trPr>
        <w:tc>
          <w:tcPr>
            <w:tcW w:w="963" w:type="dxa"/>
            <w:vMerge/>
            <w:shd w:val="clear" w:color="auto" w:fill="auto"/>
          </w:tcPr>
          <w:p w:rsidR="009B3B50" w:rsidRDefault="009B3B50" w:rsidP="00C119F0">
            <w:pPr>
              <w:jc w:val="center"/>
              <w:rPr>
                <w:rFonts w:ascii="Arial" w:eastAsia="Calibri" w:hAnsi="Arial" w:cs="Arial"/>
                <w:sz w:val="22"/>
                <w:szCs w:val="22"/>
                <w:lang w:val="en-GB"/>
              </w:rPr>
            </w:pPr>
          </w:p>
        </w:tc>
        <w:tc>
          <w:tcPr>
            <w:tcW w:w="1731" w:type="dxa"/>
            <w:shd w:val="clear" w:color="auto" w:fill="5289F8"/>
          </w:tcPr>
          <w:p w:rsidR="009B3B50" w:rsidRDefault="00305AFB" w:rsidP="00C119F0">
            <w:pPr>
              <w:rPr>
                <w:rFonts w:ascii="Arial" w:hAnsi="Arial" w:cs="Arial"/>
                <w:b/>
                <w:sz w:val="22"/>
                <w:szCs w:val="22"/>
                <w:lang w:val="en-GB" w:eastAsia="en-GB"/>
              </w:rPr>
            </w:pPr>
            <w:r>
              <w:rPr>
                <w:rFonts w:ascii="Arial" w:eastAsia="Calibri" w:hAnsi="Arial" w:cs="Arial"/>
                <w:b/>
                <w:sz w:val="22"/>
                <w:szCs w:val="22"/>
                <w:lang w:val="en-GB"/>
              </w:rPr>
              <w:t>Spoken</w:t>
            </w:r>
          </w:p>
        </w:tc>
        <w:tc>
          <w:tcPr>
            <w:tcW w:w="4253" w:type="dxa"/>
            <w:vMerge/>
            <w:shd w:val="clear" w:color="auto" w:fill="auto"/>
          </w:tcPr>
          <w:p w:rsidR="009B3B50" w:rsidRPr="00C9292A" w:rsidRDefault="009B3B50" w:rsidP="00C119F0">
            <w:pPr>
              <w:rPr>
                <w:rFonts w:ascii="Arial" w:hAnsi="Arial" w:cs="Arial"/>
                <w:sz w:val="22"/>
                <w:szCs w:val="22"/>
              </w:rPr>
            </w:pPr>
          </w:p>
        </w:tc>
        <w:tc>
          <w:tcPr>
            <w:tcW w:w="8363" w:type="dxa"/>
            <w:vMerge/>
            <w:shd w:val="clear" w:color="auto" w:fill="auto"/>
          </w:tcPr>
          <w:p w:rsidR="009B3B50" w:rsidRDefault="009B3B50" w:rsidP="004104EC">
            <w:pPr>
              <w:rPr>
                <w:rFonts w:ascii="Arial" w:hAnsi="Arial" w:cs="Arial"/>
                <w:sz w:val="22"/>
                <w:szCs w:val="22"/>
              </w:rPr>
            </w:pPr>
          </w:p>
        </w:tc>
      </w:tr>
      <w:tr w:rsidR="00BB0A8D" w:rsidRPr="002E3429" w:rsidTr="00BB0A8D">
        <w:trPr>
          <w:trHeight w:val="449"/>
        </w:trPr>
        <w:tc>
          <w:tcPr>
            <w:tcW w:w="963" w:type="dxa"/>
            <w:vMerge w:val="restart"/>
            <w:shd w:val="clear" w:color="auto" w:fill="auto"/>
          </w:tcPr>
          <w:p w:rsidR="00BB0A8D" w:rsidRDefault="00BB0A8D" w:rsidP="00C119F0">
            <w:pPr>
              <w:jc w:val="center"/>
              <w:rPr>
                <w:rFonts w:ascii="Arial" w:eastAsia="Calibri" w:hAnsi="Arial" w:cs="Arial"/>
                <w:sz w:val="22"/>
                <w:szCs w:val="22"/>
                <w:lang w:val="en-GB"/>
              </w:rPr>
            </w:pPr>
            <w:r>
              <w:rPr>
                <w:rFonts w:ascii="Arial" w:eastAsia="Calibri" w:hAnsi="Arial" w:cs="Arial"/>
                <w:sz w:val="22"/>
                <w:szCs w:val="22"/>
                <w:lang w:val="en-GB"/>
              </w:rPr>
              <w:t>7</w:t>
            </w:r>
          </w:p>
        </w:tc>
        <w:tc>
          <w:tcPr>
            <w:tcW w:w="1731" w:type="dxa"/>
            <w:shd w:val="clear" w:color="auto" w:fill="C6E8E2"/>
          </w:tcPr>
          <w:p w:rsidR="00BB0A8D" w:rsidRDefault="00BB0A8D" w:rsidP="00C119F0">
            <w:pPr>
              <w:rPr>
                <w:rFonts w:ascii="Arial" w:hAnsi="Arial" w:cs="Arial"/>
                <w:b/>
                <w:sz w:val="22"/>
                <w:szCs w:val="22"/>
                <w:lang w:val="en-GB" w:eastAsia="en-GB"/>
              </w:rPr>
            </w:pPr>
            <w:r>
              <w:rPr>
                <w:rFonts w:ascii="Arial" w:hAnsi="Arial" w:cs="Arial"/>
                <w:b/>
                <w:sz w:val="22"/>
                <w:szCs w:val="22"/>
                <w:lang w:val="en-GB" w:eastAsia="en-GB"/>
              </w:rPr>
              <w:t>Reading</w:t>
            </w:r>
          </w:p>
          <w:p w:rsidR="00717B5C" w:rsidRDefault="00717B5C" w:rsidP="00C119F0">
            <w:pPr>
              <w:rPr>
                <w:rFonts w:ascii="Arial" w:hAnsi="Arial" w:cs="Arial"/>
                <w:b/>
                <w:sz w:val="22"/>
                <w:szCs w:val="22"/>
                <w:lang w:val="en-GB" w:eastAsia="en-GB"/>
              </w:rPr>
            </w:pPr>
          </w:p>
          <w:p w:rsidR="00717B5C" w:rsidRPr="002B652B" w:rsidRDefault="00717B5C" w:rsidP="00C119F0">
            <w:pPr>
              <w:rPr>
                <w:rFonts w:ascii="Arial" w:hAnsi="Arial" w:cs="Arial"/>
                <w:b/>
                <w:sz w:val="22"/>
                <w:szCs w:val="22"/>
                <w:lang w:val="en-GB" w:eastAsia="en-GB"/>
              </w:rPr>
            </w:pPr>
          </w:p>
        </w:tc>
        <w:tc>
          <w:tcPr>
            <w:tcW w:w="4253" w:type="dxa"/>
            <w:vMerge w:val="restart"/>
            <w:shd w:val="clear" w:color="auto" w:fill="auto"/>
          </w:tcPr>
          <w:p w:rsidR="00F219FD" w:rsidRDefault="00F219FD" w:rsidP="00F219FD">
            <w:pPr>
              <w:rPr>
                <w:rFonts w:ascii="Arial" w:hAnsi="Arial" w:cs="Arial"/>
                <w:sz w:val="22"/>
                <w:szCs w:val="22"/>
              </w:rPr>
            </w:pPr>
            <w:r>
              <w:rPr>
                <w:rFonts w:ascii="Arial" w:hAnsi="Arial" w:cs="Arial"/>
                <w:sz w:val="22"/>
                <w:szCs w:val="22"/>
              </w:rPr>
              <w:t>Analyse and explain the impact of the author’s use of language</w:t>
            </w:r>
          </w:p>
          <w:p w:rsidR="00F219FD" w:rsidRDefault="00F219FD" w:rsidP="00F219FD">
            <w:pPr>
              <w:rPr>
                <w:rFonts w:ascii="Arial" w:hAnsi="Arial" w:cs="Arial"/>
                <w:sz w:val="22"/>
                <w:szCs w:val="22"/>
              </w:rPr>
            </w:pPr>
          </w:p>
          <w:p w:rsidR="00F219FD" w:rsidRPr="00C9292A" w:rsidRDefault="00F219FD" w:rsidP="00C119F0">
            <w:pPr>
              <w:rPr>
                <w:rFonts w:ascii="Arial" w:hAnsi="Arial" w:cs="Arial"/>
                <w:sz w:val="22"/>
                <w:szCs w:val="22"/>
              </w:rPr>
            </w:pPr>
            <w:r>
              <w:rPr>
                <w:rFonts w:ascii="Arial" w:hAnsi="Arial" w:cs="Arial"/>
                <w:sz w:val="22"/>
                <w:szCs w:val="22"/>
              </w:rPr>
              <w:t>Make precise vocabulary, sentence length, sentence complexity and punctuation choices</w:t>
            </w:r>
            <w:r w:rsidR="0087228B">
              <w:rPr>
                <w:rFonts w:ascii="Arial" w:hAnsi="Arial" w:cs="Arial"/>
                <w:sz w:val="22"/>
                <w:szCs w:val="22"/>
              </w:rPr>
              <w:t>, maintaining interest for the reader</w:t>
            </w:r>
          </w:p>
        </w:tc>
        <w:tc>
          <w:tcPr>
            <w:tcW w:w="8363" w:type="dxa"/>
            <w:vMerge w:val="restart"/>
            <w:shd w:val="clear" w:color="auto" w:fill="auto"/>
          </w:tcPr>
          <w:p w:rsidR="00BB0A8D" w:rsidRPr="00C9292A" w:rsidRDefault="008C0412" w:rsidP="004104EC">
            <w:pPr>
              <w:rPr>
                <w:rFonts w:ascii="Arial" w:hAnsi="Arial" w:cs="Arial"/>
                <w:sz w:val="22"/>
                <w:szCs w:val="22"/>
              </w:rPr>
            </w:pPr>
            <w:r>
              <w:rPr>
                <w:rFonts w:ascii="Arial" w:hAnsi="Arial" w:cs="Arial"/>
                <w:sz w:val="22"/>
                <w:szCs w:val="22"/>
              </w:rPr>
              <w:t xml:space="preserve">Use pictures from the text to support writing single sentences, using a range of constructions, </w:t>
            </w:r>
            <w:r w:rsidR="00717B5C">
              <w:rPr>
                <w:rFonts w:ascii="Arial" w:hAnsi="Arial" w:cs="Arial"/>
                <w:sz w:val="22"/>
                <w:szCs w:val="22"/>
              </w:rPr>
              <w:t xml:space="preserve">and </w:t>
            </w:r>
            <w:r>
              <w:rPr>
                <w:rFonts w:ascii="Arial" w:hAnsi="Arial" w:cs="Arial"/>
                <w:sz w:val="22"/>
                <w:szCs w:val="22"/>
              </w:rPr>
              <w:t>in role as Hermelin</w:t>
            </w:r>
            <w:r w:rsidR="00E011A6">
              <w:rPr>
                <w:rFonts w:ascii="Arial" w:hAnsi="Arial" w:cs="Arial"/>
                <w:sz w:val="22"/>
                <w:szCs w:val="22"/>
              </w:rPr>
              <w:t>.</w:t>
            </w:r>
          </w:p>
        </w:tc>
      </w:tr>
      <w:tr w:rsidR="00BB0A8D" w:rsidRPr="002E3429" w:rsidTr="00BB0A8D">
        <w:trPr>
          <w:trHeight w:val="449"/>
        </w:trPr>
        <w:tc>
          <w:tcPr>
            <w:tcW w:w="963" w:type="dxa"/>
            <w:vMerge/>
            <w:shd w:val="clear" w:color="auto" w:fill="auto"/>
          </w:tcPr>
          <w:p w:rsidR="00BB0A8D" w:rsidRDefault="00BB0A8D" w:rsidP="00C119F0">
            <w:pPr>
              <w:jc w:val="center"/>
              <w:rPr>
                <w:rFonts w:ascii="Arial" w:eastAsia="Calibri" w:hAnsi="Arial" w:cs="Arial"/>
                <w:sz w:val="22"/>
                <w:szCs w:val="22"/>
                <w:lang w:val="en-GB"/>
              </w:rPr>
            </w:pPr>
          </w:p>
        </w:tc>
        <w:tc>
          <w:tcPr>
            <w:tcW w:w="1731" w:type="dxa"/>
            <w:shd w:val="clear" w:color="auto" w:fill="B2B9FC"/>
          </w:tcPr>
          <w:p w:rsidR="00BB0A8D" w:rsidRPr="002B652B" w:rsidRDefault="00BB0A8D" w:rsidP="00C119F0">
            <w:pPr>
              <w:rPr>
                <w:rFonts w:ascii="Arial" w:hAnsi="Arial" w:cs="Arial"/>
                <w:b/>
                <w:sz w:val="22"/>
                <w:szCs w:val="22"/>
                <w:lang w:val="en-GB" w:eastAsia="en-GB"/>
              </w:rPr>
            </w:pPr>
            <w:r>
              <w:rPr>
                <w:rFonts w:ascii="Arial" w:hAnsi="Arial" w:cs="Arial"/>
                <w:b/>
                <w:sz w:val="22"/>
                <w:szCs w:val="22"/>
                <w:lang w:val="en-GB" w:eastAsia="en-GB"/>
              </w:rPr>
              <w:t>Writing</w:t>
            </w:r>
          </w:p>
        </w:tc>
        <w:tc>
          <w:tcPr>
            <w:tcW w:w="4253" w:type="dxa"/>
            <w:vMerge/>
            <w:shd w:val="clear" w:color="auto" w:fill="auto"/>
          </w:tcPr>
          <w:p w:rsidR="00BB0A8D" w:rsidRPr="00C9292A" w:rsidRDefault="00BB0A8D" w:rsidP="00C119F0">
            <w:pPr>
              <w:rPr>
                <w:rFonts w:ascii="Arial" w:hAnsi="Arial" w:cs="Arial"/>
                <w:sz w:val="22"/>
                <w:szCs w:val="22"/>
              </w:rPr>
            </w:pPr>
          </w:p>
        </w:tc>
        <w:tc>
          <w:tcPr>
            <w:tcW w:w="8363" w:type="dxa"/>
            <w:vMerge/>
            <w:shd w:val="clear" w:color="auto" w:fill="auto"/>
          </w:tcPr>
          <w:p w:rsidR="00BB0A8D" w:rsidRPr="00C9292A" w:rsidRDefault="00BB0A8D" w:rsidP="004104EC">
            <w:pPr>
              <w:rPr>
                <w:rFonts w:ascii="Arial" w:hAnsi="Arial" w:cs="Arial"/>
                <w:sz w:val="22"/>
                <w:szCs w:val="22"/>
              </w:rPr>
            </w:pPr>
          </w:p>
        </w:tc>
      </w:tr>
      <w:tr w:rsidR="00F34D7E" w:rsidRPr="002E3429" w:rsidTr="00F34D7E">
        <w:trPr>
          <w:trHeight w:val="704"/>
        </w:trPr>
        <w:tc>
          <w:tcPr>
            <w:tcW w:w="963" w:type="dxa"/>
            <w:vMerge w:val="restart"/>
            <w:shd w:val="clear" w:color="auto" w:fill="auto"/>
          </w:tcPr>
          <w:p w:rsidR="00F34D7E" w:rsidRDefault="00F34D7E" w:rsidP="00C119F0">
            <w:pPr>
              <w:jc w:val="center"/>
              <w:rPr>
                <w:rFonts w:ascii="Arial" w:eastAsia="Calibri" w:hAnsi="Arial" w:cs="Arial"/>
                <w:sz w:val="22"/>
                <w:szCs w:val="22"/>
                <w:lang w:val="en-GB"/>
              </w:rPr>
            </w:pPr>
            <w:r>
              <w:rPr>
                <w:rFonts w:ascii="Arial" w:eastAsia="Calibri" w:hAnsi="Arial" w:cs="Arial"/>
                <w:sz w:val="22"/>
                <w:szCs w:val="22"/>
                <w:lang w:val="en-GB"/>
              </w:rPr>
              <w:t>8</w:t>
            </w:r>
          </w:p>
        </w:tc>
        <w:tc>
          <w:tcPr>
            <w:tcW w:w="1731" w:type="dxa"/>
            <w:shd w:val="clear" w:color="auto" w:fill="5289F8"/>
          </w:tcPr>
          <w:p w:rsidR="00F34D7E" w:rsidRPr="002B652B" w:rsidRDefault="009B3B50" w:rsidP="00C119F0">
            <w:pPr>
              <w:rPr>
                <w:rFonts w:ascii="Arial" w:hAnsi="Arial" w:cs="Arial"/>
                <w:b/>
                <w:sz w:val="22"/>
                <w:szCs w:val="22"/>
                <w:lang w:val="en-GB" w:eastAsia="en-GB"/>
              </w:rPr>
            </w:pPr>
            <w:r>
              <w:rPr>
                <w:rFonts w:ascii="Arial" w:eastAsia="Calibri" w:hAnsi="Arial" w:cs="Arial"/>
                <w:b/>
                <w:sz w:val="22"/>
                <w:szCs w:val="22"/>
                <w:lang w:val="en-GB"/>
              </w:rPr>
              <w:t>Spoken</w:t>
            </w:r>
          </w:p>
        </w:tc>
        <w:tc>
          <w:tcPr>
            <w:tcW w:w="4253" w:type="dxa"/>
            <w:vMerge w:val="restart"/>
            <w:shd w:val="clear" w:color="auto" w:fill="auto"/>
          </w:tcPr>
          <w:p w:rsidR="00F219FD" w:rsidRPr="00F219FD" w:rsidRDefault="00F219FD" w:rsidP="00F219FD">
            <w:pPr>
              <w:autoSpaceDE w:val="0"/>
              <w:autoSpaceDN w:val="0"/>
              <w:adjustRightInd w:val="0"/>
              <w:rPr>
                <w:rFonts w:ascii="Arial" w:eastAsiaTheme="minorHAnsi" w:hAnsi="Arial" w:cs="Arial"/>
                <w:color w:val="000000"/>
                <w:sz w:val="22"/>
                <w:szCs w:val="22"/>
                <w:lang w:val="en-GB"/>
              </w:rPr>
            </w:pPr>
            <w:r w:rsidRPr="00F219FD">
              <w:rPr>
                <w:rFonts w:ascii="Arial" w:hAnsi="Arial" w:cs="Arial"/>
                <w:sz w:val="22"/>
                <w:szCs w:val="22"/>
              </w:rPr>
              <w:t>Use intonation, tone and volume so that meaning is clear</w:t>
            </w:r>
          </w:p>
          <w:p w:rsidR="00F34D7E" w:rsidRPr="0050239F" w:rsidRDefault="00163E8F" w:rsidP="0050239F">
            <w:pPr>
              <w:pStyle w:val="NormalWeb13"/>
              <w:rPr>
                <w:rFonts w:ascii="Arial" w:hAnsi="Arial" w:cs="Arial"/>
                <w:sz w:val="22"/>
                <w:szCs w:val="22"/>
                <w:lang w:val="en-US"/>
              </w:rPr>
            </w:pPr>
            <w:r>
              <w:rPr>
                <w:rFonts w:ascii="Arial" w:hAnsi="Arial" w:cs="Arial"/>
                <w:sz w:val="22"/>
                <w:szCs w:val="22"/>
                <w:lang w:val="en-US"/>
              </w:rPr>
              <w:t>Make precise vocabulary, sentence length, sentence complexity and punctuation choices, m</w:t>
            </w:r>
            <w:r w:rsidRPr="00163E8F">
              <w:rPr>
                <w:rFonts w:ascii="Arial" w:hAnsi="Arial" w:cs="Arial"/>
                <w:sz w:val="22"/>
                <w:szCs w:val="22"/>
                <w:lang w:val="en-US"/>
              </w:rPr>
              <w:t>aintain</w:t>
            </w:r>
            <w:r>
              <w:rPr>
                <w:rFonts w:ascii="Arial" w:hAnsi="Arial" w:cs="Arial"/>
                <w:sz w:val="22"/>
                <w:szCs w:val="22"/>
                <w:lang w:val="en-US"/>
              </w:rPr>
              <w:t>ing</w:t>
            </w:r>
            <w:r w:rsidR="0050239F">
              <w:rPr>
                <w:rFonts w:ascii="Arial" w:hAnsi="Arial" w:cs="Arial"/>
                <w:sz w:val="22"/>
                <w:szCs w:val="22"/>
                <w:lang w:val="en-US"/>
              </w:rPr>
              <w:t xml:space="preserve"> interest for the reader</w:t>
            </w:r>
          </w:p>
        </w:tc>
        <w:tc>
          <w:tcPr>
            <w:tcW w:w="8363" w:type="dxa"/>
            <w:vMerge w:val="restart"/>
            <w:shd w:val="clear" w:color="auto" w:fill="auto"/>
          </w:tcPr>
          <w:p w:rsidR="00F34D7E" w:rsidRDefault="00F34D7E" w:rsidP="004104EC">
            <w:pPr>
              <w:rPr>
                <w:rFonts w:ascii="Arial" w:hAnsi="Arial" w:cs="Arial"/>
                <w:sz w:val="22"/>
                <w:szCs w:val="22"/>
              </w:rPr>
            </w:pPr>
            <w:r>
              <w:rPr>
                <w:rFonts w:ascii="Arial" w:hAnsi="Arial" w:cs="Arial"/>
                <w:sz w:val="22"/>
                <w:szCs w:val="22"/>
              </w:rPr>
              <w:t>Explain the task of writing several diary entries across the rest of the week, each one following a different section of the story.</w:t>
            </w:r>
          </w:p>
          <w:p w:rsidR="00F34D7E" w:rsidRDefault="00F34D7E" w:rsidP="004104EC">
            <w:pPr>
              <w:rPr>
                <w:rFonts w:ascii="Arial" w:hAnsi="Arial" w:cs="Arial"/>
                <w:sz w:val="22"/>
                <w:szCs w:val="22"/>
              </w:rPr>
            </w:pPr>
            <w:r>
              <w:rPr>
                <w:rFonts w:ascii="Arial" w:hAnsi="Arial" w:cs="Arial"/>
                <w:sz w:val="22"/>
                <w:szCs w:val="22"/>
              </w:rPr>
              <w:t>Hot seat Hermelin and other characters to investigate feelings and build descriptions. Plan entries emphasizing change</w:t>
            </w:r>
            <w:r w:rsidR="00717B5C">
              <w:rPr>
                <w:rFonts w:ascii="Arial" w:hAnsi="Arial" w:cs="Arial"/>
                <w:sz w:val="22"/>
                <w:szCs w:val="22"/>
              </w:rPr>
              <w:t>s</w:t>
            </w:r>
            <w:r>
              <w:rPr>
                <w:rFonts w:ascii="Arial" w:hAnsi="Arial" w:cs="Arial"/>
                <w:sz w:val="22"/>
                <w:szCs w:val="22"/>
              </w:rPr>
              <w:t xml:space="preserve"> in Hermelin’s feelings.</w:t>
            </w:r>
          </w:p>
          <w:p w:rsidR="00F34D7E" w:rsidRPr="00C9292A" w:rsidRDefault="00F34D7E" w:rsidP="004104EC">
            <w:pPr>
              <w:rPr>
                <w:rFonts w:ascii="Arial" w:hAnsi="Arial" w:cs="Arial"/>
                <w:sz w:val="22"/>
                <w:szCs w:val="22"/>
              </w:rPr>
            </w:pPr>
            <w:r>
              <w:rPr>
                <w:rFonts w:ascii="Arial" w:hAnsi="Arial" w:cs="Arial"/>
                <w:sz w:val="22"/>
                <w:szCs w:val="22"/>
              </w:rPr>
              <w:t>Begin writing.</w:t>
            </w:r>
          </w:p>
        </w:tc>
      </w:tr>
      <w:tr w:rsidR="00F34D7E" w:rsidRPr="002E3429" w:rsidTr="0050239F">
        <w:trPr>
          <w:trHeight w:val="1174"/>
        </w:trPr>
        <w:tc>
          <w:tcPr>
            <w:tcW w:w="963" w:type="dxa"/>
            <w:vMerge/>
            <w:shd w:val="clear" w:color="auto" w:fill="auto"/>
          </w:tcPr>
          <w:p w:rsidR="00F34D7E" w:rsidRDefault="00F34D7E" w:rsidP="00C119F0">
            <w:pPr>
              <w:jc w:val="center"/>
              <w:rPr>
                <w:rFonts w:ascii="Arial" w:eastAsia="Calibri" w:hAnsi="Arial" w:cs="Arial"/>
                <w:sz w:val="22"/>
                <w:szCs w:val="22"/>
                <w:lang w:val="en-GB"/>
              </w:rPr>
            </w:pPr>
          </w:p>
        </w:tc>
        <w:tc>
          <w:tcPr>
            <w:tcW w:w="1731" w:type="dxa"/>
            <w:shd w:val="clear" w:color="auto" w:fill="B2B9FC"/>
          </w:tcPr>
          <w:p w:rsidR="00F34D7E" w:rsidRDefault="00F34D7E" w:rsidP="00C119F0">
            <w:pPr>
              <w:rPr>
                <w:rFonts w:ascii="Arial" w:hAnsi="Arial" w:cs="Arial"/>
                <w:b/>
                <w:sz w:val="22"/>
                <w:szCs w:val="22"/>
                <w:lang w:val="en-GB" w:eastAsia="en-GB"/>
              </w:rPr>
            </w:pPr>
            <w:r>
              <w:rPr>
                <w:rFonts w:ascii="Arial" w:hAnsi="Arial" w:cs="Arial"/>
                <w:b/>
                <w:sz w:val="22"/>
                <w:szCs w:val="22"/>
                <w:lang w:val="en-GB" w:eastAsia="en-GB"/>
              </w:rPr>
              <w:t>Writing</w:t>
            </w:r>
          </w:p>
        </w:tc>
        <w:tc>
          <w:tcPr>
            <w:tcW w:w="4253" w:type="dxa"/>
            <w:vMerge/>
            <w:shd w:val="clear" w:color="auto" w:fill="auto"/>
          </w:tcPr>
          <w:p w:rsidR="00F34D7E" w:rsidRPr="00C9292A" w:rsidRDefault="00F34D7E" w:rsidP="00C119F0">
            <w:pPr>
              <w:rPr>
                <w:rFonts w:ascii="Arial" w:hAnsi="Arial" w:cs="Arial"/>
                <w:sz w:val="22"/>
                <w:szCs w:val="22"/>
              </w:rPr>
            </w:pPr>
          </w:p>
        </w:tc>
        <w:tc>
          <w:tcPr>
            <w:tcW w:w="8363" w:type="dxa"/>
            <w:vMerge/>
            <w:shd w:val="clear" w:color="auto" w:fill="auto"/>
          </w:tcPr>
          <w:p w:rsidR="00F34D7E" w:rsidRDefault="00F34D7E" w:rsidP="004104EC">
            <w:pPr>
              <w:rPr>
                <w:rFonts w:ascii="Arial" w:hAnsi="Arial" w:cs="Arial"/>
                <w:sz w:val="22"/>
                <w:szCs w:val="22"/>
              </w:rPr>
            </w:pPr>
          </w:p>
        </w:tc>
      </w:tr>
      <w:tr w:rsidR="00B3764D" w:rsidRPr="002E3429" w:rsidTr="0050239F">
        <w:trPr>
          <w:trHeight w:val="2148"/>
        </w:trPr>
        <w:tc>
          <w:tcPr>
            <w:tcW w:w="963" w:type="dxa"/>
            <w:shd w:val="clear" w:color="auto" w:fill="auto"/>
          </w:tcPr>
          <w:p w:rsidR="00B3764D" w:rsidRDefault="00B3764D" w:rsidP="00C119F0">
            <w:pPr>
              <w:jc w:val="center"/>
              <w:rPr>
                <w:rFonts w:ascii="Arial" w:eastAsia="Calibri" w:hAnsi="Arial" w:cs="Arial"/>
                <w:sz w:val="22"/>
                <w:szCs w:val="22"/>
                <w:lang w:val="en-GB"/>
              </w:rPr>
            </w:pPr>
            <w:r>
              <w:rPr>
                <w:rFonts w:ascii="Arial" w:eastAsia="Calibri" w:hAnsi="Arial" w:cs="Arial"/>
                <w:sz w:val="22"/>
                <w:szCs w:val="22"/>
                <w:lang w:val="en-GB"/>
              </w:rPr>
              <w:t>9</w:t>
            </w:r>
          </w:p>
        </w:tc>
        <w:tc>
          <w:tcPr>
            <w:tcW w:w="1731" w:type="dxa"/>
            <w:shd w:val="clear" w:color="auto" w:fill="B2B9FC"/>
          </w:tcPr>
          <w:p w:rsidR="00B3764D" w:rsidRDefault="00B3764D" w:rsidP="00C119F0">
            <w:pPr>
              <w:rPr>
                <w:rFonts w:ascii="Arial" w:hAnsi="Arial" w:cs="Arial"/>
                <w:b/>
                <w:sz w:val="22"/>
                <w:szCs w:val="22"/>
                <w:lang w:val="en-GB" w:eastAsia="en-GB"/>
              </w:rPr>
            </w:pPr>
            <w:r>
              <w:rPr>
                <w:rFonts w:ascii="Arial" w:hAnsi="Arial" w:cs="Arial"/>
                <w:b/>
                <w:sz w:val="22"/>
                <w:szCs w:val="22"/>
                <w:lang w:val="en-GB" w:eastAsia="en-GB"/>
              </w:rPr>
              <w:t>Writing</w:t>
            </w:r>
          </w:p>
          <w:p w:rsidR="00B3764D" w:rsidRDefault="00B3764D" w:rsidP="00C119F0">
            <w:pPr>
              <w:rPr>
                <w:rFonts w:ascii="Arial" w:hAnsi="Arial" w:cs="Arial"/>
                <w:b/>
                <w:sz w:val="22"/>
                <w:szCs w:val="22"/>
                <w:lang w:val="en-GB" w:eastAsia="en-GB"/>
              </w:rPr>
            </w:pPr>
          </w:p>
          <w:p w:rsidR="00B3764D" w:rsidRDefault="00B3764D" w:rsidP="00C119F0">
            <w:pPr>
              <w:rPr>
                <w:rFonts w:ascii="Arial" w:hAnsi="Arial" w:cs="Arial"/>
                <w:b/>
                <w:sz w:val="22"/>
                <w:szCs w:val="22"/>
                <w:lang w:val="en-GB" w:eastAsia="en-GB"/>
              </w:rPr>
            </w:pPr>
          </w:p>
          <w:p w:rsidR="00B3764D" w:rsidRDefault="00B3764D" w:rsidP="00C119F0">
            <w:pPr>
              <w:rPr>
                <w:rFonts w:ascii="Arial" w:hAnsi="Arial" w:cs="Arial"/>
                <w:b/>
                <w:sz w:val="22"/>
                <w:szCs w:val="22"/>
                <w:lang w:val="en-GB" w:eastAsia="en-GB"/>
              </w:rPr>
            </w:pPr>
          </w:p>
          <w:p w:rsidR="00B3764D" w:rsidRDefault="00B3764D" w:rsidP="00C119F0">
            <w:pPr>
              <w:rPr>
                <w:rFonts w:ascii="Arial" w:hAnsi="Arial" w:cs="Arial"/>
                <w:b/>
                <w:sz w:val="22"/>
                <w:szCs w:val="22"/>
                <w:lang w:val="en-GB" w:eastAsia="en-GB"/>
              </w:rPr>
            </w:pPr>
          </w:p>
          <w:p w:rsidR="00B3764D" w:rsidRDefault="00B3764D" w:rsidP="00C119F0">
            <w:pPr>
              <w:rPr>
                <w:rFonts w:ascii="Arial" w:hAnsi="Arial" w:cs="Arial"/>
                <w:b/>
                <w:sz w:val="22"/>
                <w:szCs w:val="22"/>
                <w:lang w:val="en-GB" w:eastAsia="en-GB"/>
              </w:rPr>
            </w:pPr>
          </w:p>
          <w:p w:rsidR="00B3764D" w:rsidRPr="002B652B" w:rsidRDefault="00B3764D" w:rsidP="00C119F0">
            <w:pPr>
              <w:rPr>
                <w:rFonts w:ascii="Arial" w:hAnsi="Arial" w:cs="Arial"/>
                <w:b/>
                <w:sz w:val="22"/>
                <w:szCs w:val="22"/>
                <w:lang w:val="en-GB" w:eastAsia="en-GB"/>
              </w:rPr>
            </w:pPr>
          </w:p>
        </w:tc>
        <w:tc>
          <w:tcPr>
            <w:tcW w:w="4253" w:type="dxa"/>
            <w:shd w:val="clear" w:color="auto" w:fill="auto"/>
          </w:tcPr>
          <w:p w:rsidR="00B3764D" w:rsidRDefault="00B3764D" w:rsidP="00B3764D">
            <w:pPr>
              <w:pStyle w:val="NormalWeb13"/>
              <w:spacing w:before="0"/>
              <w:rPr>
                <w:rFonts w:ascii="Arial" w:hAnsi="Arial" w:cs="Arial"/>
                <w:sz w:val="22"/>
                <w:szCs w:val="22"/>
                <w:lang w:val="en-US"/>
              </w:rPr>
            </w:pPr>
            <w:r>
              <w:rPr>
                <w:rFonts w:ascii="Arial" w:hAnsi="Arial" w:cs="Arial"/>
                <w:sz w:val="22"/>
                <w:szCs w:val="22"/>
                <w:lang w:val="en-US"/>
              </w:rPr>
              <w:t>Evaluate and edit own and others’ writing against specific criteria for audience and purpose</w:t>
            </w:r>
          </w:p>
          <w:p w:rsidR="00B3764D" w:rsidRDefault="00B3764D" w:rsidP="0087228B">
            <w:pPr>
              <w:rPr>
                <w:rFonts w:ascii="Arial" w:hAnsi="Arial" w:cs="Arial"/>
                <w:sz w:val="22"/>
                <w:szCs w:val="22"/>
              </w:rPr>
            </w:pPr>
            <w:r>
              <w:rPr>
                <w:rFonts w:ascii="Arial" w:hAnsi="Arial" w:cs="Arial"/>
                <w:sz w:val="22"/>
                <w:szCs w:val="22"/>
              </w:rPr>
              <w:t>Make precise vocabulary, sentence length, sentence complexity and punctuation choices, maintaining interest for the reader</w:t>
            </w:r>
          </w:p>
          <w:p w:rsidR="00B3764D" w:rsidRPr="00163E8F" w:rsidRDefault="00B3764D" w:rsidP="00163E8F">
            <w:pPr>
              <w:autoSpaceDE w:val="0"/>
              <w:autoSpaceDN w:val="0"/>
              <w:adjustRightInd w:val="0"/>
              <w:rPr>
                <w:rFonts w:ascii="Arial" w:eastAsiaTheme="minorHAnsi" w:hAnsi="Arial" w:cs="Arial"/>
                <w:color w:val="000000"/>
                <w:sz w:val="22"/>
                <w:szCs w:val="22"/>
                <w:lang w:val="en-GB"/>
              </w:rPr>
            </w:pPr>
          </w:p>
        </w:tc>
        <w:tc>
          <w:tcPr>
            <w:tcW w:w="8363" w:type="dxa"/>
            <w:shd w:val="clear" w:color="auto" w:fill="auto"/>
          </w:tcPr>
          <w:p w:rsidR="00B3764D" w:rsidRDefault="00B3764D" w:rsidP="004104EC">
            <w:pPr>
              <w:rPr>
                <w:rFonts w:ascii="Arial" w:hAnsi="Arial" w:cs="Arial"/>
                <w:sz w:val="22"/>
                <w:szCs w:val="22"/>
              </w:rPr>
            </w:pPr>
            <w:r>
              <w:rPr>
                <w:rFonts w:ascii="Arial" w:hAnsi="Arial" w:cs="Arial"/>
                <w:sz w:val="22"/>
                <w:szCs w:val="22"/>
              </w:rPr>
              <w:t xml:space="preserve">Review diary entry with a partner considering effect. Model improvements, looking at how well sentences link and how well mood is expressed. </w:t>
            </w:r>
          </w:p>
          <w:p w:rsidR="00B3764D" w:rsidRDefault="00B3764D" w:rsidP="004104EC">
            <w:pPr>
              <w:rPr>
                <w:rFonts w:ascii="Arial" w:hAnsi="Arial" w:cs="Arial"/>
                <w:sz w:val="22"/>
                <w:szCs w:val="22"/>
              </w:rPr>
            </w:pPr>
            <w:r>
              <w:rPr>
                <w:rFonts w:ascii="Arial" w:hAnsi="Arial" w:cs="Arial"/>
                <w:sz w:val="22"/>
                <w:szCs w:val="22"/>
              </w:rPr>
              <w:t>Hot seat to discuss Hermelin’s responses after another event.</w:t>
            </w:r>
          </w:p>
          <w:p w:rsidR="00B3764D" w:rsidRPr="00C9292A" w:rsidRDefault="00B3764D" w:rsidP="004104EC">
            <w:pPr>
              <w:rPr>
                <w:rFonts w:ascii="Arial" w:hAnsi="Arial" w:cs="Arial"/>
                <w:sz w:val="22"/>
                <w:szCs w:val="22"/>
              </w:rPr>
            </w:pPr>
            <w:r>
              <w:rPr>
                <w:rFonts w:ascii="Arial" w:hAnsi="Arial" w:cs="Arial"/>
                <w:sz w:val="22"/>
                <w:szCs w:val="22"/>
              </w:rPr>
              <w:t>Write / Pitstop / Write</w:t>
            </w:r>
          </w:p>
        </w:tc>
      </w:tr>
      <w:tr w:rsidR="00BB0A8D" w:rsidRPr="002E3429" w:rsidTr="00F34D7E">
        <w:trPr>
          <w:trHeight w:val="755"/>
        </w:trPr>
        <w:tc>
          <w:tcPr>
            <w:tcW w:w="963" w:type="dxa"/>
            <w:shd w:val="clear" w:color="auto" w:fill="auto"/>
          </w:tcPr>
          <w:p w:rsidR="00BB0A8D" w:rsidRPr="002E3429" w:rsidRDefault="00BB0A8D" w:rsidP="00C119F0">
            <w:pPr>
              <w:jc w:val="center"/>
              <w:rPr>
                <w:rFonts w:ascii="Arial" w:eastAsia="Calibri" w:hAnsi="Arial" w:cs="Arial"/>
                <w:sz w:val="22"/>
                <w:szCs w:val="22"/>
                <w:lang w:val="en-GB"/>
              </w:rPr>
            </w:pPr>
            <w:r>
              <w:rPr>
                <w:rFonts w:ascii="Arial" w:eastAsia="Calibri" w:hAnsi="Arial" w:cs="Arial"/>
                <w:sz w:val="22"/>
                <w:szCs w:val="22"/>
                <w:lang w:val="en-GB"/>
              </w:rPr>
              <w:t>10</w:t>
            </w:r>
          </w:p>
        </w:tc>
        <w:tc>
          <w:tcPr>
            <w:tcW w:w="1731" w:type="dxa"/>
            <w:shd w:val="clear" w:color="auto" w:fill="B2B9FC"/>
          </w:tcPr>
          <w:p w:rsidR="00BB0A8D" w:rsidRPr="002B652B" w:rsidRDefault="00BB0A8D" w:rsidP="00C119F0">
            <w:pPr>
              <w:rPr>
                <w:rFonts w:ascii="Arial" w:hAnsi="Arial" w:cs="Arial"/>
                <w:b/>
                <w:sz w:val="22"/>
                <w:szCs w:val="22"/>
                <w:lang w:val="en-GB" w:eastAsia="en-GB"/>
              </w:rPr>
            </w:pPr>
            <w:r>
              <w:rPr>
                <w:rFonts w:ascii="Arial" w:hAnsi="Arial" w:cs="Arial"/>
                <w:b/>
                <w:sz w:val="22"/>
                <w:szCs w:val="22"/>
                <w:lang w:val="en-GB" w:eastAsia="en-GB"/>
              </w:rPr>
              <w:t>Writing</w:t>
            </w:r>
          </w:p>
        </w:tc>
        <w:tc>
          <w:tcPr>
            <w:tcW w:w="4253" w:type="dxa"/>
            <w:shd w:val="clear" w:color="auto" w:fill="auto"/>
          </w:tcPr>
          <w:p w:rsidR="00B3764D" w:rsidRPr="00BC6FBD" w:rsidRDefault="00BC6FBD" w:rsidP="00BC6FBD">
            <w:pPr>
              <w:pStyle w:val="NormalWeb13"/>
              <w:spacing w:before="0"/>
              <w:rPr>
                <w:rFonts w:ascii="Arial" w:hAnsi="Arial" w:cs="Arial"/>
                <w:sz w:val="22"/>
                <w:szCs w:val="22"/>
                <w:lang w:val="en-US"/>
              </w:rPr>
            </w:pPr>
            <w:r>
              <w:rPr>
                <w:rFonts w:ascii="Arial" w:hAnsi="Arial" w:cs="Arial"/>
                <w:sz w:val="22"/>
                <w:szCs w:val="22"/>
                <w:lang w:val="en-US"/>
              </w:rPr>
              <w:t>Evaluate and edit own and others’ writing against specific criteria for audience and purpose</w:t>
            </w:r>
          </w:p>
          <w:p w:rsidR="00BB0A8D" w:rsidRPr="00717B5C" w:rsidRDefault="00B3764D" w:rsidP="00717B5C">
            <w:pPr>
              <w:pStyle w:val="NormalWeb13"/>
              <w:spacing w:before="0"/>
              <w:rPr>
                <w:rFonts w:ascii="Arial" w:hAnsi="Arial" w:cs="Arial"/>
                <w:sz w:val="22"/>
                <w:szCs w:val="22"/>
                <w:lang w:val="en-US"/>
              </w:rPr>
            </w:pPr>
            <w:r>
              <w:rPr>
                <w:rFonts w:ascii="Arial" w:hAnsi="Arial" w:cs="Arial"/>
                <w:sz w:val="22"/>
                <w:szCs w:val="22"/>
                <w:lang w:val="en-US"/>
              </w:rPr>
              <w:t>Propose changes to vocabulary, grammar and punctuation to enhance effects and clarify meaning</w:t>
            </w:r>
          </w:p>
        </w:tc>
        <w:tc>
          <w:tcPr>
            <w:tcW w:w="8363" w:type="dxa"/>
            <w:shd w:val="clear" w:color="auto" w:fill="auto"/>
          </w:tcPr>
          <w:p w:rsidR="00BB0A8D" w:rsidRDefault="00F34D7E" w:rsidP="004104EC">
            <w:pPr>
              <w:rPr>
                <w:rFonts w:ascii="Arial" w:hAnsi="Arial" w:cs="Arial"/>
                <w:sz w:val="22"/>
                <w:szCs w:val="22"/>
              </w:rPr>
            </w:pPr>
            <w:r>
              <w:rPr>
                <w:rFonts w:ascii="Arial" w:hAnsi="Arial" w:cs="Arial"/>
                <w:sz w:val="22"/>
                <w:szCs w:val="22"/>
              </w:rPr>
              <w:t xml:space="preserve">Review with partners. Edit and enhance. </w:t>
            </w:r>
            <w:r w:rsidR="00717B5C">
              <w:rPr>
                <w:rFonts w:ascii="Arial" w:hAnsi="Arial" w:cs="Arial"/>
                <w:sz w:val="22"/>
                <w:szCs w:val="22"/>
              </w:rPr>
              <w:t>Write third entry if desired</w:t>
            </w:r>
            <w:r>
              <w:rPr>
                <w:rFonts w:ascii="Arial" w:hAnsi="Arial" w:cs="Arial"/>
                <w:sz w:val="22"/>
                <w:szCs w:val="22"/>
              </w:rPr>
              <w:t>.</w:t>
            </w:r>
          </w:p>
          <w:p w:rsidR="00F34D7E" w:rsidRPr="00C9292A" w:rsidRDefault="00717B5C" w:rsidP="004104EC">
            <w:pPr>
              <w:rPr>
                <w:rFonts w:ascii="Arial" w:hAnsi="Arial" w:cs="Arial"/>
                <w:sz w:val="22"/>
                <w:szCs w:val="22"/>
              </w:rPr>
            </w:pPr>
            <w:r>
              <w:rPr>
                <w:rFonts w:ascii="Arial" w:hAnsi="Arial" w:cs="Arial"/>
                <w:sz w:val="22"/>
                <w:szCs w:val="22"/>
              </w:rPr>
              <w:t>Edit and enhance and/or</w:t>
            </w:r>
            <w:r w:rsidR="00F34D7E">
              <w:rPr>
                <w:rFonts w:ascii="Arial" w:hAnsi="Arial" w:cs="Arial"/>
                <w:sz w:val="22"/>
                <w:szCs w:val="22"/>
              </w:rPr>
              <w:t xml:space="preserve"> ‘publish’ one of the entries.</w:t>
            </w:r>
          </w:p>
        </w:tc>
      </w:tr>
    </w:tbl>
    <w:p w:rsidR="00211D8C" w:rsidRDefault="00211D8C">
      <w:pPr>
        <w:spacing w:after="160" w:line="259" w:lineRule="auto"/>
      </w:pPr>
    </w:p>
    <w:tbl>
      <w:tblPr>
        <w:tblpPr w:leftFromText="180" w:rightFromText="180" w:vertAnchor="page" w:horzAnchor="margin" w:tblpX="-469" w:tblpY="108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118"/>
        <w:gridCol w:w="6379"/>
      </w:tblGrid>
      <w:tr w:rsidR="003A1AF1" w:rsidRPr="00A43569" w:rsidTr="003A1AF1">
        <w:trPr>
          <w:trHeight w:val="700"/>
        </w:trPr>
        <w:tc>
          <w:tcPr>
            <w:tcW w:w="5382" w:type="dxa"/>
            <w:shd w:val="clear" w:color="auto" w:fill="75C7B9"/>
          </w:tcPr>
          <w:p w:rsidR="003A1AF1" w:rsidRPr="006E7CA3" w:rsidRDefault="003A1AF1" w:rsidP="00362FD8">
            <w:pPr>
              <w:rPr>
                <w:rFonts w:ascii="Arial" w:hAnsi="Arial" w:cs="Arial"/>
                <w:b/>
                <w:bCs/>
                <w:sz w:val="22"/>
                <w:szCs w:val="22"/>
              </w:rPr>
            </w:pPr>
            <w:r>
              <w:rPr>
                <w:rFonts w:ascii="Arial" w:hAnsi="Arial" w:cs="Arial"/>
                <w:b/>
                <w:bCs/>
                <w:sz w:val="22"/>
                <w:szCs w:val="22"/>
              </w:rPr>
              <w:lastRenderedPageBreak/>
              <w:t>ENGLISH</w:t>
            </w:r>
            <w:r w:rsidRPr="006E7CA3">
              <w:rPr>
                <w:rFonts w:ascii="Arial" w:hAnsi="Arial" w:cs="Arial"/>
                <w:b/>
                <w:bCs/>
                <w:sz w:val="22"/>
                <w:szCs w:val="22"/>
              </w:rPr>
              <w:t xml:space="preserve"> UNIT PLANNER</w:t>
            </w:r>
          </w:p>
          <w:p w:rsidR="003A1AF1" w:rsidRPr="006E7CA3" w:rsidRDefault="003A1AF1" w:rsidP="00362FD8">
            <w:pPr>
              <w:rPr>
                <w:rFonts w:ascii="Calibri" w:hAnsi="Calibri" w:cs="Calibri"/>
                <w:b/>
                <w:sz w:val="22"/>
                <w:szCs w:val="22"/>
              </w:rPr>
            </w:pPr>
            <w:r w:rsidRPr="006E7CA3">
              <w:rPr>
                <w:rFonts w:ascii="Arial" w:hAnsi="Arial" w:cs="Arial"/>
                <w:b/>
                <w:bCs/>
                <w:sz w:val="22"/>
                <w:szCs w:val="22"/>
              </w:rPr>
              <w:t xml:space="preserve">Unit: </w:t>
            </w:r>
            <w:r w:rsidR="00717B5C">
              <w:rPr>
                <w:rFonts w:ascii="Arial" w:hAnsi="Arial" w:cs="Arial"/>
                <w:bCs/>
                <w:sz w:val="22"/>
                <w:szCs w:val="22"/>
              </w:rPr>
              <w:t>Love That Book</w:t>
            </w:r>
          </w:p>
          <w:p w:rsidR="003A1AF1" w:rsidRPr="006E7CA3" w:rsidRDefault="003A1AF1" w:rsidP="003A1AF1">
            <w:pPr>
              <w:rPr>
                <w:rFonts w:ascii="Arial" w:hAnsi="Arial" w:cs="Arial"/>
                <w:b/>
                <w:bCs/>
                <w:sz w:val="22"/>
                <w:szCs w:val="22"/>
              </w:rPr>
            </w:pPr>
          </w:p>
        </w:tc>
        <w:tc>
          <w:tcPr>
            <w:tcW w:w="9497" w:type="dxa"/>
            <w:gridSpan w:val="2"/>
            <w:shd w:val="clear" w:color="auto" w:fill="75C7B9"/>
          </w:tcPr>
          <w:p w:rsidR="003A1AF1" w:rsidRPr="006E7CA3" w:rsidRDefault="00717B5C" w:rsidP="00950D4B">
            <w:pPr>
              <w:rPr>
                <w:rFonts w:ascii="Arial" w:hAnsi="Arial" w:cs="Arial"/>
                <w:b/>
                <w:sz w:val="22"/>
                <w:szCs w:val="22"/>
              </w:rPr>
            </w:pPr>
            <w:r>
              <w:rPr>
                <w:rFonts w:ascii="Arial" w:hAnsi="Arial" w:cs="Arial"/>
                <w:b/>
                <w:bCs/>
                <w:sz w:val="22"/>
                <w:szCs w:val="22"/>
              </w:rPr>
              <w:t>Duration</w:t>
            </w:r>
            <w:r w:rsidR="003A1AF1">
              <w:rPr>
                <w:rFonts w:ascii="Arial" w:hAnsi="Arial" w:cs="Arial"/>
                <w:sz w:val="22"/>
                <w:szCs w:val="22"/>
              </w:rPr>
              <w:t xml:space="preserve"> </w:t>
            </w:r>
            <w:r>
              <w:rPr>
                <w:rFonts w:ascii="Arial" w:hAnsi="Arial" w:cs="Arial"/>
                <w:sz w:val="22"/>
                <w:szCs w:val="22"/>
              </w:rPr>
              <w:t>10</w:t>
            </w:r>
            <w:r w:rsidR="00EC2EEB">
              <w:rPr>
                <w:rFonts w:ascii="Arial" w:hAnsi="Arial" w:cs="Arial"/>
                <w:sz w:val="22"/>
                <w:szCs w:val="22"/>
              </w:rPr>
              <w:t xml:space="preserve"> days</w:t>
            </w:r>
            <w:r w:rsidR="001452BF">
              <w:rPr>
                <w:rFonts w:ascii="Arial" w:hAnsi="Arial" w:cs="Arial"/>
                <w:sz w:val="22"/>
                <w:szCs w:val="22"/>
              </w:rPr>
              <w:t xml:space="preserve"> </w:t>
            </w:r>
          </w:p>
        </w:tc>
      </w:tr>
      <w:tr w:rsidR="00211D8C" w:rsidRPr="00A43569" w:rsidTr="00362FD8">
        <w:trPr>
          <w:trHeight w:val="623"/>
        </w:trPr>
        <w:tc>
          <w:tcPr>
            <w:tcW w:w="14879" w:type="dxa"/>
            <w:gridSpan w:val="3"/>
          </w:tcPr>
          <w:p w:rsidR="009C5E08" w:rsidRPr="00C9292A" w:rsidRDefault="00040753" w:rsidP="00C9292A">
            <w:pPr>
              <w:pStyle w:val="NormalWeb13"/>
              <w:spacing w:before="0" w:after="0"/>
              <w:rPr>
                <w:rFonts w:ascii="Arial" w:hAnsi="Arial" w:cs="Arial"/>
                <w:b/>
                <w:color w:val="FF0000"/>
                <w:sz w:val="22"/>
                <w:szCs w:val="22"/>
                <w:lang w:val="en-US"/>
              </w:rPr>
            </w:pPr>
            <w:r>
              <w:rPr>
                <w:rFonts w:ascii="Arial" w:hAnsi="Arial" w:cs="Arial"/>
                <w:b/>
                <w:sz w:val="22"/>
                <w:szCs w:val="22"/>
                <w:lang w:val="en-US"/>
              </w:rPr>
              <w:t>Skills focus (reading and</w:t>
            </w:r>
            <w:r w:rsidR="00211D8C" w:rsidRPr="006E7CA3">
              <w:rPr>
                <w:rFonts w:ascii="Arial" w:hAnsi="Arial" w:cs="Arial"/>
                <w:b/>
                <w:sz w:val="22"/>
                <w:szCs w:val="22"/>
                <w:lang w:val="en-US"/>
              </w:rPr>
              <w:t xml:space="preserve"> writing): </w:t>
            </w:r>
          </w:p>
          <w:p w:rsidR="00E12BAE" w:rsidRDefault="002B0EC3" w:rsidP="005B5F54">
            <w:pPr>
              <w:pStyle w:val="NormalWeb13"/>
              <w:numPr>
                <w:ilvl w:val="0"/>
                <w:numId w:val="14"/>
              </w:numPr>
              <w:rPr>
                <w:rFonts w:ascii="Arial" w:hAnsi="Arial" w:cs="Arial"/>
                <w:sz w:val="22"/>
                <w:szCs w:val="22"/>
                <w:lang w:val="en-US"/>
              </w:rPr>
            </w:pPr>
            <w:r w:rsidRPr="00B745A5">
              <w:rPr>
                <w:noProof/>
                <w:sz w:val="22"/>
                <w:szCs w:val="22"/>
              </w:rPr>
              <mc:AlternateContent>
                <mc:Choice Requires="wps">
                  <w:drawing>
                    <wp:anchor distT="45720" distB="45720" distL="114300" distR="114300" simplePos="0" relativeHeight="251779072" behindDoc="0" locked="0" layoutInCell="1" allowOverlap="1" wp14:anchorId="6755E8B1" wp14:editId="65CCBE3E">
                      <wp:simplePos x="0" y="0"/>
                      <wp:positionH relativeFrom="column">
                        <wp:posOffset>7256986</wp:posOffset>
                      </wp:positionH>
                      <wp:positionV relativeFrom="paragraph">
                        <wp:posOffset>352101</wp:posOffset>
                      </wp:positionV>
                      <wp:extent cx="1517650" cy="125031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250315"/>
                              </a:xfrm>
                              <a:prstGeom prst="rect">
                                <a:avLst/>
                              </a:prstGeom>
                              <a:solidFill>
                                <a:srgbClr val="FFFFFF"/>
                              </a:solidFill>
                              <a:ln w="9525">
                                <a:noFill/>
                                <a:miter lim="800000"/>
                                <a:headEnd/>
                                <a:tailEnd/>
                              </a:ln>
                            </wps:spPr>
                            <wps:txbx>
                              <w:txbxContent>
                                <w:p w:rsidR="00E011A6" w:rsidRPr="00B745A5" w:rsidRDefault="00E011A6" w:rsidP="00787540">
                                  <w:pPr>
                                    <w:rPr>
                                      <w:rFonts w:ascii="Arial" w:hAnsi="Arial" w:cs="Arial"/>
                                      <w:sz w:val="22"/>
                                      <w:szCs w:val="22"/>
                                    </w:rPr>
                                  </w:pPr>
                                  <w:r>
                                    <w:rPr>
                                      <w:noProof/>
                                      <w:lang w:val="en-GB" w:eastAsia="en-GB"/>
                                    </w:rPr>
                                    <w:drawing>
                                      <wp:inline distT="0" distB="0" distL="0" distR="0" wp14:anchorId="6B5FC067" wp14:editId="53651BB0">
                                        <wp:extent cx="463550" cy="453390"/>
                                        <wp:effectExtent l="0" t="0" r="0" b="3810"/>
                                        <wp:docPr id="6" name="Picture 6"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inline>
                                    </w:drawing>
                                  </w:r>
                                  <w:r w:rsidRPr="00B745A5">
                                    <w:rPr>
                                      <w:rFonts w:ascii="Arial" w:hAnsi="Arial" w:cs="Arial"/>
                                      <w:sz w:val="22"/>
                                      <w:szCs w:val="22"/>
                                    </w:rPr>
                                    <w:t>This symbol is used to</w:t>
                                  </w:r>
                                  <w:r>
                                    <w:rPr>
                                      <w:rFonts w:ascii="Arial" w:hAnsi="Arial" w:cs="Arial"/>
                                      <w:sz w:val="22"/>
                                      <w:szCs w:val="22"/>
                                    </w:rPr>
                                    <w:t xml:space="preserve"> indicate an opportunity for ch</w:t>
                                  </w:r>
                                  <w:r w:rsidRPr="00B745A5">
                                    <w:rPr>
                                      <w:rFonts w:ascii="Arial" w:hAnsi="Arial" w:cs="Arial"/>
                                      <w:sz w:val="22"/>
                                      <w:szCs w:val="22"/>
                                    </w:rPr>
                                    <w:t>n to proofread and edit their writing.</w:t>
                                  </w:r>
                                </w:p>
                                <w:p w:rsidR="00E011A6" w:rsidRDefault="00E011A6" w:rsidP="007875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5E8B1" id="_x0000_t202" coordsize="21600,21600" o:spt="202" path="m,l,21600r21600,l21600,xe">
                      <v:stroke joinstyle="miter"/>
                      <v:path gradientshapeok="t" o:connecttype="rect"/>
                    </v:shapetype>
                    <v:shape id="Text Box 2" o:spid="_x0000_s1026" type="#_x0000_t202" style="position:absolute;left:0;text-align:left;margin-left:571.4pt;margin-top:27.7pt;width:119.5pt;height:98.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" stroked="f">
                      <v:textbox>
                        <w:txbxContent>
                          <w:p w:rsidR="00E011A6" w:rsidRPr="00B745A5" w:rsidRDefault="00E011A6" w:rsidP="00787540">
                            <w:pPr>
                              <w:rPr>
                                <w:rFonts w:ascii="Arial" w:hAnsi="Arial" w:cs="Arial"/>
                                <w:sz w:val="22"/>
                                <w:szCs w:val="22"/>
                              </w:rPr>
                            </w:pPr>
                            <w:r>
                              <w:rPr>
                                <w:noProof/>
                                <w:lang w:val="en-GB" w:eastAsia="en-GB"/>
                              </w:rPr>
                              <w:drawing>
                                <wp:inline distT="0" distB="0" distL="0" distR="0" wp14:anchorId="6B5FC067" wp14:editId="53651BB0">
                                  <wp:extent cx="463550" cy="453390"/>
                                  <wp:effectExtent l="0" t="0" r="0" b="3810"/>
                                  <wp:docPr id="6" name="Picture 6"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inline>
                              </w:drawing>
                            </w:r>
                            <w:r w:rsidRPr="00B745A5">
                              <w:rPr>
                                <w:rFonts w:ascii="Arial" w:hAnsi="Arial" w:cs="Arial"/>
                                <w:sz w:val="22"/>
                                <w:szCs w:val="22"/>
                              </w:rPr>
                              <w:t>This symbol is used to</w:t>
                            </w:r>
                            <w:r>
                              <w:rPr>
                                <w:rFonts w:ascii="Arial" w:hAnsi="Arial" w:cs="Arial"/>
                                <w:sz w:val="22"/>
                                <w:szCs w:val="22"/>
                              </w:rPr>
                              <w:t xml:space="preserve"> indicate an opportunity for ch</w:t>
                            </w:r>
                            <w:r w:rsidRPr="00B745A5">
                              <w:rPr>
                                <w:rFonts w:ascii="Arial" w:hAnsi="Arial" w:cs="Arial"/>
                                <w:sz w:val="22"/>
                                <w:szCs w:val="22"/>
                              </w:rPr>
                              <w:t>n to proofread and edit their writing.</w:t>
                            </w:r>
                          </w:p>
                          <w:p w:rsidR="00E011A6" w:rsidRDefault="00E011A6" w:rsidP="00787540"/>
                        </w:txbxContent>
                      </v:textbox>
                      <w10:wrap type="square"/>
                    </v:shape>
                  </w:pict>
                </mc:Fallback>
              </mc:AlternateContent>
            </w:r>
            <w:r>
              <w:rPr>
                <w:rFonts w:ascii="Arial" w:hAnsi="Arial" w:cs="Arial"/>
                <w:sz w:val="22"/>
                <w:szCs w:val="22"/>
                <w:lang w:val="en-US"/>
              </w:rPr>
              <w:t>Read for meaning, d</w:t>
            </w:r>
            <w:r w:rsidR="00E12BAE">
              <w:rPr>
                <w:rFonts w:ascii="Arial" w:hAnsi="Arial" w:cs="Arial"/>
                <w:sz w:val="22"/>
                <w:szCs w:val="22"/>
                <w:lang w:val="en-US"/>
              </w:rPr>
              <w:t>raw</w:t>
            </w:r>
            <w:r>
              <w:rPr>
                <w:rFonts w:ascii="Arial" w:hAnsi="Arial" w:cs="Arial"/>
                <w:sz w:val="22"/>
                <w:szCs w:val="22"/>
                <w:lang w:val="en-US"/>
              </w:rPr>
              <w:t>ing</w:t>
            </w:r>
            <w:r w:rsidR="00E12BAE">
              <w:rPr>
                <w:rFonts w:ascii="Arial" w:hAnsi="Arial" w:cs="Arial"/>
                <w:sz w:val="22"/>
                <w:szCs w:val="22"/>
                <w:lang w:val="en-US"/>
              </w:rPr>
              <w:t xml:space="preserve"> inferences, and justifying these inferences with evidence</w:t>
            </w:r>
          </w:p>
          <w:p w:rsidR="005B5F54"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Analyse and explain</w:t>
            </w:r>
            <w:r w:rsidR="005B5F54">
              <w:rPr>
                <w:rFonts w:ascii="Arial" w:hAnsi="Arial" w:cs="Arial"/>
                <w:sz w:val="22"/>
                <w:szCs w:val="22"/>
                <w:lang w:val="en-US"/>
              </w:rPr>
              <w:t xml:space="preserve"> the impact of author’s use of language</w:t>
            </w:r>
          </w:p>
          <w:p w:rsidR="005B5F54"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Retrieve</w:t>
            </w:r>
            <w:r w:rsidR="005B5F54">
              <w:rPr>
                <w:rFonts w:ascii="Arial" w:hAnsi="Arial" w:cs="Arial"/>
                <w:sz w:val="22"/>
                <w:szCs w:val="22"/>
                <w:lang w:val="en-US"/>
              </w:rPr>
              <w:t xml:space="preserve"> information, referring to more than one place in the text</w:t>
            </w:r>
          </w:p>
          <w:p w:rsidR="00D673D9"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Justify</w:t>
            </w:r>
            <w:r w:rsidR="00D673D9">
              <w:rPr>
                <w:rFonts w:ascii="Arial" w:hAnsi="Arial" w:cs="Arial"/>
                <w:sz w:val="22"/>
                <w:szCs w:val="22"/>
                <w:lang w:val="en-US"/>
              </w:rPr>
              <w:t xml:space="preserve"> personal response to a text with suitable expansion</w:t>
            </w:r>
          </w:p>
          <w:p w:rsidR="005B5F54" w:rsidRDefault="00A73AB6" w:rsidP="005B5F54">
            <w:pPr>
              <w:pStyle w:val="NormalWeb13"/>
              <w:numPr>
                <w:ilvl w:val="0"/>
                <w:numId w:val="14"/>
              </w:numPr>
              <w:rPr>
                <w:rFonts w:ascii="Arial" w:hAnsi="Arial" w:cs="Arial"/>
                <w:sz w:val="22"/>
                <w:szCs w:val="22"/>
                <w:lang w:val="en-US"/>
              </w:rPr>
            </w:pPr>
            <w:r w:rsidRPr="00A73AB6">
              <w:rPr>
                <w:rFonts w:ascii="Arial" w:hAnsi="Arial" w:cs="Arial"/>
                <w:noProof/>
                <w:sz w:val="22"/>
                <w:szCs w:val="22"/>
              </w:rPr>
              <mc:AlternateContent>
                <mc:Choice Requires="wps">
                  <w:drawing>
                    <wp:anchor distT="45720" distB="45720" distL="114300" distR="114300" simplePos="0" relativeHeight="252350464" behindDoc="0" locked="0" layoutInCell="1" allowOverlap="1">
                      <wp:simplePos x="0" y="0"/>
                      <wp:positionH relativeFrom="column">
                        <wp:posOffset>7960995</wp:posOffset>
                      </wp:positionH>
                      <wp:positionV relativeFrom="paragraph">
                        <wp:posOffset>223784</wp:posOffset>
                      </wp:positionV>
                      <wp:extent cx="1392555" cy="92265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22655"/>
                              </a:xfrm>
                              <a:prstGeom prst="rect">
                                <a:avLst/>
                              </a:prstGeom>
                              <a:solidFill>
                                <a:srgbClr val="FFFFFF"/>
                              </a:solidFill>
                              <a:ln w="9525">
                                <a:noFill/>
                                <a:miter lim="800000"/>
                                <a:headEnd/>
                                <a:tailEnd/>
                              </a:ln>
                            </wps:spPr>
                            <wps:txbx>
                              <w:txbxContent>
                                <w:p w:rsidR="00E011A6" w:rsidRPr="00A73AB6" w:rsidRDefault="00E011A6">
                                  <w:pPr>
                                    <w:rPr>
                                      <w:sz w:val="22"/>
                                      <w:szCs w:val="22"/>
                                    </w:rPr>
                                  </w:pPr>
                                  <w:r w:rsidRPr="00A73AB6">
                                    <w:rPr>
                                      <w:rFonts w:ascii="Arial" w:hAnsi="Arial" w:cs="Arial"/>
                                      <w:sz w:val="22"/>
                                      <w:szCs w:val="22"/>
                                    </w:rPr>
                                    <w:t>This symbol is used to indicate an opportunity to add to your working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6.85pt;margin-top:17.6pt;width:109.65pt;height:72.65pt;z-index:25235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" stroked="f">
                      <v:textbox>
                        <w:txbxContent>
                          <w:p w:rsidR="00E011A6" w:rsidRPr="00A73AB6" w:rsidRDefault="00E011A6">
                            <w:pPr>
                              <w:rPr>
                                <w:sz w:val="22"/>
                                <w:szCs w:val="22"/>
                              </w:rPr>
                            </w:pPr>
                            <w:r w:rsidRPr="00A73AB6">
                              <w:rPr>
                                <w:rFonts w:ascii="Arial" w:hAnsi="Arial" w:cs="Arial"/>
                                <w:sz w:val="22"/>
                                <w:szCs w:val="22"/>
                              </w:rPr>
                              <w:t>This symbol is used to indicate an opportunity to add to your working wall*.</w:t>
                            </w:r>
                          </w:p>
                        </w:txbxContent>
                      </v:textbox>
                      <w10:wrap type="square"/>
                    </v:shape>
                  </w:pict>
                </mc:Fallback>
              </mc:AlternateContent>
            </w:r>
            <w:r w:rsidR="002B0EC3">
              <w:rPr>
                <w:rFonts w:ascii="Arial" w:hAnsi="Arial" w:cs="Arial"/>
                <w:sz w:val="22"/>
                <w:szCs w:val="22"/>
                <w:lang w:val="en-US"/>
              </w:rPr>
              <w:t>Make</w:t>
            </w:r>
            <w:r w:rsidR="005B5F54">
              <w:rPr>
                <w:rFonts w:ascii="Arial" w:hAnsi="Arial" w:cs="Arial"/>
                <w:sz w:val="22"/>
                <w:szCs w:val="22"/>
                <w:lang w:val="en-US"/>
              </w:rPr>
              <w:t xml:space="preserve"> precise vocabulary, sentence length, sentence complexity and punctuation choices</w:t>
            </w:r>
          </w:p>
          <w:p w:rsidR="005B5F54" w:rsidRDefault="00A73AB6" w:rsidP="005B5F54">
            <w:pPr>
              <w:pStyle w:val="NormalWeb13"/>
              <w:numPr>
                <w:ilvl w:val="0"/>
                <w:numId w:val="14"/>
              </w:numPr>
              <w:rPr>
                <w:rFonts w:ascii="Arial" w:hAnsi="Arial" w:cs="Arial"/>
                <w:sz w:val="22"/>
                <w:szCs w:val="22"/>
                <w:lang w:val="en-US"/>
              </w:rPr>
            </w:pPr>
            <w:r>
              <w:rPr>
                <w:rFonts w:ascii="Arial" w:hAnsi="Arial" w:cs="Arial"/>
                <w:noProof/>
                <w:sz w:val="22"/>
                <w:szCs w:val="22"/>
              </w:rPr>
              <w:drawing>
                <wp:anchor distT="0" distB="0" distL="114300" distR="114300" simplePos="0" relativeHeight="252347392" behindDoc="1" locked="0" layoutInCell="1" allowOverlap="1">
                  <wp:simplePos x="0" y="0"/>
                  <wp:positionH relativeFrom="column">
                    <wp:posOffset>7305136</wp:posOffset>
                  </wp:positionH>
                  <wp:positionV relativeFrom="paragraph">
                    <wp:posOffset>15659</wp:posOffset>
                  </wp:positionV>
                  <wp:extent cx="633730" cy="4203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730" cy="420370"/>
                          </a:xfrm>
                          <a:prstGeom prst="rect">
                            <a:avLst/>
                          </a:prstGeom>
                          <a:noFill/>
                        </pic:spPr>
                      </pic:pic>
                    </a:graphicData>
                  </a:graphic>
                  <wp14:sizeRelH relativeFrom="page">
                    <wp14:pctWidth>0</wp14:pctWidth>
                  </wp14:sizeRelH>
                  <wp14:sizeRelV relativeFrom="page">
                    <wp14:pctHeight>0</wp14:pctHeight>
                  </wp14:sizeRelV>
                </wp:anchor>
              </w:drawing>
            </w:r>
            <w:r w:rsidR="002B0EC3">
              <w:rPr>
                <w:rFonts w:ascii="Arial" w:hAnsi="Arial" w:cs="Arial"/>
                <w:sz w:val="22"/>
                <w:szCs w:val="22"/>
                <w:lang w:val="en-US"/>
              </w:rPr>
              <w:t>Maintain</w:t>
            </w:r>
            <w:r w:rsidR="005B5F54">
              <w:rPr>
                <w:rFonts w:ascii="Arial" w:hAnsi="Arial" w:cs="Arial"/>
                <w:sz w:val="22"/>
                <w:szCs w:val="22"/>
                <w:lang w:val="en-US"/>
              </w:rPr>
              <w:t xml:space="preserve"> interest for the reader</w:t>
            </w:r>
          </w:p>
          <w:p w:rsidR="005B5F54"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Develop</w:t>
            </w:r>
            <w:r w:rsidR="005B5F54">
              <w:rPr>
                <w:rFonts w:ascii="Arial" w:hAnsi="Arial" w:cs="Arial"/>
                <w:sz w:val="22"/>
                <w:szCs w:val="22"/>
                <w:lang w:val="en-US"/>
              </w:rPr>
              <w:t xml:space="preserve"> points of view and authorial voice</w:t>
            </w:r>
          </w:p>
          <w:p w:rsidR="005B5F54"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Propose</w:t>
            </w:r>
            <w:r w:rsidR="005B5F54">
              <w:rPr>
                <w:rFonts w:ascii="Arial" w:hAnsi="Arial" w:cs="Arial"/>
                <w:sz w:val="22"/>
                <w:szCs w:val="22"/>
                <w:lang w:val="en-US"/>
              </w:rPr>
              <w:t xml:space="preserve"> changes to vocabulary, grammar and punctuation to enhance effects and clarify meaning</w:t>
            </w:r>
          </w:p>
          <w:p w:rsidR="005B5F54"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Evaluate and edit</w:t>
            </w:r>
            <w:r w:rsidR="005B5F54">
              <w:rPr>
                <w:rFonts w:ascii="Arial" w:hAnsi="Arial" w:cs="Arial"/>
                <w:sz w:val="22"/>
                <w:szCs w:val="22"/>
                <w:lang w:val="en-US"/>
              </w:rPr>
              <w:t xml:space="preserve"> own and others’ writing against specific criteria for audience and purpose</w:t>
            </w:r>
          </w:p>
          <w:p w:rsidR="005B5F54" w:rsidRDefault="00A73AB6" w:rsidP="005B5F54">
            <w:pPr>
              <w:pStyle w:val="NormalWeb13"/>
              <w:numPr>
                <w:ilvl w:val="0"/>
                <w:numId w:val="14"/>
              </w:numPr>
              <w:rPr>
                <w:rFonts w:ascii="Arial" w:hAnsi="Arial" w:cs="Arial"/>
                <w:sz w:val="22"/>
                <w:szCs w:val="22"/>
                <w:lang w:val="en-US"/>
              </w:rPr>
            </w:pPr>
            <w:r w:rsidRPr="00A73AB6">
              <w:rPr>
                <w:rFonts w:ascii="Arial" w:hAnsi="Arial" w:cs="Arial"/>
                <w:noProof/>
                <w:sz w:val="22"/>
                <w:szCs w:val="22"/>
              </w:rPr>
              <mc:AlternateContent>
                <mc:Choice Requires="wps">
                  <w:drawing>
                    <wp:anchor distT="45720" distB="45720" distL="114300" distR="114300" simplePos="0" relativeHeight="252352512" behindDoc="0" locked="0" layoutInCell="1" allowOverlap="1" wp14:anchorId="6AD29DC4" wp14:editId="2CFB4E68">
                      <wp:simplePos x="0" y="0"/>
                      <wp:positionH relativeFrom="column">
                        <wp:posOffset>7865996</wp:posOffset>
                      </wp:positionH>
                      <wp:positionV relativeFrom="paragraph">
                        <wp:posOffset>295850</wp:posOffset>
                      </wp:positionV>
                      <wp:extent cx="1397000" cy="76771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767715"/>
                              </a:xfrm>
                              <a:prstGeom prst="rect">
                                <a:avLst/>
                              </a:prstGeom>
                              <a:solidFill>
                                <a:srgbClr val="FFFFFF"/>
                              </a:solidFill>
                              <a:ln w="9525">
                                <a:noFill/>
                                <a:miter lim="800000"/>
                                <a:headEnd/>
                                <a:tailEnd/>
                              </a:ln>
                            </wps:spPr>
                            <wps:txbx>
                              <w:txbxContent>
                                <w:p w:rsidR="00E011A6" w:rsidRPr="00A73AB6" w:rsidRDefault="00E011A6" w:rsidP="00A73AB6">
                                  <w:pPr>
                                    <w:rPr>
                                      <w:rFonts w:ascii="Arial" w:hAnsi="Arial" w:cs="Arial"/>
                                      <w:sz w:val="22"/>
                                      <w:szCs w:val="22"/>
                                    </w:rPr>
                                  </w:pPr>
                                  <w:r w:rsidRPr="00A73AB6">
                                    <w:rPr>
                                      <w:rFonts w:ascii="Arial" w:hAnsi="Arial" w:cs="Arial"/>
                                      <w:sz w:val="22"/>
                                      <w:szCs w:val="22"/>
                                    </w:rPr>
                                    <w:t>This symbol indicates where grammar is taught in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9DC4" id="_x0000_s1028" type="#_x0000_t202" style="position:absolute;left:0;text-align:left;margin-left:619.35pt;margin-top:23.3pt;width:110pt;height:60.45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" stroked="f">
                      <v:textbox>
                        <w:txbxContent>
                          <w:p w:rsidR="00E011A6" w:rsidRPr="00A73AB6" w:rsidRDefault="00E011A6" w:rsidP="00A73AB6">
                            <w:pPr>
                              <w:rPr>
                                <w:rFonts w:ascii="Arial" w:hAnsi="Arial" w:cs="Arial"/>
                                <w:sz w:val="22"/>
                                <w:szCs w:val="22"/>
                              </w:rPr>
                            </w:pPr>
                            <w:r w:rsidRPr="00A73AB6">
                              <w:rPr>
                                <w:rFonts w:ascii="Arial" w:hAnsi="Arial" w:cs="Arial"/>
                                <w:sz w:val="22"/>
                                <w:szCs w:val="22"/>
                              </w:rPr>
                              <w:t>This symbol indicates where grammar is taught in context.</w:t>
                            </w:r>
                          </w:p>
                        </w:txbxContent>
                      </v:textbox>
                      <w10:wrap type="square"/>
                    </v:shape>
                  </w:pict>
                </mc:Fallback>
              </mc:AlternateContent>
            </w:r>
            <w:r>
              <w:rPr>
                <w:rFonts w:ascii="Arial" w:hAnsi="Arial" w:cs="Arial"/>
                <w:noProof/>
                <w:sz w:val="22"/>
                <w:szCs w:val="22"/>
              </w:rPr>
              <w:drawing>
                <wp:anchor distT="0" distB="0" distL="114300" distR="114300" simplePos="0" relativeHeight="252348416" behindDoc="1" locked="0" layoutInCell="1" allowOverlap="1">
                  <wp:simplePos x="0" y="0"/>
                  <wp:positionH relativeFrom="column">
                    <wp:posOffset>7304932</wp:posOffset>
                  </wp:positionH>
                  <wp:positionV relativeFrom="paragraph">
                    <wp:posOffset>364502</wp:posOffset>
                  </wp:positionV>
                  <wp:extent cx="445135" cy="5670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35" cy="567055"/>
                          </a:xfrm>
                          <a:prstGeom prst="rect">
                            <a:avLst/>
                          </a:prstGeom>
                          <a:noFill/>
                        </pic:spPr>
                      </pic:pic>
                    </a:graphicData>
                  </a:graphic>
                  <wp14:sizeRelH relativeFrom="page">
                    <wp14:pctWidth>0</wp14:pctWidth>
                  </wp14:sizeRelH>
                  <wp14:sizeRelV relativeFrom="page">
                    <wp14:pctHeight>0</wp14:pctHeight>
                  </wp14:sizeRelV>
                </wp:anchor>
              </w:drawing>
            </w:r>
            <w:r w:rsidR="002B0EC3">
              <w:rPr>
                <w:rFonts w:ascii="Arial" w:hAnsi="Arial" w:cs="Arial"/>
                <w:sz w:val="22"/>
                <w:szCs w:val="22"/>
                <w:lang w:val="en-US"/>
              </w:rPr>
              <w:t>Where appropriate, maintain</w:t>
            </w:r>
            <w:r w:rsidR="005B5F54">
              <w:rPr>
                <w:rFonts w:ascii="Arial" w:hAnsi="Arial" w:cs="Arial"/>
                <w:sz w:val="22"/>
                <w:szCs w:val="22"/>
                <w:lang w:val="en-US"/>
              </w:rPr>
              <w:t xml:space="preserve"> tense and person consistently; wh</w:t>
            </w:r>
            <w:r w:rsidR="002B0EC3">
              <w:rPr>
                <w:rFonts w:ascii="Arial" w:hAnsi="Arial" w:cs="Arial"/>
                <w:sz w:val="22"/>
                <w:szCs w:val="22"/>
                <w:lang w:val="en-US"/>
              </w:rPr>
              <w:t>ere shifts in tense occur, move</w:t>
            </w:r>
            <w:r w:rsidR="005B5F54">
              <w:rPr>
                <w:rFonts w:ascii="Arial" w:hAnsi="Arial" w:cs="Arial"/>
                <w:sz w:val="22"/>
                <w:szCs w:val="22"/>
                <w:lang w:val="en-US"/>
              </w:rPr>
              <w:t xml:space="preserve"> between them with some confidence</w:t>
            </w:r>
          </w:p>
          <w:p w:rsidR="005B5F54"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Use</w:t>
            </w:r>
            <w:r w:rsidR="005B5F54">
              <w:rPr>
                <w:rFonts w:ascii="Arial" w:hAnsi="Arial" w:cs="Arial"/>
                <w:sz w:val="22"/>
                <w:szCs w:val="22"/>
                <w:lang w:val="en-US"/>
              </w:rPr>
              <w:t xml:space="preserve"> full range of punctuation accurately to demarcate sentences</w:t>
            </w:r>
          </w:p>
          <w:p w:rsidR="005B5F54" w:rsidRPr="005B5F54" w:rsidRDefault="002B0EC3" w:rsidP="005B5F54">
            <w:pPr>
              <w:pStyle w:val="NormalWeb13"/>
              <w:numPr>
                <w:ilvl w:val="0"/>
                <w:numId w:val="14"/>
              </w:numPr>
              <w:rPr>
                <w:rFonts w:ascii="Arial" w:hAnsi="Arial" w:cs="Arial"/>
                <w:sz w:val="22"/>
                <w:szCs w:val="22"/>
                <w:lang w:val="en-US"/>
              </w:rPr>
            </w:pPr>
            <w:r>
              <w:rPr>
                <w:rFonts w:ascii="Arial" w:hAnsi="Arial" w:cs="Arial"/>
                <w:sz w:val="22"/>
                <w:szCs w:val="22"/>
                <w:lang w:val="en-US"/>
              </w:rPr>
              <w:t>Make</w:t>
            </w:r>
            <w:r w:rsidR="005B5F54">
              <w:rPr>
                <w:rFonts w:ascii="Arial" w:hAnsi="Arial" w:cs="Arial"/>
                <w:sz w:val="22"/>
                <w:szCs w:val="22"/>
                <w:lang w:val="en-US"/>
              </w:rPr>
              <w:t xml:space="preserve"> some links within and across paragraphs</w:t>
            </w:r>
          </w:p>
        </w:tc>
      </w:tr>
      <w:tr w:rsidR="00211D8C" w:rsidRPr="00A43569" w:rsidTr="00E12BAE">
        <w:trPr>
          <w:trHeight w:val="1691"/>
        </w:trPr>
        <w:tc>
          <w:tcPr>
            <w:tcW w:w="8500" w:type="dxa"/>
            <w:gridSpan w:val="2"/>
          </w:tcPr>
          <w:p w:rsidR="009440A4" w:rsidRPr="009440A4" w:rsidRDefault="009440A4" w:rsidP="009440A4">
            <w:pPr>
              <w:pStyle w:val="NormalWeb13"/>
              <w:spacing w:before="0"/>
              <w:rPr>
                <w:rFonts w:ascii="Arial" w:hAnsi="Arial" w:cs="Arial"/>
                <w:b/>
                <w:sz w:val="22"/>
                <w:szCs w:val="22"/>
                <w:lang w:val="en-US"/>
              </w:rPr>
            </w:pPr>
            <w:r>
              <w:rPr>
                <w:rFonts w:ascii="Arial" w:hAnsi="Arial" w:cs="Arial"/>
                <w:b/>
                <w:sz w:val="22"/>
                <w:szCs w:val="22"/>
                <w:lang w:val="en-US"/>
              </w:rPr>
              <w:t>Spoken Language Statements:</w:t>
            </w:r>
          </w:p>
          <w:p w:rsidR="00E12BAE" w:rsidRPr="00E12BAE" w:rsidRDefault="00E12BAE" w:rsidP="00F4363D">
            <w:pPr>
              <w:pStyle w:val="ListParagraph"/>
              <w:numPr>
                <w:ilvl w:val="0"/>
                <w:numId w:val="15"/>
              </w:numPr>
              <w:autoSpaceDE w:val="0"/>
              <w:autoSpaceDN w:val="0"/>
              <w:adjustRightInd w:val="0"/>
              <w:rPr>
                <w:rFonts w:ascii="Arial" w:eastAsiaTheme="minorHAnsi" w:hAnsi="Arial" w:cs="Arial"/>
                <w:color w:val="000000"/>
                <w:sz w:val="22"/>
                <w:szCs w:val="22"/>
                <w:lang w:val="en-GB"/>
              </w:rPr>
            </w:pPr>
            <w:r>
              <w:rPr>
                <w:rFonts w:ascii="Arial" w:hAnsi="Arial" w:cs="Arial"/>
                <w:sz w:val="22"/>
                <w:szCs w:val="22"/>
              </w:rPr>
              <w:t>Participate in discussion</w:t>
            </w:r>
          </w:p>
          <w:p w:rsidR="00E12BAE" w:rsidRPr="00E12BAE" w:rsidRDefault="002B0EC3" w:rsidP="00F4363D">
            <w:pPr>
              <w:pStyle w:val="ListParagraph"/>
              <w:numPr>
                <w:ilvl w:val="0"/>
                <w:numId w:val="15"/>
              </w:numPr>
              <w:autoSpaceDE w:val="0"/>
              <w:autoSpaceDN w:val="0"/>
              <w:adjustRightInd w:val="0"/>
              <w:rPr>
                <w:rFonts w:ascii="Arial" w:eastAsiaTheme="minorHAnsi" w:hAnsi="Arial" w:cs="Arial"/>
                <w:color w:val="000000"/>
                <w:sz w:val="22"/>
                <w:szCs w:val="22"/>
                <w:lang w:val="en-GB"/>
              </w:rPr>
            </w:pPr>
            <w:r>
              <w:rPr>
                <w:rFonts w:ascii="Arial" w:hAnsi="Arial" w:cs="Arial"/>
                <w:sz w:val="22"/>
                <w:szCs w:val="22"/>
              </w:rPr>
              <w:t>Use intonation, tone and volume</w:t>
            </w:r>
            <w:r w:rsidR="00E12BAE">
              <w:rPr>
                <w:rFonts w:ascii="Arial" w:hAnsi="Arial" w:cs="Arial"/>
                <w:sz w:val="22"/>
                <w:szCs w:val="22"/>
              </w:rPr>
              <w:t xml:space="preserve"> so that meaning </w:t>
            </w:r>
            <w:r>
              <w:rPr>
                <w:rFonts w:ascii="Arial" w:hAnsi="Arial" w:cs="Arial"/>
                <w:sz w:val="22"/>
                <w:szCs w:val="22"/>
              </w:rPr>
              <w:t xml:space="preserve">is </w:t>
            </w:r>
            <w:r w:rsidR="00E12BAE">
              <w:rPr>
                <w:rFonts w:ascii="Arial" w:hAnsi="Arial" w:cs="Arial"/>
                <w:sz w:val="22"/>
                <w:szCs w:val="22"/>
              </w:rPr>
              <w:t>clear</w:t>
            </w:r>
          </w:p>
          <w:p w:rsidR="00E12BAE" w:rsidRPr="00E12BAE" w:rsidRDefault="002B0EC3" w:rsidP="00F4363D">
            <w:pPr>
              <w:pStyle w:val="ListParagraph"/>
              <w:numPr>
                <w:ilvl w:val="0"/>
                <w:numId w:val="15"/>
              </w:numPr>
              <w:autoSpaceDE w:val="0"/>
              <w:autoSpaceDN w:val="0"/>
              <w:adjustRightInd w:val="0"/>
              <w:rPr>
                <w:rFonts w:ascii="Arial" w:eastAsiaTheme="minorHAnsi" w:hAnsi="Arial" w:cs="Arial"/>
                <w:color w:val="000000"/>
                <w:sz w:val="22"/>
                <w:szCs w:val="22"/>
                <w:lang w:val="en-GB"/>
              </w:rPr>
            </w:pPr>
            <w:r>
              <w:rPr>
                <w:rFonts w:ascii="Arial" w:hAnsi="Arial" w:cs="Arial"/>
                <w:sz w:val="22"/>
                <w:szCs w:val="22"/>
              </w:rPr>
              <w:t>Express</w:t>
            </w:r>
            <w:r w:rsidR="00E12BAE">
              <w:rPr>
                <w:rFonts w:ascii="Arial" w:hAnsi="Arial" w:cs="Arial"/>
                <w:sz w:val="22"/>
                <w:szCs w:val="22"/>
              </w:rPr>
              <w:t xml:space="preserve"> ideas with clarity and precision</w:t>
            </w:r>
          </w:p>
          <w:p w:rsidR="002A2103" w:rsidRPr="00F4363D" w:rsidRDefault="002B0EC3" w:rsidP="00F4363D">
            <w:pPr>
              <w:pStyle w:val="ListParagraph"/>
              <w:numPr>
                <w:ilvl w:val="0"/>
                <w:numId w:val="15"/>
              </w:numPr>
              <w:autoSpaceDE w:val="0"/>
              <w:autoSpaceDN w:val="0"/>
              <w:adjustRightInd w:val="0"/>
              <w:rPr>
                <w:rFonts w:ascii="Arial" w:eastAsiaTheme="minorHAnsi" w:hAnsi="Arial" w:cs="Arial"/>
                <w:color w:val="000000"/>
                <w:sz w:val="22"/>
                <w:szCs w:val="22"/>
                <w:lang w:val="en-GB"/>
              </w:rPr>
            </w:pPr>
            <w:r>
              <w:rPr>
                <w:rFonts w:ascii="Arial" w:hAnsi="Arial" w:cs="Arial"/>
                <w:sz w:val="22"/>
                <w:szCs w:val="22"/>
              </w:rPr>
              <w:t>Discuss and clarify</w:t>
            </w:r>
            <w:r w:rsidR="00E12BAE">
              <w:rPr>
                <w:rFonts w:ascii="Arial" w:hAnsi="Arial" w:cs="Arial"/>
                <w:sz w:val="22"/>
                <w:szCs w:val="22"/>
              </w:rPr>
              <w:t xml:space="preserve"> word meanings</w:t>
            </w:r>
            <w:r w:rsidR="009B0073" w:rsidRPr="006E7CA3">
              <w:rPr>
                <w:rFonts w:ascii="Arial" w:hAnsi="Arial" w:cs="Arial"/>
                <w:sz w:val="22"/>
                <w:szCs w:val="22"/>
              </w:rPr>
              <w:t xml:space="preserve"> </w:t>
            </w:r>
          </w:p>
        </w:tc>
        <w:tc>
          <w:tcPr>
            <w:tcW w:w="6379" w:type="dxa"/>
          </w:tcPr>
          <w:p w:rsidR="00211D8C" w:rsidRPr="006E7CA3" w:rsidRDefault="00A33473" w:rsidP="00362FD8">
            <w:pPr>
              <w:pStyle w:val="NormalWeb13"/>
              <w:spacing w:before="0"/>
              <w:rPr>
                <w:rFonts w:ascii="Arial" w:hAnsi="Arial" w:cs="Arial"/>
                <w:b/>
                <w:sz w:val="22"/>
                <w:szCs w:val="22"/>
                <w:lang w:val="en-US"/>
              </w:rPr>
            </w:pPr>
            <w:r>
              <w:rPr>
                <w:rFonts w:ascii="Arial" w:hAnsi="Arial" w:cs="Arial"/>
                <w:b/>
                <w:sz w:val="22"/>
                <w:szCs w:val="22"/>
                <w:lang w:val="en-US"/>
              </w:rPr>
              <w:t>Opportunities to embed spelling</w:t>
            </w:r>
          </w:p>
          <w:p w:rsidR="00676AFB" w:rsidRPr="00524B2F" w:rsidRDefault="00FE33CF" w:rsidP="00524B2F">
            <w:pPr>
              <w:pStyle w:val="NormalWeb13"/>
              <w:spacing w:before="0" w:after="0"/>
              <w:rPr>
                <w:rFonts w:ascii="Arial" w:hAnsi="Arial" w:cs="Arial"/>
                <w:sz w:val="22"/>
                <w:szCs w:val="22"/>
                <w:lang w:val="en-US"/>
              </w:rPr>
            </w:pPr>
            <w:r w:rsidRPr="00E85ED0">
              <w:rPr>
                <w:noProof/>
              </w:rPr>
              <w:drawing>
                <wp:anchor distT="0" distB="0" distL="114300" distR="114300" simplePos="0" relativeHeight="251774976" behindDoc="1" locked="0" layoutInCell="1" allowOverlap="1" wp14:anchorId="7AAB3898" wp14:editId="15A72AE3">
                  <wp:simplePos x="0" y="0"/>
                  <wp:positionH relativeFrom="margin">
                    <wp:posOffset>117788</wp:posOffset>
                  </wp:positionH>
                  <wp:positionV relativeFrom="paragraph">
                    <wp:posOffset>131483</wp:posOffset>
                  </wp:positionV>
                  <wp:extent cx="361950" cy="485775"/>
                  <wp:effectExtent l="0" t="0" r="0" b="9525"/>
                  <wp:wrapTight wrapText="bothSides">
                    <wp:wrapPolygon edited="0">
                      <wp:start x="0" y="0"/>
                      <wp:lineTo x="0" y="21176"/>
                      <wp:lineTo x="20463" y="21176"/>
                      <wp:lineTo x="20463" y="0"/>
                      <wp:lineTo x="0" y="0"/>
                    </wp:wrapPolygon>
                  </wp:wrapTight>
                  <wp:docPr id="12" name="Picture 12" descr="\\hfl-fs-01.hertsforlearning.co.uk\FldrRedir$\Staff\Alison.Dawkins\Documents\Admin\Generic for training\sp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l-fs-01.hertsforlearning.co.uk\FldrRedir$\Staff\Alison.Dawkins\Documents\Admin\Generic for training\spell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6AFB" w:rsidRDefault="00676AFB" w:rsidP="00676AFB">
            <w:pPr>
              <w:rPr>
                <w:rFonts w:ascii="Arial" w:hAnsi="Arial" w:cs="Arial"/>
                <w:sz w:val="22"/>
                <w:szCs w:val="22"/>
                <w:lang w:eastAsia="en-GB"/>
              </w:rPr>
            </w:pPr>
            <w:r w:rsidRPr="00676AFB">
              <w:rPr>
                <w:rFonts w:ascii="Arial" w:hAnsi="Arial" w:cs="Arial"/>
                <w:sz w:val="22"/>
                <w:szCs w:val="22"/>
                <w:lang w:eastAsia="en-GB"/>
              </w:rPr>
              <w:t>This symbol is used where there is an opportunity to address spelling within the context of the lesson.</w:t>
            </w:r>
          </w:p>
          <w:p w:rsidR="006B4084" w:rsidRPr="00676AFB" w:rsidRDefault="006B4084" w:rsidP="00676AFB">
            <w:pPr>
              <w:rPr>
                <w:rFonts w:ascii="Arial" w:hAnsi="Arial" w:cs="Arial"/>
                <w:sz w:val="22"/>
                <w:szCs w:val="22"/>
                <w:lang w:eastAsia="en-GB"/>
              </w:rPr>
            </w:pPr>
          </w:p>
        </w:tc>
      </w:tr>
    </w:tbl>
    <w:p w:rsidR="00A33473" w:rsidRDefault="00A33473"/>
    <w:tbl>
      <w:tblPr>
        <w:tblpPr w:leftFromText="180" w:rightFromText="180" w:vertAnchor="page" w:horzAnchor="margin" w:tblpX="-469" w:tblpY="108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0064"/>
      </w:tblGrid>
      <w:tr w:rsidR="00211D8C" w:rsidRPr="00A43569" w:rsidTr="00554E70">
        <w:trPr>
          <w:trHeight w:val="760"/>
        </w:trPr>
        <w:tc>
          <w:tcPr>
            <w:tcW w:w="4815" w:type="dxa"/>
          </w:tcPr>
          <w:p w:rsidR="00AB30BB" w:rsidRDefault="00211D8C" w:rsidP="00362FD8">
            <w:pPr>
              <w:rPr>
                <w:rFonts w:ascii="Arial" w:hAnsi="Arial" w:cs="Arial"/>
                <w:b/>
                <w:bCs/>
                <w:sz w:val="22"/>
                <w:szCs w:val="22"/>
              </w:rPr>
            </w:pPr>
            <w:r w:rsidRPr="00F4363D">
              <w:rPr>
                <w:rFonts w:ascii="Arial" w:hAnsi="Arial" w:cs="Arial"/>
                <w:b/>
                <w:bCs/>
                <w:sz w:val="22"/>
                <w:szCs w:val="22"/>
              </w:rPr>
              <w:lastRenderedPageBreak/>
              <w:t>Cross Curricular Links</w:t>
            </w:r>
            <w:r w:rsidR="00A33473" w:rsidRPr="00F4363D">
              <w:rPr>
                <w:rFonts w:ascii="Arial" w:hAnsi="Arial" w:cs="Arial"/>
                <w:b/>
                <w:bCs/>
                <w:sz w:val="22"/>
                <w:szCs w:val="22"/>
              </w:rPr>
              <w:t>:</w:t>
            </w:r>
          </w:p>
          <w:p w:rsidR="00D673D9" w:rsidRDefault="00D673D9" w:rsidP="00362FD8">
            <w:pPr>
              <w:rPr>
                <w:rFonts w:ascii="Arial" w:hAnsi="Arial" w:cs="Arial"/>
                <w:b/>
                <w:bCs/>
                <w:sz w:val="22"/>
                <w:szCs w:val="22"/>
              </w:rPr>
            </w:pPr>
          </w:p>
          <w:p w:rsidR="00E12BAE" w:rsidRPr="003171FC" w:rsidRDefault="00D673D9" w:rsidP="00362FD8">
            <w:pPr>
              <w:rPr>
                <w:rFonts w:ascii="Arial" w:hAnsi="Arial" w:cs="Arial"/>
                <w:b/>
                <w:bCs/>
                <w:sz w:val="22"/>
                <w:szCs w:val="22"/>
              </w:rPr>
            </w:pPr>
            <w:r>
              <w:rPr>
                <w:rFonts w:ascii="Arial" w:hAnsi="Arial" w:cs="Arial"/>
                <w:b/>
                <w:bCs/>
                <w:sz w:val="22"/>
                <w:szCs w:val="22"/>
              </w:rPr>
              <w:t>See mind map</w:t>
            </w:r>
          </w:p>
          <w:p w:rsidR="00211D8C" w:rsidRPr="00950D4B" w:rsidRDefault="00211D8C" w:rsidP="00362FD8">
            <w:pPr>
              <w:rPr>
                <w:rFonts w:ascii="Arial" w:hAnsi="Arial" w:cs="Arial"/>
                <w:b/>
                <w:bCs/>
                <w:color w:val="FF0000"/>
                <w:sz w:val="22"/>
                <w:szCs w:val="22"/>
              </w:rPr>
            </w:pPr>
            <w:r w:rsidRPr="00950D4B">
              <w:rPr>
                <w:rFonts w:ascii="Wingdings" w:eastAsiaTheme="minorHAnsi" w:hAnsi="Wingdings" w:cs="Wingdings"/>
                <w:color w:val="FF0000"/>
                <w:sz w:val="22"/>
                <w:szCs w:val="22"/>
                <w:lang w:val="en-GB"/>
              </w:rPr>
              <w:t></w:t>
            </w:r>
          </w:p>
        </w:tc>
        <w:tc>
          <w:tcPr>
            <w:tcW w:w="10064" w:type="dxa"/>
          </w:tcPr>
          <w:p w:rsidR="00211D8C" w:rsidRDefault="00211D8C" w:rsidP="0042119B">
            <w:pPr>
              <w:rPr>
                <w:rFonts w:ascii="Arial" w:hAnsi="Arial" w:cs="Arial"/>
                <w:b/>
                <w:bCs/>
                <w:sz w:val="22"/>
                <w:szCs w:val="22"/>
              </w:rPr>
            </w:pPr>
            <w:r w:rsidRPr="006E7CA3">
              <w:rPr>
                <w:rFonts w:ascii="Arial" w:hAnsi="Arial" w:cs="Arial"/>
                <w:b/>
                <w:bCs/>
                <w:sz w:val="22"/>
                <w:szCs w:val="22"/>
              </w:rPr>
              <w:t>Key Text Titles</w:t>
            </w:r>
            <w:r w:rsidR="00A33473">
              <w:rPr>
                <w:rFonts w:ascii="Arial" w:hAnsi="Arial" w:cs="Arial"/>
                <w:b/>
                <w:bCs/>
                <w:sz w:val="22"/>
                <w:szCs w:val="22"/>
              </w:rPr>
              <w:t>:</w:t>
            </w:r>
            <w:r w:rsidR="007975E0">
              <w:rPr>
                <w:rFonts w:ascii="Arial" w:hAnsi="Arial" w:cs="Arial"/>
                <w:b/>
                <w:bCs/>
                <w:sz w:val="22"/>
                <w:szCs w:val="22"/>
              </w:rPr>
              <w:t xml:space="preserve"> (to be shown on visualiser)</w:t>
            </w:r>
          </w:p>
          <w:p w:rsidR="00B06319" w:rsidRDefault="00B06319" w:rsidP="0042119B">
            <w:pPr>
              <w:rPr>
                <w:rFonts w:ascii="Arial" w:hAnsi="Arial" w:cs="Arial"/>
                <w:bCs/>
                <w:i/>
                <w:sz w:val="22"/>
                <w:szCs w:val="22"/>
              </w:rPr>
            </w:pPr>
          </w:p>
          <w:p w:rsidR="0014597D" w:rsidRPr="0014597D" w:rsidRDefault="00D673D9" w:rsidP="00EB3301">
            <w:pPr>
              <w:pStyle w:val="ListParagraph"/>
              <w:numPr>
                <w:ilvl w:val="0"/>
                <w:numId w:val="2"/>
              </w:numPr>
              <w:rPr>
                <w:rFonts w:ascii="Arial" w:hAnsi="Arial" w:cs="Arial"/>
                <w:b/>
                <w:bCs/>
                <w:sz w:val="20"/>
                <w:szCs w:val="20"/>
              </w:rPr>
            </w:pPr>
            <w:r>
              <w:rPr>
                <w:rFonts w:ascii="Arial" w:hAnsi="Arial" w:cs="Arial"/>
                <w:b/>
                <w:bCs/>
                <w:sz w:val="20"/>
                <w:szCs w:val="20"/>
              </w:rPr>
              <w:t>Hermelin by Mini Grey</w:t>
            </w:r>
          </w:p>
        </w:tc>
      </w:tr>
    </w:tbl>
    <w:p w:rsidR="00D62420" w:rsidRDefault="00D62420" w:rsidP="00211D8C">
      <w:pPr>
        <w:spacing w:after="160" w:line="259" w:lineRule="auto"/>
      </w:pP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9917E1" w:rsidRPr="00A43569" w:rsidTr="009B2AB5">
        <w:trPr>
          <w:trHeight w:val="106"/>
        </w:trPr>
        <w:tc>
          <w:tcPr>
            <w:tcW w:w="988"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9917E1" w:rsidRPr="00AE5221" w:rsidRDefault="009917E1" w:rsidP="009B2AB5">
            <w:pPr>
              <w:spacing w:before="60" w:after="60"/>
              <w:jc w:val="center"/>
              <w:rPr>
                <w:rFonts w:ascii="Arial" w:hAnsi="Arial" w:cs="Arial"/>
                <w:b/>
                <w:sz w:val="20"/>
                <w:szCs w:val="20"/>
              </w:rPr>
            </w:pPr>
            <w:r>
              <w:rPr>
                <w:rFonts w:ascii="Arial" w:hAnsi="Arial" w:cs="Arial"/>
                <w:b/>
                <w:sz w:val="20"/>
                <w:szCs w:val="20"/>
              </w:rPr>
              <w:t>Differentiation</w:t>
            </w:r>
          </w:p>
          <w:p w:rsidR="009917E1" w:rsidRPr="00AE5221" w:rsidRDefault="009917E1" w:rsidP="009B2AB5">
            <w:pPr>
              <w:spacing w:before="60" w:after="60"/>
              <w:ind w:left="750" w:hanging="750"/>
              <w:jc w:val="center"/>
              <w:rPr>
                <w:rFonts w:ascii="Arial" w:hAnsi="Arial" w:cs="Arial"/>
                <w:b/>
                <w:sz w:val="20"/>
                <w:szCs w:val="20"/>
              </w:rPr>
            </w:pPr>
          </w:p>
        </w:tc>
      </w:tr>
      <w:tr w:rsidR="0000061E" w:rsidRPr="00A43569" w:rsidTr="0000061E">
        <w:trPr>
          <w:cantSplit/>
          <w:trHeight w:val="571"/>
        </w:trPr>
        <w:tc>
          <w:tcPr>
            <w:tcW w:w="988" w:type="dxa"/>
            <w:vMerge w:val="restart"/>
            <w:vAlign w:val="center"/>
          </w:tcPr>
          <w:p w:rsidR="0000061E" w:rsidRPr="005E1286" w:rsidRDefault="0000061E" w:rsidP="009B2AB5">
            <w:pPr>
              <w:jc w:val="center"/>
              <w:rPr>
                <w:rFonts w:ascii="Arial" w:hAnsi="Arial" w:cs="Arial"/>
                <w:sz w:val="20"/>
                <w:szCs w:val="20"/>
              </w:rPr>
            </w:pPr>
            <w:r>
              <w:rPr>
                <w:rFonts w:ascii="Arial" w:hAnsi="Arial" w:cs="Arial"/>
                <w:b/>
              </w:rPr>
              <w:t>1</w:t>
            </w:r>
          </w:p>
          <w:p w:rsidR="0000061E" w:rsidRPr="005E1286" w:rsidRDefault="0000061E" w:rsidP="009B2AB5">
            <w:pPr>
              <w:rPr>
                <w:rFonts w:ascii="Arial" w:hAnsi="Arial" w:cs="Arial"/>
                <w:sz w:val="20"/>
                <w:szCs w:val="20"/>
              </w:rPr>
            </w:pPr>
          </w:p>
          <w:p w:rsidR="0000061E" w:rsidRPr="00A43569" w:rsidRDefault="0000061E" w:rsidP="009B2AB5">
            <w:pPr>
              <w:jc w:val="center"/>
              <w:rPr>
                <w:rFonts w:ascii="Arial" w:hAnsi="Arial" w:cs="Arial"/>
                <w:sz w:val="20"/>
                <w:szCs w:val="20"/>
                <w:lang w:val="en"/>
              </w:rPr>
            </w:pPr>
          </w:p>
        </w:tc>
        <w:tc>
          <w:tcPr>
            <w:tcW w:w="1984" w:type="dxa"/>
            <w:shd w:val="clear" w:color="auto" w:fill="C6E8E2"/>
          </w:tcPr>
          <w:p w:rsidR="0000061E" w:rsidRDefault="00B51A37" w:rsidP="00F329A9">
            <w:pPr>
              <w:rPr>
                <w:rFonts w:ascii="Arial" w:hAnsi="Arial" w:cs="Arial"/>
                <w:bCs/>
                <w:sz w:val="22"/>
                <w:szCs w:val="22"/>
              </w:rPr>
            </w:pPr>
            <w:r>
              <w:rPr>
                <w:rFonts w:ascii="Arial" w:hAnsi="Arial" w:cs="Arial"/>
                <w:bCs/>
                <w:sz w:val="22"/>
                <w:szCs w:val="22"/>
              </w:rPr>
              <w:t>R</w:t>
            </w:r>
            <w:r w:rsidR="0000061E">
              <w:rPr>
                <w:rFonts w:ascii="Arial" w:hAnsi="Arial" w:cs="Arial"/>
                <w:bCs/>
                <w:sz w:val="22"/>
                <w:szCs w:val="22"/>
              </w:rPr>
              <w:t>etrieve information, referring to more than one place in the text</w:t>
            </w:r>
          </w:p>
          <w:p w:rsidR="0000061E" w:rsidRPr="00CA3D47" w:rsidRDefault="0000061E" w:rsidP="00F329A9">
            <w:pPr>
              <w:rPr>
                <w:rFonts w:ascii="Arial" w:hAnsi="Arial" w:cs="Arial"/>
                <w:bCs/>
                <w:sz w:val="22"/>
                <w:szCs w:val="22"/>
              </w:rPr>
            </w:pPr>
          </w:p>
        </w:tc>
        <w:tc>
          <w:tcPr>
            <w:tcW w:w="9497" w:type="dxa"/>
            <w:vMerge w:val="restart"/>
          </w:tcPr>
          <w:p w:rsidR="0000061E" w:rsidRDefault="00A65CB7" w:rsidP="006E1FBE">
            <w:pPr>
              <w:rPr>
                <w:rFonts w:ascii="Arial" w:hAnsi="Arial" w:cs="Arial"/>
                <w:sz w:val="22"/>
                <w:szCs w:val="22"/>
                <w:lang w:val="en-GB"/>
              </w:rPr>
            </w:pPr>
            <w:r>
              <w:rPr>
                <w:rFonts w:ascii="Arial" w:hAnsi="Arial" w:cs="Arial"/>
                <w:sz w:val="22"/>
                <w:szCs w:val="22"/>
                <w:lang w:val="en-GB"/>
              </w:rPr>
              <w:t>Show the ch</w:t>
            </w:r>
            <w:r w:rsidR="0000061E">
              <w:rPr>
                <w:rFonts w:ascii="Arial" w:hAnsi="Arial" w:cs="Arial"/>
                <w:sz w:val="22"/>
                <w:szCs w:val="22"/>
                <w:lang w:val="en-GB"/>
              </w:rPr>
              <w:t>n the front cover of Hermelin by Mini Grey.</w:t>
            </w: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06080" behindDoc="0" locked="0" layoutInCell="1" allowOverlap="1" wp14:anchorId="30F1C81F" wp14:editId="46970AB4">
                      <wp:simplePos x="0" y="0"/>
                      <wp:positionH relativeFrom="column">
                        <wp:posOffset>419372</wp:posOffset>
                      </wp:positionH>
                      <wp:positionV relativeFrom="paragraph">
                        <wp:posOffset>40887</wp:posOffset>
                      </wp:positionV>
                      <wp:extent cx="5296395" cy="463138"/>
                      <wp:effectExtent l="495300" t="76200" r="76200" b="89535"/>
                      <wp:wrapNone/>
                      <wp:docPr id="4" name="Rounded Rectangular Callout 4"/>
                      <wp:cNvGraphicFramePr/>
                      <a:graphic xmlns:a="http://schemas.openxmlformats.org/drawingml/2006/main">
                        <a:graphicData uri="http://schemas.microsoft.com/office/word/2010/wordprocessingShape">
                          <wps:wsp>
                            <wps:cNvSpPr/>
                            <wps:spPr>
                              <a:xfrm>
                                <a:off x="0" y="0"/>
                                <a:ext cx="5296395" cy="463138"/>
                              </a:xfrm>
                              <a:prstGeom prst="wedgeRoundRectCallout">
                                <a:avLst>
                                  <a:gd name="adj1" fmla="val -57960"/>
                                  <a:gd name="adj2" fmla="val -5571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FE0736" w:rsidRDefault="00E011A6" w:rsidP="007B76E9">
                                  <w:pPr>
                                    <w:rPr>
                                      <w:rFonts w:ascii="Arial" w:hAnsi="Arial" w:cs="Arial"/>
                                      <w:i/>
                                      <w:sz w:val="22"/>
                                      <w:szCs w:val="22"/>
                                    </w:rPr>
                                  </w:pPr>
                                  <w:r w:rsidRPr="00FE0736">
                                    <w:rPr>
                                      <w:rFonts w:ascii="Arial" w:hAnsi="Arial" w:cs="Arial"/>
                                      <w:i/>
                                      <w:sz w:val="22"/>
                                      <w:szCs w:val="22"/>
                                    </w:rPr>
                                    <w:t>Tell your partner what we can work out about this book from what we can see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1C8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9" type="#_x0000_t62" style="position:absolute;margin-left:33pt;margin-top:3.2pt;width:417.05pt;height:36.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" adj="-1719,-1234" fillcolor="#c6e8e2" strokecolor="#126388" strokeweight="1pt">
                      <v:shadow on="t" color="black" opacity="41287f" offset="0,1.5pt"/>
                      <v:textbox>
                        <w:txbxContent>
                          <w:p w:rsidR="00E011A6" w:rsidRPr="00FE0736" w:rsidRDefault="00E011A6" w:rsidP="007B76E9">
                            <w:pPr>
                              <w:rPr>
                                <w:rFonts w:ascii="Arial" w:hAnsi="Arial" w:cs="Arial"/>
                                <w:i/>
                                <w:sz w:val="22"/>
                                <w:szCs w:val="22"/>
                              </w:rPr>
                            </w:pPr>
                            <w:r w:rsidRPr="00FE0736">
                              <w:rPr>
                                <w:rFonts w:ascii="Arial" w:hAnsi="Arial" w:cs="Arial"/>
                                <w:i/>
                                <w:sz w:val="22"/>
                                <w:szCs w:val="22"/>
                              </w:rPr>
                              <w:t>Tell your partner what we can work out about this book from what we can see here.</w:t>
                            </w:r>
                          </w:p>
                        </w:txbxContent>
                      </v:textbox>
                    </v:shape>
                  </w:pict>
                </mc:Fallback>
              </mc:AlternateContent>
            </w: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r>
              <w:rPr>
                <w:rFonts w:ascii="Arial" w:hAnsi="Arial" w:cs="Arial"/>
                <w:sz w:val="22"/>
                <w:szCs w:val="22"/>
                <w:lang w:val="en-GB"/>
              </w:rPr>
              <w:t>Look at the back cover</w:t>
            </w:r>
            <w:r w:rsidR="0048405D">
              <w:rPr>
                <w:rFonts w:ascii="Arial" w:hAnsi="Arial" w:cs="Arial"/>
                <w:sz w:val="22"/>
                <w:szCs w:val="22"/>
                <w:lang w:val="en-GB"/>
              </w:rPr>
              <w:t>, ideally</w:t>
            </w:r>
            <w:r>
              <w:rPr>
                <w:rFonts w:ascii="Arial" w:hAnsi="Arial" w:cs="Arial"/>
                <w:sz w:val="22"/>
                <w:szCs w:val="22"/>
                <w:lang w:val="en-GB"/>
              </w:rPr>
              <w:t xml:space="preserve"> under a </w:t>
            </w:r>
            <w:r w:rsidR="0048405D">
              <w:rPr>
                <w:rFonts w:ascii="Arial" w:hAnsi="Arial" w:cs="Arial"/>
                <w:sz w:val="22"/>
                <w:szCs w:val="22"/>
                <w:lang w:val="en-GB"/>
              </w:rPr>
              <w:t>visualiser, ensuring</w:t>
            </w:r>
            <w:r>
              <w:rPr>
                <w:rFonts w:ascii="Arial" w:hAnsi="Arial" w:cs="Arial"/>
                <w:sz w:val="22"/>
                <w:szCs w:val="22"/>
                <w:lang w:val="en-GB"/>
              </w:rPr>
              <w:t xml:space="preserve"> everyone can read the different sections. Focus</w:t>
            </w:r>
            <w:r w:rsidR="003171FC">
              <w:rPr>
                <w:rFonts w:ascii="Arial" w:hAnsi="Arial" w:cs="Arial"/>
                <w:sz w:val="22"/>
                <w:szCs w:val="22"/>
                <w:lang w:val="en-GB"/>
              </w:rPr>
              <w:t xml:space="preserve"> on ‘Parsley’ to model reading </w:t>
            </w:r>
            <w:r w:rsidR="00A57453">
              <w:rPr>
                <w:rFonts w:ascii="Arial" w:hAnsi="Arial" w:cs="Arial"/>
                <w:sz w:val="22"/>
                <w:szCs w:val="22"/>
                <w:lang w:val="en-GB"/>
              </w:rPr>
              <w:t xml:space="preserve">habits </w:t>
            </w:r>
            <w:r>
              <w:rPr>
                <w:rFonts w:ascii="Arial" w:hAnsi="Arial" w:cs="Arial"/>
                <w:sz w:val="22"/>
                <w:szCs w:val="22"/>
                <w:lang w:val="en-GB"/>
              </w:rPr>
              <w:t>by reading once through with appropriate expression and intonation, before then reading again and unpicking.</w:t>
            </w: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07104" behindDoc="0" locked="0" layoutInCell="1" allowOverlap="1" wp14:anchorId="2B827322" wp14:editId="4687ADBA">
                      <wp:simplePos x="0" y="0"/>
                      <wp:positionH relativeFrom="column">
                        <wp:posOffset>181866</wp:posOffset>
                      </wp:positionH>
                      <wp:positionV relativeFrom="paragraph">
                        <wp:posOffset>109434</wp:posOffset>
                      </wp:positionV>
                      <wp:extent cx="5568950" cy="1198880"/>
                      <wp:effectExtent l="171450" t="247650" r="69850" b="96520"/>
                      <wp:wrapNone/>
                      <wp:docPr id="5" name="Rounded Rectangular Callout 5"/>
                      <wp:cNvGraphicFramePr/>
                      <a:graphic xmlns:a="http://schemas.openxmlformats.org/drawingml/2006/main">
                        <a:graphicData uri="http://schemas.microsoft.com/office/word/2010/wordprocessingShape">
                          <wps:wsp>
                            <wps:cNvSpPr/>
                            <wps:spPr>
                              <a:xfrm>
                                <a:off x="0" y="0"/>
                                <a:ext cx="5568950" cy="1198880"/>
                              </a:xfrm>
                              <a:prstGeom prst="wedgeRoundRectCallout">
                                <a:avLst>
                                  <a:gd name="adj1" fmla="val -51924"/>
                                  <a:gd name="adj2" fmla="val -66131"/>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FE0736" w:rsidRDefault="00E011A6" w:rsidP="007B76E9">
                                  <w:pPr>
                                    <w:rPr>
                                      <w:rFonts w:ascii="Arial" w:hAnsi="Arial" w:cs="Arial"/>
                                      <w:i/>
                                      <w:sz w:val="22"/>
                                      <w:szCs w:val="22"/>
                                    </w:rPr>
                                  </w:pPr>
                                  <w:r w:rsidRPr="00FE0736">
                                    <w:rPr>
                                      <w:rFonts w:ascii="Arial" w:hAnsi="Arial" w:cs="Arial"/>
                                      <w:i/>
                                      <w:sz w:val="22"/>
                                      <w:szCs w:val="22"/>
                                    </w:rPr>
                                    <w:t>‘G</w:t>
                                  </w:r>
                                  <w:r w:rsidR="0048405D" w:rsidRPr="00FE0736">
                                    <w:rPr>
                                      <w:rFonts w:ascii="Arial" w:hAnsi="Arial" w:cs="Arial"/>
                                      <w:i/>
                                      <w:sz w:val="22"/>
                                      <w:szCs w:val="22"/>
                                    </w:rPr>
                                    <w:t xml:space="preserve">reenish fur’ that’s a bit weird. </w:t>
                                  </w:r>
                                  <w:r w:rsidRPr="00FE0736">
                                    <w:rPr>
                                      <w:rFonts w:ascii="Arial" w:hAnsi="Arial" w:cs="Arial"/>
                                      <w:i/>
                                      <w:sz w:val="22"/>
                                      <w:szCs w:val="22"/>
                                    </w:rPr>
                                    <w:t xml:space="preserve"> Makes me think the cat might be a bit odd. Hmm, ‘distinguished meow’, well, if something’s distinct, it means it stands out , but if somebody is ‘distinguished’ it means they stand out from the crowd but in quite a posh way. Let’s all just try the kind of meow that makes us imagine.</w:t>
                                  </w:r>
                                </w:p>
                                <w:p w:rsidR="00E011A6" w:rsidRPr="00FE0736" w:rsidRDefault="00E011A6" w:rsidP="007B76E9">
                                  <w:pPr>
                                    <w:rPr>
                                      <w:rFonts w:ascii="Arial" w:hAnsi="Arial" w:cs="Arial"/>
                                      <w:i/>
                                      <w:sz w:val="22"/>
                                      <w:szCs w:val="22"/>
                                    </w:rPr>
                                  </w:pPr>
                                  <w:r w:rsidRPr="00FE0736">
                                    <w:rPr>
                                      <w:rFonts w:ascii="Arial" w:hAnsi="Arial" w:cs="Arial"/>
                                      <w:i/>
                                      <w:sz w:val="22"/>
                                      <w:szCs w:val="22"/>
                                    </w:rPr>
                                    <w:t>Now, ‘partial’ – talk to your partners about that word and what it could mean. I’ll give you a clue: it has at least two meanings and only one of them is right for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7322" id="Rounded Rectangular Callout 5" o:spid="_x0000_s1030" type="#_x0000_t62" style="position:absolute;margin-left:14.3pt;margin-top:8.6pt;width:438.5pt;height:94.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" adj="-416,-3484" fillcolor="#c6e8e2" strokecolor="#126388" strokeweight="1pt">
                      <v:shadow on="t" color="black" opacity="41287f" offset="0,1.5pt"/>
                      <v:textbox>
                        <w:txbxContent>
                          <w:p w:rsidR="00E011A6" w:rsidRPr="00FE0736" w:rsidRDefault="00E011A6" w:rsidP="007B76E9">
                            <w:pPr>
                              <w:rPr>
                                <w:rFonts w:ascii="Arial" w:hAnsi="Arial" w:cs="Arial"/>
                                <w:i/>
                                <w:sz w:val="22"/>
                                <w:szCs w:val="22"/>
                              </w:rPr>
                            </w:pPr>
                            <w:r w:rsidRPr="00FE0736">
                              <w:rPr>
                                <w:rFonts w:ascii="Arial" w:hAnsi="Arial" w:cs="Arial"/>
                                <w:i/>
                                <w:sz w:val="22"/>
                                <w:szCs w:val="22"/>
                              </w:rPr>
                              <w:t>‘G</w:t>
                            </w:r>
                            <w:r w:rsidR="0048405D" w:rsidRPr="00FE0736">
                              <w:rPr>
                                <w:rFonts w:ascii="Arial" w:hAnsi="Arial" w:cs="Arial"/>
                                <w:i/>
                                <w:sz w:val="22"/>
                                <w:szCs w:val="22"/>
                              </w:rPr>
                              <w:t xml:space="preserve">reenish fur’ that’s a bit weird. </w:t>
                            </w:r>
                            <w:r w:rsidRPr="00FE0736">
                              <w:rPr>
                                <w:rFonts w:ascii="Arial" w:hAnsi="Arial" w:cs="Arial"/>
                                <w:i/>
                                <w:sz w:val="22"/>
                                <w:szCs w:val="22"/>
                              </w:rPr>
                              <w:t xml:space="preserve"> Makes me think the cat might be a bit odd. Hmm, ‘distinguished meow’, well, if something’s distinct, it means it stands out , but if somebody is ‘distinguished’ it means they stand out from the crowd but in quite a posh way. Let’s all just try the kind of meow that makes us imagine.</w:t>
                            </w:r>
                          </w:p>
                          <w:p w:rsidR="00E011A6" w:rsidRPr="00FE0736" w:rsidRDefault="00E011A6" w:rsidP="007B76E9">
                            <w:pPr>
                              <w:rPr>
                                <w:rFonts w:ascii="Arial" w:hAnsi="Arial" w:cs="Arial"/>
                                <w:i/>
                                <w:sz w:val="22"/>
                                <w:szCs w:val="22"/>
                              </w:rPr>
                            </w:pPr>
                            <w:r w:rsidRPr="00FE0736">
                              <w:rPr>
                                <w:rFonts w:ascii="Arial" w:hAnsi="Arial" w:cs="Arial"/>
                                <w:i/>
                                <w:sz w:val="22"/>
                                <w:szCs w:val="22"/>
                              </w:rPr>
                              <w:t>Now, ‘partial’ – talk to your partners about that word and what it could mean. I’ll give you a clue: it has at least two meanings and only one of them is right for here.</w:t>
                            </w:r>
                          </w:p>
                        </w:txbxContent>
                      </v:textbox>
                    </v:shape>
                  </w:pict>
                </mc:Fallback>
              </mc:AlternateContent>
            </w: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A65CB7" w:rsidP="006E1FBE">
            <w:pPr>
              <w:rPr>
                <w:rFonts w:ascii="Arial" w:hAnsi="Arial" w:cs="Arial"/>
                <w:sz w:val="22"/>
                <w:szCs w:val="22"/>
                <w:lang w:val="en-GB"/>
              </w:rPr>
            </w:pPr>
            <w:r>
              <w:rPr>
                <w:rFonts w:ascii="Arial" w:hAnsi="Arial" w:cs="Arial"/>
                <w:sz w:val="22"/>
                <w:szCs w:val="22"/>
                <w:lang w:val="en-GB"/>
              </w:rPr>
              <w:t>Allow a few minutes for the ch</w:t>
            </w:r>
            <w:r w:rsidR="0000061E">
              <w:rPr>
                <w:rFonts w:ascii="Arial" w:hAnsi="Arial" w:cs="Arial"/>
                <w:sz w:val="22"/>
                <w:szCs w:val="22"/>
                <w:lang w:val="en-GB"/>
              </w:rPr>
              <w:t>n to read the o</w:t>
            </w:r>
            <w:r w:rsidR="009A2E28">
              <w:rPr>
                <w:rFonts w:ascii="Arial" w:hAnsi="Arial" w:cs="Arial"/>
                <w:sz w:val="22"/>
                <w:szCs w:val="22"/>
                <w:lang w:val="en-GB"/>
              </w:rPr>
              <w:t>ther sections on the back cover</w:t>
            </w:r>
            <w:r w:rsidR="0000061E">
              <w:rPr>
                <w:rFonts w:ascii="Arial" w:hAnsi="Arial" w:cs="Arial"/>
                <w:sz w:val="22"/>
                <w:szCs w:val="22"/>
                <w:lang w:val="en-GB"/>
              </w:rPr>
              <w:t xml:space="preserve"> and agree s</w:t>
            </w:r>
            <w:r w:rsidR="00D96E04">
              <w:rPr>
                <w:rFonts w:ascii="Arial" w:hAnsi="Arial" w:cs="Arial"/>
                <w:sz w:val="22"/>
                <w:szCs w:val="22"/>
                <w:lang w:val="en-GB"/>
              </w:rPr>
              <w:t>tatements that can be deduced</w:t>
            </w:r>
            <w:r w:rsidR="0000061E">
              <w:rPr>
                <w:rFonts w:ascii="Arial" w:hAnsi="Arial" w:cs="Arial"/>
                <w:sz w:val="22"/>
                <w:szCs w:val="22"/>
                <w:lang w:val="en-GB"/>
              </w:rPr>
              <w:t xml:space="preserve"> from the evidence available.</w:t>
            </w: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r>
              <w:rPr>
                <w:rFonts w:ascii="Arial" w:hAnsi="Arial" w:cs="Arial"/>
                <w:sz w:val="22"/>
                <w:szCs w:val="22"/>
                <w:lang w:val="en-GB"/>
              </w:rPr>
              <w:t>Read Hermelin to the class (ideally showing the text under a visualiser), using appropriate expression and intonation, stopping at ‘I felt very nervous but took a deep breath and stepped forward to say Hello.’</w:t>
            </w: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r>
              <w:rPr>
                <w:rFonts w:ascii="Arial" w:hAnsi="Arial" w:cs="Arial"/>
                <w:sz w:val="22"/>
                <w:szCs w:val="22"/>
                <w:lang w:val="en-GB"/>
              </w:rPr>
              <w:t xml:space="preserve">During the </w:t>
            </w:r>
            <w:r w:rsidR="009A2E28">
              <w:rPr>
                <w:rFonts w:ascii="Arial" w:hAnsi="Arial" w:cs="Arial"/>
                <w:sz w:val="22"/>
                <w:szCs w:val="22"/>
                <w:lang w:val="en-GB"/>
              </w:rPr>
              <w:t>reading, pause frequently to unpick reading. For example:</w:t>
            </w:r>
          </w:p>
          <w:p w:rsidR="0000061E" w:rsidRDefault="0000061E" w:rsidP="004004FF">
            <w:pPr>
              <w:pStyle w:val="ListParagraph"/>
              <w:numPr>
                <w:ilvl w:val="0"/>
                <w:numId w:val="22"/>
              </w:numPr>
              <w:rPr>
                <w:rFonts w:ascii="Arial" w:hAnsi="Arial" w:cs="Arial"/>
                <w:sz w:val="22"/>
                <w:szCs w:val="22"/>
                <w:lang w:val="en-GB"/>
              </w:rPr>
            </w:pPr>
            <w:r>
              <w:rPr>
                <w:rFonts w:ascii="Arial" w:hAnsi="Arial" w:cs="Arial"/>
                <w:sz w:val="22"/>
                <w:szCs w:val="22"/>
                <w:lang w:val="en-GB"/>
              </w:rPr>
              <w:t>‘Show me’ e.g. ‘dangling arms’; ‘just manages to reach’.</w:t>
            </w:r>
          </w:p>
          <w:p w:rsidR="0000061E" w:rsidRDefault="0000061E" w:rsidP="004004FF">
            <w:pPr>
              <w:pStyle w:val="ListParagraph"/>
              <w:numPr>
                <w:ilvl w:val="0"/>
                <w:numId w:val="22"/>
              </w:numPr>
              <w:rPr>
                <w:rFonts w:ascii="Arial" w:hAnsi="Arial" w:cs="Arial"/>
                <w:sz w:val="22"/>
                <w:szCs w:val="22"/>
                <w:lang w:val="en-GB"/>
              </w:rPr>
            </w:pPr>
            <w:r>
              <w:rPr>
                <w:rFonts w:ascii="Arial" w:hAnsi="Arial" w:cs="Arial"/>
                <w:sz w:val="22"/>
                <w:szCs w:val="22"/>
                <w:lang w:val="en-GB"/>
              </w:rPr>
              <w:t>‘Tell me’ e.g. things that Hermelin can do; things we know about the other people (talk to your partner and show me fingers for how many you come up with’).</w:t>
            </w:r>
          </w:p>
          <w:p w:rsidR="0000061E" w:rsidRDefault="0000061E" w:rsidP="00EC70F6">
            <w:pPr>
              <w:rPr>
                <w:rFonts w:ascii="Arial" w:hAnsi="Arial" w:cs="Arial"/>
                <w:sz w:val="22"/>
                <w:szCs w:val="22"/>
                <w:lang w:val="en-GB"/>
              </w:rPr>
            </w:pPr>
          </w:p>
          <w:p w:rsidR="0000061E" w:rsidRDefault="0000061E" w:rsidP="00EC70F6">
            <w:pPr>
              <w:rPr>
                <w:rFonts w:ascii="Arial" w:hAnsi="Arial" w:cs="Arial"/>
                <w:sz w:val="22"/>
                <w:szCs w:val="22"/>
                <w:lang w:val="en-GB"/>
              </w:rPr>
            </w:pPr>
            <w:r>
              <w:rPr>
                <w:rFonts w:ascii="Arial" w:hAnsi="Arial" w:cs="Arial"/>
                <w:sz w:val="22"/>
                <w:szCs w:val="22"/>
                <w:lang w:val="en-GB"/>
              </w:rPr>
              <w:lastRenderedPageBreak/>
              <w:t>Next, go back through the pages to find short extracts to re-read e.g. a note / a headline / a section of main text, paying particular attention to intonation expected by the punctuation and content of what is being read.</w:t>
            </w:r>
          </w:p>
          <w:p w:rsidR="0000061E" w:rsidRDefault="0000061E" w:rsidP="00EC70F6">
            <w:pPr>
              <w:rPr>
                <w:rFonts w:ascii="Arial" w:hAnsi="Arial" w:cs="Arial"/>
                <w:sz w:val="22"/>
                <w:szCs w:val="22"/>
                <w:lang w:val="en-GB"/>
              </w:rPr>
            </w:pPr>
          </w:p>
          <w:p w:rsidR="0000061E" w:rsidRDefault="0000061E" w:rsidP="00EC70F6">
            <w:pPr>
              <w:rPr>
                <w:rFonts w:ascii="Arial" w:hAnsi="Arial" w:cs="Arial"/>
                <w:sz w:val="22"/>
                <w:szCs w:val="22"/>
                <w:lang w:val="en-GB"/>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08128" behindDoc="0" locked="0" layoutInCell="1" allowOverlap="1" wp14:anchorId="5E209242" wp14:editId="2297D814">
                      <wp:simplePos x="0" y="0"/>
                      <wp:positionH relativeFrom="column">
                        <wp:posOffset>885445</wp:posOffset>
                      </wp:positionH>
                      <wp:positionV relativeFrom="paragraph">
                        <wp:posOffset>102548</wp:posOffset>
                      </wp:positionV>
                      <wp:extent cx="4614442" cy="685800"/>
                      <wp:effectExtent l="800100" t="38100" r="72390" b="95250"/>
                      <wp:wrapNone/>
                      <wp:docPr id="8" name="Rounded Rectangular Callout 8"/>
                      <wp:cNvGraphicFramePr/>
                      <a:graphic xmlns:a="http://schemas.openxmlformats.org/drawingml/2006/main">
                        <a:graphicData uri="http://schemas.microsoft.com/office/word/2010/wordprocessingShape">
                          <wps:wsp>
                            <wps:cNvSpPr/>
                            <wps:spPr>
                              <a:xfrm>
                                <a:off x="0" y="0"/>
                                <a:ext cx="4614442" cy="685800"/>
                              </a:xfrm>
                              <a:prstGeom prst="wedgeRoundRectCallout">
                                <a:avLst>
                                  <a:gd name="adj1" fmla="val -65858"/>
                                  <a:gd name="adj2" fmla="val -48785"/>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FE0736" w:rsidRDefault="00E011A6" w:rsidP="00EC70F6">
                                  <w:pPr>
                                    <w:jc w:val="center"/>
                                    <w:rPr>
                                      <w:rFonts w:ascii="Arial" w:hAnsi="Arial" w:cs="Arial"/>
                                      <w:i/>
                                      <w:sz w:val="22"/>
                                      <w:szCs w:val="22"/>
                                    </w:rPr>
                                  </w:pPr>
                                  <w:r w:rsidRPr="00FE0736">
                                    <w:rPr>
                                      <w:rFonts w:ascii="Arial" w:hAnsi="Arial" w:cs="Arial"/>
                                      <w:i/>
                                      <w:sz w:val="22"/>
                                      <w:szCs w:val="22"/>
                                    </w:rPr>
                                    <w:t>Listen to how I read it, now you have a go with your partners, reading to each other aloud in that quiet, expressive voice. Help your audience to understand</w:t>
                                  </w:r>
                                  <w:r w:rsidRPr="00FE0736">
                                    <w:rPr>
                                      <w:rFonts w:ascii="Arial" w:hAnsi="Arial" w:cs="Arial"/>
                                      <w:i/>
                                      <w:sz w:val="22"/>
                                      <w:szCs w:val="22"/>
                                      <w:u w:val="single"/>
                                    </w:rPr>
                                    <w:t xml:space="preserve"> what</w:t>
                                  </w:r>
                                  <w:r w:rsidRPr="00FE0736">
                                    <w:rPr>
                                      <w:rFonts w:ascii="Arial" w:hAnsi="Arial" w:cs="Arial"/>
                                      <w:i/>
                                      <w:sz w:val="22"/>
                                      <w:szCs w:val="22"/>
                                    </w:rPr>
                                    <w:t xml:space="preserve"> you’re saying by </w:t>
                                  </w:r>
                                  <w:r w:rsidRPr="00FE0736">
                                    <w:rPr>
                                      <w:rFonts w:ascii="Arial" w:hAnsi="Arial" w:cs="Arial"/>
                                      <w:i/>
                                      <w:sz w:val="22"/>
                                      <w:szCs w:val="22"/>
                                      <w:u w:val="single"/>
                                    </w:rPr>
                                    <w:t xml:space="preserve">how </w:t>
                                  </w:r>
                                  <w:r w:rsidRPr="00FE0736">
                                    <w:rPr>
                                      <w:rFonts w:ascii="Arial" w:hAnsi="Arial" w:cs="Arial"/>
                                      <w:i/>
                                      <w:sz w:val="22"/>
                                      <w:szCs w:val="22"/>
                                    </w:rPr>
                                    <w:t>you say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9242" id="Rounded Rectangular Callout 8" o:spid="_x0000_s1031" type="#_x0000_t62" style="position:absolute;margin-left:69.7pt;margin-top:8.05pt;width:363.35pt;height:5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" adj="-3425,262" fillcolor="#c6e8e2" strokecolor="#126388" strokeweight="1pt">
                      <v:shadow on="t" color="black" opacity="41287f" offset="0,1.5pt"/>
                      <v:textbox>
                        <w:txbxContent>
                          <w:p w:rsidR="00E011A6" w:rsidRPr="00FE0736" w:rsidRDefault="00E011A6" w:rsidP="00EC70F6">
                            <w:pPr>
                              <w:jc w:val="center"/>
                              <w:rPr>
                                <w:rFonts w:ascii="Arial" w:hAnsi="Arial" w:cs="Arial"/>
                                <w:i/>
                                <w:sz w:val="22"/>
                                <w:szCs w:val="22"/>
                              </w:rPr>
                            </w:pPr>
                            <w:r w:rsidRPr="00FE0736">
                              <w:rPr>
                                <w:rFonts w:ascii="Arial" w:hAnsi="Arial" w:cs="Arial"/>
                                <w:i/>
                                <w:sz w:val="22"/>
                                <w:szCs w:val="22"/>
                              </w:rPr>
                              <w:t>Listen to how I read it, now you have a go with your partners, reading to each other aloud in that quiet, expressive voice. Help your audience to understand</w:t>
                            </w:r>
                            <w:r w:rsidRPr="00FE0736">
                              <w:rPr>
                                <w:rFonts w:ascii="Arial" w:hAnsi="Arial" w:cs="Arial"/>
                                <w:i/>
                                <w:sz w:val="22"/>
                                <w:szCs w:val="22"/>
                                <w:u w:val="single"/>
                              </w:rPr>
                              <w:t xml:space="preserve"> what</w:t>
                            </w:r>
                            <w:r w:rsidRPr="00FE0736">
                              <w:rPr>
                                <w:rFonts w:ascii="Arial" w:hAnsi="Arial" w:cs="Arial"/>
                                <w:i/>
                                <w:sz w:val="22"/>
                                <w:szCs w:val="22"/>
                              </w:rPr>
                              <w:t xml:space="preserve"> you’re saying by </w:t>
                            </w:r>
                            <w:r w:rsidRPr="00FE0736">
                              <w:rPr>
                                <w:rFonts w:ascii="Arial" w:hAnsi="Arial" w:cs="Arial"/>
                                <w:i/>
                                <w:sz w:val="22"/>
                                <w:szCs w:val="22"/>
                                <w:u w:val="single"/>
                              </w:rPr>
                              <w:t xml:space="preserve">how </w:t>
                            </w:r>
                            <w:r w:rsidRPr="00FE0736">
                              <w:rPr>
                                <w:rFonts w:ascii="Arial" w:hAnsi="Arial" w:cs="Arial"/>
                                <w:i/>
                                <w:sz w:val="22"/>
                                <w:szCs w:val="22"/>
                              </w:rPr>
                              <w:t>you say it.</w:t>
                            </w:r>
                          </w:p>
                        </w:txbxContent>
                      </v:textbox>
                    </v:shape>
                  </w:pict>
                </mc:Fallback>
              </mc:AlternateContent>
            </w:r>
          </w:p>
          <w:p w:rsidR="0000061E" w:rsidRDefault="0000061E" w:rsidP="00EC70F6">
            <w:pPr>
              <w:rPr>
                <w:rFonts w:ascii="Arial" w:hAnsi="Arial" w:cs="Arial"/>
                <w:sz w:val="22"/>
                <w:szCs w:val="22"/>
                <w:lang w:val="en-GB"/>
              </w:rPr>
            </w:pPr>
          </w:p>
          <w:p w:rsidR="0000061E" w:rsidRPr="00EC70F6" w:rsidRDefault="0000061E" w:rsidP="00EC70F6">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r>
              <w:rPr>
                <w:rFonts w:ascii="Arial" w:hAnsi="Arial" w:cs="Arial"/>
                <w:sz w:val="22"/>
                <w:szCs w:val="22"/>
                <w:lang w:val="en-GB"/>
              </w:rPr>
              <w:t>Explain the task of writing a response to the book so far, and questions to be considered, but not answered in order. They might include:</w:t>
            </w:r>
          </w:p>
          <w:p w:rsidR="0000061E" w:rsidRDefault="0000061E" w:rsidP="00816416">
            <w:pPr>
              <w:pStyle w:val="ListParagraph"/>
              <w:numPr>
                <w:ilvl w:val="0"/>
                <w:numId w:val="22"/>
              </w:numPr>
              <w:rPr>
                <w:rFonts w:ascii="Arial" w:hAnsi="Arial" w:cs="Arial"/>
                <w:sz w:val="22"/>
                <w:szCs w:val="22"/>
                <w:lang w:val="en-GB"/>
              </w:rPr>
            </w:pPr>
            <w:r>
              <w:rPr>
                <w:rFonts w:ascii="Arial" w:hAnsi="Arial" w:cs="Arial"/>
                <w:sz w:val="22"/>
                <w:szCs w:val="22"/>
                <w:lang w:val="en-GB"/>
              </w:rPr>
              <w:t>What do you think of Hermelin? (That c</w:t>
            </w:r>
            <w:r w:rsidR="003171FC">
              <w:rPr>
                <w:rFonts w:ascii="Arial" w:hAnsi="Arial" w:cs="Arial"/>
                <w:sz w:val="22"/>
                <w:szCs w:val="22"/>
                <w:lang w:val="en-GB"/>
              </w:rPr>
              <w:t>ould mean the book or the mouse.</w:t>
            </w:r>
            <w:r>
              <w:rPr>
                <w:rFonts w:ascii="Arial" w:hAnsi="Arial" w:cs="Arial"/>
                <w:sz w:val="22"/>
                <w:szCs w:val="22"/>
                <w:lang w:val="en-GB"/>
              </w:rPr>
              <w:t>)</w:t>
            </w:r>
          </w:p>
          <w:p w:rsidR="0000061E" w:rsidRDefault="0000061E" w:rsidP="00816416">
            <w:pPr>
              <w:pStyle w:val="ListParagraph"/>
              <w:numPr>
                <w:ilvl w:val="0"/>
                <w:numId w:val="22"/>
              </w:numPr>
              <w:rPr>
                <w:rFonts w:ascii="Arial" w:hAnsi="Arial" w:cs="Arial"/>
                <w:sz w:val="22"/>
                <w:szCs w:val="22"/>
                <w:lang w:val="en-GB"/>
              </w:rPr>
            </w:pPr>
            <w:r>
              <w:rPr>
                <w:rFonts w:ascii="Arial" w:hAnsi="Arial" w:cs="Arial"/>
                <w:sz w:val="22"/>
                <w:szCs w:val="22"/>
                <w:lang w:val="en-GB"/>
              </w:rPr>
              <w:t>Who might like this book?</w:t>
            </w:r>
          </w:p>
          <w:p w:rsidR="0000061E" w:rsidRDefault="0000061E" w:rsidP="00816416">
            <w:pPr>
              <w:pStyle w:val="ListParagraph"/>
              <w:numPr>
                <w:ilvl w:val="0"/>
                <w:numId w:val="22"/>
              </w:numPr>
              <w:rPr>
                <w:rFonts w:ascii="Arial" w:hAnsi="Arial" w:cs="Arial"/>
                <w:sz w:val="22"/>
                <w:szCs w:val="22"/>
                <w:lang w:val="en-GB"/>
              </w:rPr>
            </w:pPr>
            <w:r>
              <w:rPr>
                <w:rFonts w:ascii="Arial" w:hAnsi="Arial" w:cs="Arial"/>
                <w:sz w:val="22"/>
                <w:szCs w:val="22"/>
                <w:lang w:val="en-GB"/>
              </w:rPr>
              <w:t>Impressions of the layout.</w:t>
            </w:r>
          </w:p>
          <w:p w:rsidR="0000061E" w:rsidRDefault="0000061E" w:rsidP="00816416">
            <w:pPr>
              <w:pStyle w:val="ListParagraph"/>
              <w:numPr>
                <w:ilvl w:val="0"/>
                <w:numId w:val="22"/>
              </w:numPr>
              <w:rPr>
                <w:rFonts w:ascii="Arial" w:hAnsi="Arial" w:cs="Arial"/>
                <w:sz w:val="22"/>
                <w:szCs w:val="22"/>
                <w:lang w:val="en-GB"/>
              </w:rPr>
            </w:pPr>
            <w:r>
              <w:rPr>
                <w:rFonts w:ascii="Arial" w:hAnsi="Arial" w:cs="Arial"/>
                <w:sz w:val="22"/>
                <w:szCs w:val="22"/>
                <w:lang w:val="en-GB"/>
              </w:rPr>
              <w:t>How (i.e. in what ways) the book is structured.</w:t>
            </w:r>
          </w:p>
          <w:p w:rsidR="0000061E" w:rsidRDefault="0000061E" w:rsidP="00816416">
            <w:pPr>
              <w:rPr>
                <w:rFonts w:ascii="Arial" w:hAnsi="Arial" w:cs="Arial"/>
                <w:sz w:val="22"/>
                <w:szCs w:val="22"/>
                <w:lang w:val="en-GB"/>
              </w:rPr>
            </w:pPr>
          </w:p>
          <w:p w:rsidR="0000061E" w:rsidRPr="00816416" w:rsidRDefault="0000061E" w:rsidP="00816416">
            <w:pPr>
              <w:rPr>
                <w:rFonts w:ascii="Arial" w:hAnsi="Arial" w:cs="Arial"/>
                <w:sz w:val="22"/>
                <w:szCs w:val="22"/>
                <w:lang w:val="en-GB"/>
              </w:rPr>
            </w:pPr>
            <w:r>
              <w:rPr>
                <w:rFonts w:ascii="Arial" w:hAnsi="Arial" w:cs="Arial"/>
                <w:sz w:val="22"/>
                <w:szCs w:val="22"/>
                <w:lang w:val="en-GB"/>
              </w:rPr>
              <w:t>Model writing 2-3 sentences to explain a thought, unpicking ways the sentences are linked to develop an idea.</w:t>
            </w:r>
          </w:p>
          <w:p w:rsidR="0000061E" w:rsidRDefault="0000061E" w:rsidP="006E1FBE">
            <w:pPr>
              <w:rPr>
                <w:rFonts w:ascii="Arial" w:hAnsi="Arial" w:cs="Arial"/>
                <w:sz w:val="22"/>
                <w:szCs w:val="22"/>
                <w:lang w:val="en-GB"/>
              </w:rPr>
            </w:pPr>
          </w:p>
          <w:p w:rsidR="0000061E" w:rsidRDefault="0000061E" w:rsidP="006E1FBE">
            <w:pPr>
              <w:rPr>
                <w:rFonts w:ascii="Arial" w:hAnsi="Arial" w:cs="Arial"/>
                <w:sz w:val="22"/>
                <w:szCs w:val="22"/>
                <w:lang w:val="en-GB"/>
              </w:rPr>
            </w:pPr>
            <w:r w:rsidRPr="006132E3">
              <w:rPr>
                <w:rFonts w:ascii="Arial" w:hAnsi="Arial" w:cs="Arial"/>
                <w:noProof/>
                <w:lang w:val="en-GB" w:eastAsia="en-GB"/>
              </w:rPr>
              <mc:AlternateContent>
                <mc:Choice Requires="wps">
                  <w:drawing>
                    <wp:anchor distT="0" distB="0" distL="114300" distR="114300" simplePos="0" relativeHeight="252209152" behindDoc="0" locked="0" layoutInCell="1" allowOverlap="1" wp14:anchorId="36493289" wp14:editId="31247F3F">
                      <wp:simplePos x="0" y="0"/>
                      <wp:positionH relativeFrom="column">
                        <wp:posOffset>9259</wp:posOffset>
                      </wp:positionH>
                      <wp:positionV relativeFrom="paragraph">
                        <wp:posOffset>38661</wp:posOffset>
                      </wp:positionV>
                      <wp:extent cx="5765800" cy="1212112"/>
                      <wp:effectExtent l="19050" t="19050" r="25400" b="26670"/>
                      <wp:wrapNone/>
                      <wp:docPr id="9" name="Rounded Rectangle 9"/>
                      <wp:cNvGraphicFramePr/>
                      <a:graphic xmlns:a="http://schemas.openxmlformats.org/drawingml/2006/main">
                        <a:graphicData uri="http://schemas.microsoft.com/office/word/2010/wordprocessingShape">
                          <wps:wsp>
                            <wps:cNvSpPr/>
                            <wps:spPr>
                              <a:xfrm>
                                <a:off x="0" y="0"/>
                                <a:ext cx="5765800" cy="1212112"/>
                              </a:xfrm>
                              <a:prstGeom prst="roundRect">
                                <a:avLst/>
                              </a:prstGeom>
                              <a:solidFill>
                                <a:sysClr val="window" lastClr="FFFFFF"/>
                              </a:solidFill>
                              <a:ln w="38100" cap="flat" cmpd="thickThin" algn="ctr">
                                <a:solidFill>
                                  <a:srgbClr val="126388"/>
                                </a:solidFill>
                                <a:prstDash val="solid"/>
                                <a:miter lim="800000"/>
                              </a:ln>
                              <a:effectLst/>
                            </wps:spPr>
                            <wps:txbx>
                              <w:txbxContent>
                                <w:p w:rsidR="00E011A6" w:rsidRPr="00067939" w:rsidRDefault="00E011A6" w:rsidP="00343572">
                                  <w:pPr>
                                    <w:pStyle w:val="NoSpacing"/>
                                    <w:jc w:val="center"/>
                                    <w:rPr>
                                      <w:rFonts w:ascii="Arial" w:hAnsi="Arial" w:cs="Arial"/>
                                      <w:i/>
                                    </w:rPr>
                                  </w:pPr>
                                  <w:r>
                                    <w:rPr>
                                      <w:rFonts w:ascii="Arial" w:hAnsi="Arial" w:cs="Arial"/>
                                      <w:i/>
                                    </w:rPr>
                                    <w:t xml:space="preserve">We first see the people who live in Offley Street by getting </w:t>
                                  </w:r>
                                  <w:r w:rsidR="0048405D">
                                    <w:rPr>
                                      <w:rFonts w:ascii="Arial" w:hAnsi="Arial" w:cs="Arial"/>
                                      <w:i/>
                                    </w:rPr>
                                    <w:t xml:space="preserve">a </w:t>
                                  </w:r>
                                  <w:r>
                                    <w:rPr>
                                      <w:rFonts w:ascii="Arial" w:hAnsi="Arial" w:cs="Arial"/>
                                      <w:i/>
                                    </w:rPr>
                                    <w:t>little glimpse into their lives. For example, Mrs Mattison is making a salad because she loves lettuce, not because she’s on a diet. That makes me interested in them. I feel just like Emily when she pours all of the cereal out to look for the free gift because I’ve done that myself! As the story goes on, we learn that lots of things have been going missing and the different notes link to the different characters.</w:t>
                                  </w:r>
                                </w:p>
                                <w:p w:rsidR="00E011A6" w:rsidRPr="00A229F6" w:rsidRDefault="00E011A6" w:rsidP="00816416">
                                  <w:pPr>
                                    <w:pStyle w:val="NoSpacing"/>
                                    <w:jc w:val="center"/>
                                    <w:rPr>
                                      <w:rFonts w:ascii="Arial" w:hAnsi="Arial" w:cs="Arial"/>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93289" id="Rounded Rectangle 9" o:spid="_x0000_s1032" style="position:absolute;margin-left:.75pt;margin-top:3.05pt;width:454pt;height:95.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" fillcolor="window" strokecolor="#126388" strokeweight="3pt">
                      <v:stroke linestyle="thickThin" joinstyle="miter"/>
                      <v:textbox>
                        <w:txbxContent>
                          <w:p w:rsidR="00E011A6" w:rsidRPr="00067939" w:rsidRDefault="00E011A6" w:rsidP="00343572">
                            <w:pPr>
                              <w:pStyle w:val="NoSpacing"/>
                              <w:jc w:val="center"/>
                              <w:rPr>
                                <w:rFonts w:ascii="Arial" w:hAnsi="Arial" w:cs="Arial"/>
                                <w:i/>
                              </w:rPr>
                            </w:pPr>
                            <w:r>
                              <w:rPr>
                                <w:rFonts w:ascii="Arial" w:hAnsi="Arial" w:cs="Arial"/>
                                <w:i/>
                              </w:rPr>
                              <w:t xml:space="preserve">We first see the people who live in Offley Street by getting </w:t>
                            </w:r>
                            <w:r w:rsidR="0048405D">
                              <w:rPr>
                                <w:rFonts w:ascii="Arial" w:hAnsi="Arial" w:cs="Arial"/>
                                <w:i/>
                              </w:rPr>
                              <w:t xml:space="preserve">a </w:t>
                            </w:r>
                            <w:r>
                              <w:rPr>
                                <w:rFonts w:ascii="Arial" w:hAnsi="Arial" w:cs="Arial"/>
                                <w:i/>
                              </w:rPr>
                              <w:t>little glimpse into their lives. For example, Mrs Mattison is making a salad because she loves lettuce, not because she’s on a diet. That makes me interested in them. I feel just like Emily when she pours all of the cereal out to look for the free gift because I’ve done that myself! As the story goes on, we learn that lots of things have been going missing and the different notes link to the different characters.</w:t>
                            </w:r>
                          </w:p>
                          <w:p w:rsidR="00E011A6" w:rsidRPr="00A229F6" w:rsidRDefault="00E011A6" w:rsidP="00816416">
                            <w:pPr>
                              <w:pStyle w:val="NoSpacing"/>
                              <w:jc w:val="center"/>
                              <w:rPr>
                                <w:rFonts w:ascii="Arial" w:hAnsi="Arial" w:cs="Arial"/>
                                <w:i/>
                              </w:rPr>
                            </w:pPr>
                          </w:p>
                        </w:txbxContent>
                      </v:textbox>
                    </v:roundrect>
                  </w:pict>
                </mc:Fallback>
              </mc:AlternateContent>
            </w:r>
          </w:p>
          <w:p w:rsidR="0000061E" w:rsidRDefault="0000061E" w:rsidP="006E1FBE">
            <w:pPr>
              <w:rPr>
                <w:rFonts w:ascii="Arial" w:hAnsi="Arial" w:cs="Arial"/>
                <w:sz w:val="22"/>
                <w:szCs w:val="22"/>
                <w:u w:val="single"/>
                <w:lang w:val="en-GB"/>
              </w:rPr>
            </w:pPr>
          </w:p>
          <w:p w:rsidR="0000061E" w:rsidRDefault="0000061E" w:rsidP="006E1FBE">
            <w:pPr>
              <w:rPr>
                <w:rFonts w:ascii="Arial" w:hAnsi="Arial" w:cs="Arial"/>
                <w:sz w:val="22"/>
                <w:szCs w:val="22"/>
                <w:u w:val="single"/>
                <w:lang w:val="en-GB"/>
              </w:rPr>
            </w:pPr>
          </w:p>
          <w:p w:rsidR="0000061E" w:rsidRDefault="0000061E" w:rsidP="006E1FBE">
            <w:pPr>
              <w:rPr>
                <w:rFonts w:ascii="Arial" w:hAnsi="Arial" w:cs="Arial"/>
                <w:sz w:val="22"/>
                <w:szCs w:val="22"/>
                <w:u w:val="single"/>
                <w:lang w:val="en-GB"/>
              </w:rPr>
            </w:pPr>
          </w:p>
          <w:p w:rsidR="0000061E" w:rsidRDefault="0000061E" w:rsidP="006E1FBE">
            <w:pPr>
              <w:rPr>
                <w:rFonts w:ascii="Arial" w:hAnsi="Arial" w:cs="Arial"/>
                <w:sz w:val="22"/>
                <w:szCs w:val="22"/>
                <w:u w:val="single"/>
                <w:lang w:val="en-GB"/>
              </w:rPr>
            </w:pPr>
          </w:p>
          <w:p w:rsidR="0000061E" w:rsidRDefault="0000061E" w:rsidP="006E1FBE">
            <w:pPr>
              <w:rPr>
                <w:rFonts w:ascii="Arial" w:hAnsi="Arial" w:cs="Arial"/>
                <w:sz w:val="22"/>
                <w:szCs w:val="22"/>
                <w:u w:val="single"/>
                <w:lang w:val="en-GB"/>
              </w:rPr>
            </w:pPr>
          </w:p>
          <w:p w:rsidR="0000061E" w:rsidRDefault="0000061E" w:rsidP="006E1FBE">
            <w:pPr>
              <w:rPr>
                <w:rFonts w:ascii="Arial" w:hAnsi="Arial" w:cs="Arial"/>
                <w:sz w:val="22"/>
                <w:szCs w:val="22"/>
                <w:u w:val="single"/>
                <w:lang w:val="en-GB"/>
              </w:rPr>
            </w:pPr>
          </w:p>
          <w:p w:rsidR="0000061E" w:rsidRDefault="0000061E" w:rsidP="006E1FBE">
            <w:pPr>
              <w:rPr>
                <w:rFonts w:ascii="Arial" w:hAnsi="Arial" w:cs="Arial"/>
                <w:sz w:val="22"/>
                <w:szCs w:val="22"/>
                <w:u w:val="single"/>
                <w:lang w:val="en-GB"/>
              </w:rPr>
            </w:pPr>
          </w:p>
          <w:p w:rsidR="004B1808" w:rsidRDefault="004B1808" w:rsidP="006E1FBE">
            <w:pPr>
              <w:rPr>
                <w:rFonts w:ascii="Arial" w:hAnsi="Arial" w:cs="Arial"/>
                <w:sz w:val="22"/>
                <w:szCs w:val="22"/>
                <w:lang w:val="en-GB"/>
              </w:rPr>
            </w:pPr>
          </w:p>
          <w:p w:rsidR="0000061E" w:rsidRDefault="0000061E" w:rsidP="006E1FBE">
            <w:pPr>
              <w:rPr>
                <w:rFonts w:ascii="Arial" w:hAnsi="Arial" w:cs="Arial"/>
                <w:sz w:val="22"/>
                <w:szCs w:val="22"/>
                <w:lang w:val="en-GB"/>
              </w:rPr>
            </w:pPr>
            <w:r w:rsidRPr="00343572">
              <w:rPr>
                <w:rFonts w:ascii="Arial" w:hAnsi="Arial" w:cs="Arial"/>
                <w:sz w:val="22"/>
                <w:szCs w:val="22"/>
                <w:lang w:val="en-GB"/>
              </w:rPr>
              <w:t xml:space="preserve">Ask the </w:t>
            </w:r>
            <w:r w:rsidR="00A65CB7">
              <w:rPr>
                <w:rFonts w:ascii="Arial" w:hAnsi="Arial" w:cs="Arial"/>
                <w:sz w:val="22"/>
                <w:szCs w:val="22"/>
                <w:lang w:val="en-GB"/>
              </w:rPr>
              <w:t>ch</w:t>
            </w:r>
            <w:r>
              <w:rPr>
                <w:rFonts w:ascii="Arial" w:hAnsi="Arial" w:cs="Arial"/>
                <w:sz w:val="22"/>
                <w:szCs w:val="22"/>
                <w:lang w:val="en-GB"/>
              </w:rPr>
              <w:t>n to focus on three key impressions they have of the book (perhaps jot these down as bullets?), so that they can write in detail about these.</w:t>
            </w:r>
          </w:p>
          <w:p w:rsidR="0000061E" w:rsidRDefault="004B1808" w:rsidP="006E1FBE">
            <w:pPr>
              <w:rPr>
                <w:rFonts w:ascii="Arial" w:hAnsi="Arial" w:cs="Arial"/>
                <w:sz w:val="22"/>
                <w:szCs w:val="22"/>
                <w:lang w:val="en-GB"/>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10176" behindDoc="0" locked="0" layoutInCell="1" allowOverlap="1" wp14:anchorId="603266AE" wp14:editId="089A1667">
                      <wp:simplePos x="0" y="0"/>
                      <wp:positionH relativeFrom="column">
                        <wp:posOffset>920277</wp:posOffset>
                      </wp:positionH>
                      <wp:positionV relativeFrom="paragraph">
                        <wp:posOffset>170062</wp:posOffset>
                      </wp:positionV>
                      <wp:extent cx="4613910" cy="685800"/>
                      <wp:effectExtent l="438150" t="57150" r="72390" b="95250"/>
                      <wp:wrapNone/>
                      <wp:docPr id="10" name="Rounded Rectangular Callout 10"/>
                      <wp:cNvGraphicFramePr/>
                      <a:graphic xmlns:a="http://schemas.openxmlformats.org/drawingml/2006/main">
                        <a:graphicData uri="http://schemas.microsoft.com/office/word/2010/wordprocessingShape">
                          <wps:wsp>
                            <wps:cNvSpPr/>
                            <wps:spPr>
                              <a:xfrm>
                                <a:off x="0" y="0"/>
                                <a:ext cx="4613910" cy="685800"/>
                              </a:xfrm>
                              <a:prstGeom prst="wedgeRoundRectCallout">
                                <a:avLst>
                                  <a:gd name="adj1" fmla="val -57879"/>
                                  <a:gd name="adj2" fmla="val -52248"/>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FE0736" w:rsidRDefault="00E011A6" w:rsidP="00343572">
                                  <w:pPr>
                                    <w:jc w:val="center"/>
                                    <w:rPr>
                                      <w:rFonts w:ascii="Arial" w:hAnsi="Arial" w:cs="Arial"/>
                                      <w:i/>
                                      <w:sz w:val="22"/>
                                      <w:szCs w:val="22"/>
                                    </w:rPr>
                                  </w:pPr>
                                  <w:r w:rsidRPr="00FE0736">
                                    <w:rPr>
                                      <w:rFonts w:ascii="Arial" w:hAnsi="Arial" w:cs="Arial"/>
                                      <w:i/>
                                      <w:sz w:val="22"/>
                                      <w:szCs w:val="22"/>
                                    </w:rPr>
                                    <w:t>Now you have finished writing, take turns with your partner to read your work aloud. Do all of your sentences make sense? Have you punctuated properly? Can you spot any spelling mistakes?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66AE" id="Rounded Rectangular Callout 10" o:spid="_x0000_s1033" type="#_x0000_t62" style="position:absolute;margin-left:72.45pt;margin-top:13.4pt;width:363.3pt;height:5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" adj="-1702,-486" fillcolor="#c6e8e2" strokecolor="#126388" strokeweight="1pt">
                      <v:shadow on="t" color="black" opacity="41287f" offset="0,1.5pt"/>
                      <v:textbox>
                        <w:txbxContent>
                          <w:p w:rsidR="00E011A6" w:rsidRPr="00FE0736" w:rsidRDefault="00E011A6" w:rsidP="00343572">
                            <w:pPr>
                              <w:jc w:val="center"/>
                              <w:rPr>
                                <w:rFonts w:ascii="Arial" w:hAnsi="Arial" w:cs="Arial"/>
                                <w:i/>
                                <w:sz w:val="22"/>
                                <w:szCs w:val="22"/>
                              </w:rPr>
                            </w:pPr>
                            <w:r w:rsidRPr="00FE0736">
                              <w:rPr>
                                <w:rFonts w:ascii="Arial" w:hAnsi="Arial" w:cs="Arial"/>
                                <w:i/>
                                <w:sz w:val="22"/>
                                <w:szCs w:val="22"/>
                              </w:rPr>
                              <w:t>Now you have finished writing, take turns with your partner to read your work aloud. Do all of your sentences make sense? Have you punctuated properly? Can you spot any spelling mistakes?</w:t>
                            </w:r>
                          </w:p>
                        </w:txbxContent>
                      </v:textbox>
                    </v:shape>
                  </w:pict>
                </mc:Fallback>
              </mc:AlternateContent>
            </w:r>
          </w:p>
          <w:p w:rsidR="0000061E" w:rsidRPr="00343572" w:rsidRDefault="004B1808" w:rsidP="006E1FBE">
            <w:pPr>
              <w:rPr>
                <w:rFonts w:ascii="Arial" w:hAnsi="Arial" w:cs="Arial"/>
                <w:sz w:val="22"/>
                <w:szCs w:val="22"/>
                <w:lang w:val="en-GB"/>
              </w:rPr>
            </w:pPr>
            <w:r>
              <w:rPr>
                <w:noProof/>
                <w:lang w:val="en-GB" w:eastAsia="en-GB"/>
              </w:rPr>
              <w:drawing>
                <wp:anchor distT="0" distB="0" distL="114300" distR="114300" simplePos="0" relativeHeight="252247040" behindDoc="1" locked="0" layoutInCell="1" allowOverlap="1">
                  <wp:simplePos x="0" y="0"/>
                  <wp:positionH relativeFrom="column">
                    <wp:posOffset>44627</wp:posOffset>
                  </wp:positionH>
                  <wp:positionV relativeFrom="paragraph">
                    <wp:posOffset>138150</wp:posOffset>
                  </wp:positionV>
                  <wp:extent cx="463550" cy="453390"/>
                  <wp:effectExtent l="0" t="0" r="0" b="3810"/>
                  <wp:wrapTight wrapText="bothSides">
                    <wp:wrapPolygon edited="0">
                      <wp:start x="0" y="0"/>
                      <wp:lineTo x="0" y="20874"/>
                      <wp:lineTo x="20416" y="20874"/>
                      <wp:lineTo x="20416" y="0"/>
                      <wp:lineTo x="0" y="0"/>
                    </wp:wrapPolygon>
                  </wp:wrapTight>
                  <wp:docPr id="30" name="Picture 30"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p>
          <w:p w:rsidR="0000061E" w:rsidRDefault="0000061E" w:rsidP="006E1FBE">
            <w:pPr>
              <w:rPr>
                <w:rFonts w:ascii="Arial" w:hAnsi="Arial" w:cs="Arial"/>
                <w:sz w:val="22"/>
                <w:szCs w:val="22"/>
                <w:u w:val="single"/>
                <w:lang w:val="en-GB"/>
              </w:rPr>
            </w:pPr>
          </w:p>
          <w:p w:rsidR="0000061E" w:rsidRDefault="0000061E" w:rsidP="006E1FBE">
            <w:pPr>
              <w:rPr>
                <w:rFonts w:ascii="Arial" w:hAnsi="Arial" w:cs="Arial"/>
                <w:sz w:val="22"/>
                <w:szCs w:val="22"/>
                <w:u w:val="single"/>
                <w:lang w:val="en-GB"/>
              </w:rPr>
            </w:pPr>
          </w:p>
          <w:p w:rsidR="0000061E" w:rsidRDefault="0000061E" w:rsidP="00301404">
            <w:pPr>
              <w:rPr>
                <w:rFonts w:ascii="Arial" w:hAnsi="Arial" w:cs="Arial"/>
                <w:sz w:val="22"/>
                <w:szCs w:val="22"/>
                <w:u w:val="single"/>
                <w:lang w:val="en-GB"/>
              </w:rPr>
            </w:pPr>
          </w:p>
          <w:p w:rsidR="0000061E" w:rsidRPr="002E6E7E" w:rsidRDefault="0000061E" w:rsidP="00301404">
            <w:pPr>
              <w:rPr>
                <w:rFonts w:ascii="Arial" w:hAnsi="Arial" w:cs="Arial"/>
                <w:sz w:val="22"/>
                <w:szCs w:val="22"/>
                <w:lang w:val="en-GB"/>
              </w:rPr>
            </w:pPr>
          </w:p>
        </w:tc>
        <w:tc>
          <w:tcPr>
            <w:tcW w:w="2410" w:type="dxa"/>
            <w:vMerge w:val="restart"/>
          </w:tcPr>
          <w:p w:rsidR="0000061E" w:rsidRDefault="0000061E" w:rsidP="009B2AB5">
            <w:pPr>
              <w:pStyle w:val="Header"/>
              <w:rPr>
                <w:rFonts w:ascii="Arial" w:hAnsi="Arial" w:cs="Arial"/>
                <w:b/>
                <w:sz w:val="22"/>
                <w:szCs w:val="22"/>
              </w:rPr>
            </w:pPr>
            <w:r w:rsidRPr="00EE32B1">
              <w:rPr>
                <w:rFonts w:ascii="Arial" w:hAnsi="Arial" w:cs="Arial"/>
                <w:b/>
                <w:sz w:val="22"/>
                <w:szCs w:val="22"/>
              </w:rPr>
              <w:lastRenderedPageBreak/>
              <w:t>Focus pupils:</w:t>
            </w:r>
          </w:p>
          <w:p w:rsidR="0000061E" w:rsidRPr="00EE32B1" w:rsidRDefault="0000061E" w:rsidP="009B2AB5">
            <w:pPr>
              <w:pStyle w:val="Header"/>
              <w:rPr>
                <w:rFonts w:ascii="Arial" w:hAnsi="Arial" w:cs="Arial"/>
                <w:b/>
                <w:sz w:val="22"/>
                <w:szCs w:val="22"/>
              </w:rPr>
            </w:pPr>
          </w:p>
          <w:p w:rsidR="0000061E" w:rsidRDefault="0000061E" w:rsidP="009B2AB5">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00061E" w:rsidRDefault="0000061E" w:rsidP="009B2AB5">
            <w:pPr>
              <w:pStyle w:val="Header"/>
              <w:rPr>
                <w:rFonts w:ascii="Arial" w:hAnsi="Arial" w:cs="Arial"/>
                <w:b/>
                <w:sz w:val="22"/>
                <w:szCs w:val="22"/>
              </w:rPr>
            </w:pPr>
          </w:p>
          <w:p w:rsidR="0000061E" w:rsidRDefault="0000061E" w:rsidP="009B2AB5">
            <w:pPr>
              <w:pStyle w:val="Header"/>
              <w:rPr>
                <w:rFonts w:ascii="Arial" w:hAnsi="Arial" w:cs="Arial"/>
                <w:b/>
                <w:sz w:val="22"/>
                <w:szCs w:val="22"/>
              </w:rPr>
            </w:pPr>
            <w:r>
              <w:rPr>
                <w:rFonts w:ascii="Arial" w:hAnsi="Arial" w:cs="Arial"/>
                <w:b/>
                <w:sz w:val="22"/>
                <w:szCs w:val="22"/>
              </w:rPr>
              <w:t>S</w:t>
            </w:r>
            <w:r w:rsidRPr="00EE32B1">
              <w:rPr>
                <w:rFonts w:ascii="Arial" w:hAnsi="Arial" w:cs="Arial"/>
                <w:b/>
                <w:sz w:val="22"/>
                <w:szCs w:val="22"/>
              </w:rPr>
              <w:t>tretch and challenge:</w:t>
            </w:r>
          </w:p>
          <w:p w:rsidR="0000061E" w:rsidRPr="00EE32B1" w:rsidRDefault="0000061E" w:rsidP="009B2AB5">
            <w:pPr>
              <w:pStyle w:val="Header"/>
              <w:rPr>
                <w:rFonts w:ascii="Arial" w:hAnsi="Arial" w:cs="Arial"/>
                <w:b/>
                <w:sz w:val="22"/>
                <w:szCs w:val="22"/>
              </w:rPr>
            </w:pPr>
          </w:p>
          <w:p w:rsidR="0000061E" w:rsidRDefault="0000061E" w:rsidP="009B2AB5">
            <w:pPr>
              <w:pStyle w:val="Header"/>
              <w:rPr>
                <w:rFonts w:ascii="Arial" w:hAnsi="Arial" w:cs="Arial"/>
                <w:b/>
                <w:sz w:val="22"/>
                <w:szCs w:val="22"/>
              </w:rPr>
            </w:pPr>
            <w:r w:rsidRPr="00EE32B1">
              <w:rPr>
                <w:rFonts w:ascii="Arial" w:hAnsi="Arial" w:cs="Arial"/>
                <w:b/>
                <w:sz w:val="22"/>
                <w:szCs w:val="22"/>
              </w:rPr>
              <w:t>Adult support:</w:t>
            </w:r>
          </w:p>
          <w:p w:rsidR="0000061E" w:rsidRPr="00EE32B1" w:rsidRDefault="0000061E" w:rsidP="009B2AB5">
            <w:pPr>
              <w:pStyle w:val="Header"/>
              <w:rPr>
                <w:rFonts w:ascii="Arial" w:hAnsi="Arial" w:cs="Arial"/>
                <w:b/>
                <w:sz w:val="22"/>
                <w:szCs w:val="22"/>
              </w:rPr>
            </w:pPr>
          </w:p>
          <w:p w:rsidR="0000061E" w:rsidRPr="00AD4BCD" w:rsidRDefault="0000061E" w:rsidP="009B2AB5">
            <w:pPr>
              <w:pStyle w:val="Header"/>
              <w:rPr>
                <w:rFonts w:ascii="Arial" w:hAnsi="Arial" w:cs="Arial"/>
                <w:b/>
                <w:sz w:val="22"/>
                <w:szCs w:val="22"/>
              </w:rPr>
            </w:pPr>
            <w:r>
              <w:rPr>
                <w:rFonts w:ascii="Arial" w:hAnsi="Arial" w:cs="Arial"/>
                <w:b/>
                <w:sz w:val="22"/>
                <w:szCs w:val="22"/>
              </w:rPr>
              <w:t>Scaffolds and resources:</w:t>
            </w:r>
          </w:p>
          <w:p w:rsidR="0000061E" w:rsidRDefault="0000061E" w:rsidP="003F7791">
            <w:pPr>
              <w:pStyle w:val="Default"/>
              <w:rPr>
                <w:i/>
                <w:iCs/>
                <w:sz w:val="18"/>
                <w:szCs w:val="18"/>
              </w:rPr>
            </w:pPr>
          </w:p>
          <w:p w:rsidR="0000061E" w:rsidRDefault="0000061E" w:rsidP="009B2AB5">
            <w:pPr>
              <w:overflowPunct w:val="0"/>
              <w:autoSpaceDE w:val="0"/>
              <w:autoSpaceDN w:val="0"/>
              <w:adjustRightInd w:val="0"/>
              <w:textAlignment w:val="baseline"/>
              <w:rPr>
                <w:rFonts w:ascii="Arial" w:hAnsi="Arial" w:cs="Arial"/>
                <w:sz w:val="18"/>
                <w:szCs w:val="18"/>
              </w:rPr>
            </w:pPr>
          </w:p>
          <w:p w:rsidR="0000061E" w:rsidRDefault="0000061E" w:rsidP="009B2AB5">
            <w:pPr>
              <w:overflowPunct w:val="0"/>
              <w:autoSpaceDE w:val="0"/>
              <w:autoSpaceDN w:val="0"/>
              <w:adjustRightInd w:val="0"/>
              <w:textAlignment w:val="baseline"/>
              <w:rPr>
                <w:rFonts w:ascii="Arial" w:hAnsi="Arial" w:cs="Arial"/>
                <w:sz w:val="18"/>
                <w:szCs w:val="18"/>
              </w:rPr>
            </w:pPr>
          </w:p>
          <w:p w:rsidR="0000061E" w:rsidRDefault="0000061E" w:rsidP="009B2AB5">
            <w:pPr>
              <w:overflowPunct w:val="0"/>
              <w:autoSpaceDE w:val="0"/>
              <w:autoSpaceDN w:val="0"/>
              <w:adjustRightInd w:val="0"/>
              <w:textAlignment w:val="baseline"/>
              <w:rPr>
                <w:rFonts w:ascii="Arial" w:hAnsi="Arial" w:cs="Arial"/>
                <w:sz w:val="18"/>
                <w:szCs w:val="18"/>
              </w:rPr>
            </w:pPr>
          </w:p>
          <w:p w:rsidR="0000061E" w:rsidRDefault="0000061E" w:rsidP="009B2AB5">
            <w:pPr>
              <w:overflowPunct w:val="0"/>
              <w:autoSpaceDE w:val="0"/>
              <w:autoSpaceDN w:val="0"/>
              <w:adjustRightInd w:val="0"/>
              <w:textAlignment w:val="baseline"/>
              <w:rPr>
                <w:rFonts w:ascii="Arial" w:hAnsi="Arial" w:cs="Arial"/>
                <w:sz w:val="18"/>
                <w:szCs w:val="18"/>
              </w:rPr>
            </w:pPr>
          </w:p>
          <w:p w:rsidR="0000061E" w:rsidRPr="00B95AAC" w:rsidRDefault="0000061E" w:rsidP="00D94BE8">
            <w:pPr>
              <w:overflowPunct w:val="0"/>
              <w:autoSpaceDE w:val="0"/>
              <w:autoSpaceDN w:val="0"/>
              <w:adjustRightInd w:val="0"/>
              <w:textAlignment w:val="baseline"/>
              <w:rPr>
                <w:rFonts w:ascii="Arial" w:hAnsi="Arial" w:cs="Arial"/>
                <w:sz w:val="18"/>
                <w:szCs w:val="18"/>
              </w:rPr>
            </w:pPr>
          </w:p>
        </w:tc>
      </w:tr>
      <w:tr w:rsidR="0000061E" w:rsidRPr="00A43569" w:rsidTr="0000061E">
        <w:trPr>
          <w:cantSplit/>
          <w:trHeight w:val="570"/>
        </w:trPr>
        <w:tc>
          <w:tcPr>
            <w:tcW w:w="988" w:type="dxa"/>
            <w:vMerge/>
            <w:vAlign w:val="center"/>
          </w:tcPr>
          <w:p w:rsidR="0000061E" w:rsidRDefault="0000061E" w:rsidP="009B2AB5">
            <w:pPr>
              <w:jc w:val="center"/>
              <w:rPr>
                <w:rFonts w:ascii="Arial" w:hAnsi="Arial" w:cs="Arial"/>
                <w:b/>
              </w:rPr>
            </w:pPr>
          </w:p>
        </w:tc>
        <w:tc>
          <w:tcPr>
            <w:tcW w:w="1984" w:type="dxa"/>
            <w:shd w:val="clear" w:color="auto" w:fill="B2B9FC"/>
          </w:tcPr>
          <w:p w:rsidR="0000061E" w:rsidRDefault="00B51A37" w:rsidP="00F329A9">
            <w:pPr>
              <w:rPr>
                <w:rFonts w:ascii="Arial" w:hAnsi="Arial" w:cs="Arial"/>
                <w:bCs/>
                <w:sz w:val="22"/>
                <w:szCs w:val="22"/>
              </w:rPr>
            </w:pPr>
            <w:r>
              <w:rPr>
                <w:rFonts w:ascii="Arial" w:hAnsi="Arial" w:cs="Arial"/>
                <w:bCs/>
                <w:sz w:val="22"/>
                <w:szCs w:val="22"/>
              </w:rPr>
              <w:t>J</w:t>
            </w:r>
            <w:r w:rsidR="0000061E">
              <w:rPr>
                <w:rFonts w:ascii="Arial" w:hAnsi="Arial" w:cs="Arial"/>
                <w:bCs/>
                <w:sz w:val="22"/>
                <w:szCs w:val="22"/>
              </w:rPr>
              <w:t>ustify personal response to a text with suitable expansion</w:t>
            </w:r>
          </w:p>
          <w:p w:rsidR="0000061E" w:rsidRPr="00CA3D47" w:rsidRDefault="0000061E" w:rsidP="00F329A9">
            <w:pPr>
              <w:rPr>
                <w:rFonts w:ascii="Arial" w:hAnsi="Arial" w:cs="Arial"/>
                <w:bCs/>
                <w:sz w:val="22"/>
                <w:szCs w:val="22"/>
              </w:rPr>
            </w:pPr>
          </w:p>
        </w:tc>
        <w:tc>
          <w:tcPr>
            <w:tcW w:w="9497" w:type="dxa"/>
            <w:vMerge/>
          </w:tcPr>
          <w:p w:rsidR="0000061E" w:rsidRDefault="0000061E" w:rsidP="006E1FBE">
            <w:pPr>
              <w:rPr>
                <w:rFonts w:ascii="Arial" w:hAnsi="Arial" w:cs="Arial"/>
                <w:sz w:val="22"/>
                <w:szCs w:val="22"/>
                <w:lang w:val="en-GB"/>
              </w:rPr>
            </w:pPr>
          </w:p>
        </w:tc>
        <w:tc>
          <w:tcPr>
            <w:tcW w:w="2410" w:type="dxa"/>
            <w:vMerge/>
          </w:tcPr>
          <w:p w:rsidR="0000061E" w:rsidRPr="00EE32B1" w:rsidRDefault="0000061E" w:rsidP="009B2AB5">
            <w:pPr>
              <w:pStyle w:val="Header"/>
              <w:rPr>
                <w:rFonts w:ascii="Arial" w:hAnsi="Arial" w:cs="Arial"/>
                <w:b/>
                <w:sz w:val="22"/>
                <w:szCs w:val="22"/>
              </w:rPr>
            </w:pPr>
          </w:p>
        </w:tc>
      </w:tr>
      <w:tr w:rsidR="0000061E" w:rsidRPr="00A43569" w:rsidTr="004004FF">
        <w:trPr>
          <w:cantSplit/>
          <w:trHeight w:val="404"/>
        </w:trPr>
        <w:tc>
          <w:tcPr>
            <w:tcW w:w="988" w:type="dxa"/>
            <w:vMerge/>
            <w:vAlign w:val="center"/>
          </w:tcPr>
          <w:p w:rsidR="0000061E" w:rsidRPr="00A43569" w:rsidRDefault="0000061E" w:rsidP="009B2AB5">
            <w:pPr>
              <w:jc w:val="center"/>
              <w:rPr>
                <w:rFonts w:ascii="Arial" w:hAnsi="Arial" w:cs="Arial"/>
                <w:sz w:val="20"/>
                <w:szCs w:val="20"/>
                <w:lang w:val="en"/>
              </w:rPr>
            </w:pPr>
          </w:p>
        </w:tc>
        <w:tc>
          <w:tcPr>
            <w:tcW w:w="1984" w:type="dxa"/>
            <w:shd w:val="clear" w:color="auto" w:fill="75C7B9"/>
          </w:tcPr>
          <w:p w:rsidR="0000061E" w:rsidRPr="00EE32B1" w:rsidRDefault="0000061E" w:rsidP="009B2AB5">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00061E" w:rsidRPr="00A43569" w:rsidRDefault="0000061E" w:rsidP="009B2AB5">
            <w:pPr>
              <w:rPr>
                <w:rFonts w:ascii="Arial" w:hAnsi="Arial" w:cs="Arial"/>
                <w:sz w:val="20"/>
                <w:szCs w:val="20"/>
              </w:rPr>
            </w:pPr>
          </w:p>
        </w:tc>
        <w:tc>
          <w:tcPr>
            <w:tcW w:w="2410" w:type="dxa"/>
            <w:vMerge/>
          </w:tcPr>
          <w:p w:rsidR="0000061E" w:rsidRPr="00A43569" w:rsidRDefault="0000061E" w:rsidP="009B2AB5">
            <w:pPr>
              <w:pStyle w:val="Header"/>
              <w:rPr>
                <w:rFonts w:ascii="Arial" w:hAnsi="Arial" w:cs="Arial"/>
                <w:sz w:val="20"/>
              </w:rPr>
            </w:pPr>
          </w:p>
        </w:tc>
      </w:tr>
      <w:tr w:rsidR="0000061E" w:rsidRPr="00A43569" w:rsidTr="009B2AB5">
        <w:trPr>
          <w:cantSplit/>
          <w:trHeight w:val="557"/>
        </w:trPr>
        <w:tc>
          <w:tcPr>
            <w:tcW w:w="988" w:type="dxa"/>
            <w:vMerge/>
            <w:tcBorders>
              <w:bottom w:val="single" w:sz="4" w:space="0" w:color="auto"/>
            </w:tcBorders>
            <w:vAlign w:val="center"/>
          </w:tcPr>
          <w:p w:rsidR="0000061E" w:rsidRPr="00A43569" w:rsidRDefault="0000061E" w:rsidP="009B2AB5">
            <w:pPr>
              <w:jc w:val="center"/>
              <w:rPr>
                <w:rFonts w:ascii="Arial" w:hAnsi="Arial" w:cs="Arial"/>
                <w:sz w:val="20"/>
                <w:szCs w:val="20"/>
                <w:lang w:val="en"/>
              </w:rPr>
            </w:pPr>
          </w:p>
        </w:tc>
        <w:tc>
          <w:tcPr>
            <w:tcW w:w="1984" w:type="dxa"/>
            <w:tcBorders>
              <w:bottom w:val="single" w:sz="4" w:space="0" w:color="auto"/>
            </w:tcBorders>
          </w:tcPr>
          <w:p w:rsidR="0000061E" w:rsidRDefault="0000061E" w:rsidP="009B2AB5">
            <w:pPr>
              <w:rPr>
                <w:rFonts w:ascii="Arial" w:hAnsi="Arial" w:cs="Arial"/>
                <w:sz w:val="22"/>
                <w:szCs w:val="22"/>
              </w:rPr>
            </w:pPr>
          </w:p>
          <w:p w:rsidR="003171FC" w:rsidRDefault="00D96E04" w:rsidP="009B2AB5">
            <w:pPr>
              <w:rPr>
                <w:rFonts w:ascii="Arial" w:hAnsi="Arial" w:cs="Arial"/>
                <w:sz w:val="22"/>
                <w:szCs w:val="22"/>
              </w:rPr>
            </w:pPr>
            <w:r>
              <w:rPr>
                <w:rFonts w:ascii="Arial" w:hAnsi="Arial" w:cs="Arial"/>
                <w:sz w:val="22"/>
                <w:szCs w:val="22"/>
              </w:rPr>
              <w:t xml:space="preserve">Performance read sections of text </w:t>
            </w:r>
            <w:r w:rsidR="003171FC">
              <w:rPr>
                <w:rFonts w:ascii="Arial" w:hAnsi="Arial" w:cs="Arial"/>
                <w:sz w:val="22"/>
                <w:szCs w:val="22"/>
              </w:rPr>
              <w:t>as if to an audience.</w:t>
            </w:r>
          </w:p>
          <w:p w:rsidR="003171FC" w:rsidRDefault="003171FC" w:rsidP="009B2AB5">
            <w:pPr>
              <w:rPr>
                <w:rFonts w:ascii="Arial" w:hAnsi="Arial" w:cs="Arial"/>
                <w:sz w:val="22"/>
                <w:szCs w:val="22"/>
              </w:rPr>
            </w:pPr>
          </w:p>
          <w:p w:rsidR="003171FC" w:rsidRPr="00B951EA" w:rsidRDefault="003171FC" w:rsidP="009B2AB5">
            <w:pPr>
              <w:rPr>
                <w:rFonts w:ascii="Arial" w:hAnsi="Arial" w:cs="Arial"/>
                <w:sz w:val="22"/>
                <w:szCs w:val="22"/>
              </w:rPr>
            </w:pPr>
            <w:r>
              <w:rPr>
                <w:rFonts w:ascii="Arial" w:hAnsi="Arial" w:cs="Arial"/>
                <w:sz w:val="22"/>
                <w:szCs w:val="22"/>
              </w:rPr>
              <w:t>A written response to the text.</w:t>
            </w:r>
          </w:p>
        </w:tc>
        <w:tc>
          <w:tcPr>
            <w:tcW w:w="9497" w:type="dxa"/>
            <w:vMerge/>
            <w:tcBorders>
              <w:bottom w:val="single" w:sz="4" w:space="0" w:color="auto"/>
            </w:tcBorders>
          </w:tcPr>
          <w:p w:rsidR="0000061E" w:rsidRPr="00A43569" w:rsidRDefault="0000061E" w:rsidP="009B2AB5">
            <w:pPr>
              <w:rPr>
                <w:rFonts w:ascii="Arial" w:hAnsi="Arial" w:cs="Arial"/>
                <w:sz w:val="20"/>
                <w:szCs w:val="20"/>
              </w:rPr>
            </w:pPr>
          </w:p>
        </w:tc>
        <w:tc>
          <w:tcPr>
            <w:tcW w:w="2410" w:type="dxa"/>
            <w:vMerge/>
            <w:tcBorders>
              <w:bottom w:val="single" w:sz="4" w:space="0" w:color="auto"/>
            </w:tcBorders>
          </w:tcPr>
          <w:p w:rsidR="0000061E" w:rsidRPr="00A43569" w:rsidRDefault="0000061E" w:rsidP="009B2AB5">
            <w:pPr>
              <w:pStyle w:val="Header"/>
              <w:rPr>
                <w:rFonts w:ascii="Arial" w:hAnsi="Arial" w:cs="Arial"/>
                <w:sz w:val="20"/>
              </w:rPr>
            </w:pPr>
          </w:p>
        </w:tc>
      </w:tr>
    </w:tbl>
    <w:p w:rsidR="003F7791" w:rsidRDefault="003F7791">
      <w:r>
        <w:br w:type="page"/>
      </w: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9917E1" w:rsidRPr="00A43569" w:rsidTr="009B2AB5">
        <w:trPr>
          <w:trHeight w:val="106"/>
        </w:trPr>
        <w:tc>
          <w:tcPr>
            <w:tcW w:w="988"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9917E1" w:rsidRPr="00AE5221" w:rsidRDefault="009917E1" w:rsidP="009B2AB5">
            <w:pPr>
              <w:spacing w:before="60" w:after="60"/>
              <w:jc w:val="center"/>
              <w:rPr>
                <w:rFonts w:ascii="Arial" w:hAnsi="Arial" w:cs="Arial"/>
                <w:b/>
                <w:sz w:val="20"/>
                <w:szCs w:val="20"/>
              </w:rPr>
            </w:pPr>
            <w:r>
              <w:rPr>
                <w:rFonts w:ascii="Arial" w:hAnsi="Arial" w:cs="Arial"/>
                <w:b/>
                <w:sz w:val="20"/>
                <w:szCs w:val="20"/>
              </w:rPr>
              <w:t>Differentiation</w:t>
            </w:r>
          </w:p>
          <w:p w:rsidR="009917E1" w:rsidRPr="00AE5221" w:rsidRDefault="009917E1" w:rsidP="009B2AB5">
            <w:pPr>
              <w:spacing w:before="60" w:after="60"/>
              <w:ind w:left="750" w:hanging="750"/>
              <w:jc w:val="center"/>
              <w:rPr>
                <w:rFonts w:ascii="Arial" w:hAnsi="Arial" w:cs="Arial"/>
                <w:b/>
                <w:sz w:val="20"/>
                <w:szCs w:val="20"/>
              </w:rPr>
            </w:pPr>
          </w:p>
        </w:tc>
      </w:tr>
      <w:tr w:rsidR="009B2AB5" w:rsidRPr="00A43569" w:rsidTr="009B2AB5">
        <w:trPr>
          <w:cantSplit/>
          <w:trHeight w:val="517"/>
        </w:trPr>
        <w:tc>
          <w:tcPr>
            <w:tcW w:w="988" w:type="dxa"/>
            <w:vMerge w:val="restart"/>
            <w:vAlign w:val="center"/>
          </w:tcPr>
          <w:p w:rsidR="009B2AB5" w:rsidRPr="005E1286" w:rsidRDefault="009B2AB5" w:rsidP="009B2AB5">
            <w:pPr>
              <w:jc w:val="center"/>
              <w:rPr>
                <w:rFonts w:ascii="Arial" w:hAnsi="Arial" w:cs="Arial"/>
                <w:sz w:val="20"/>
                <w:szCs w:val="20"/>
              </w:rPr>
            </w:pPr>
            <w:r>
              <w:rPr>
                <w:rFonts w:ascii="Arial" w:hAnsi="Arial" w:cs="Arial"/>
                <w:b/>
              </w:rPr>
              <w:t>2</w:t>
            </w:r>
          </w:p>
          <w:p w:rsidR="009B2AB5" w:rsidRPr="005E1286" w:rsidRDefault="009B2AB5" w:rsidP="009B2AB5">
            <w:pPr>
              <w:rPr>
                <w:rFonts w:ascii="Arial" w:hAnsi="Arial" w:cs="Arial"/>
                <w:sz w:val="20"/>
                <w:szCs w:val="20"/>
              </w:rPr>
            </w:pPr>
          </w:p>
          <w:p w:rsidR="009B2AB5" w:rsidRPr="00A43569" w:rsidRDefault="009B2AB5" w:rsidP="009B2AB5">
            <w:pPr>
              <w:jc w:val="center"/>
              <w:rPr>
                <w:rFonts w:ascii="Arial" w:hAnsi="Arial" w:cs="Arial"/>
                <w:sz w:val="20"/>
                <w:szCs w:val="20"/>
                <w:lang w:val="en"/>
              </w:rPr>
            </w:pPr>
          </w:p>
        </w:tc>
        <w:tc>
          <w:tcPr>
            <w:tcW w:w="1984" w:type="dxa"/>
            <w:tcBorders>
              <w:bottom w:val="single" w:sz="4" w:space="0" w:color="auto"/>
            </w:tcBorders>
            <w:shd w:val="clear" w:color="auto" w:fill="C6E8E2"/>
          </w:tcPr>
          <w:p w:rsidR="00CA5936" w:rsidRDefault="00B51A37" w:rsidP="0030031B">
            <w:pPr>
              <w:rPr>
                <w:rFonts w:ascii="Arial" w:hAnsi="Arial" w:cs="Arial"/>
                <w:bCs/>
                <w:sz w:val="22"/>
                <w:szCs w:val="22"/>
              </w:rPr>
            </w:pPr>
            <w:r>
              <w:rPr>
                <w:rFonts w:ascii="Arial" w:hAnsi="Arial" w:cs="Arial"/>
                <w:bCs/>
                <w:sz w:val="22"/>
                <w:szCs w:val="22"/>
              </w:rPr>
              <w:t>R</w:t>
            </w:r>
            <w:r w:rsidR="004854C7">
              <w:rPr>
                <w:rFonts w:ascii="Arial" w:hAnsi="Arial" w:cs="Arial"/>
                <w:bCs/>
                <w:sz w:val="22"/>
                <w:szCs w:val="22"/>
              </w:rPr>
              <w:t xml:space="preserve">etrieve information and draw inferences when understanding a text </w:t>
            </w:r>
          </w:p>
          <w:p w:rsidR="004854C7" w:rsidRPr="00CA3D47" w:rsidRDefault="004854C7" w:rsidP="0030031B">
            <w:pPr>
              <w:rPr>
                <w:rFonts w:ascii="Arial" w:hAnsi="Arial" w:cs="Arial"/>
                <w:bCs/>
                <w:sz w:val="22"/>
                <w:szCs w:val="22"/>
              </w:rPr>
            </w:pPr>
          </w:p>
        </w:tc>
        <w:tc>
          <w:tcPr>
            <w:tcW w:w="9497" w:type="dxa"/>
            <w:vMerge w:val="restart"/>
          </w:tcPr>
          <w:p w:rsidR="003F7791" w:rsidRDefault="0000061E" w:rsidP="0032593D">
            <w:pPr>
              <w:rPr>
                <w:rFonts w:ascii="Arial" w:hAnsi="Arial" w:cs="Arial"/>
                <w:sz w:val="22"/>
                <w:szCs w:val="22"/>
              </w:rPr>
            </w:pPr>
            <w:r>
              <w:rPr>
                <w:rFonts w:ascii="Arial" w:hAnsi="Arial" w:cs="Arial"/>
                <w:sz w:val="22"/>
                <w:szCs w:val="22"/>
              </w:rPr>
              <w:t>Display the words: ‘heartwarming story of mystery and adventure, acceptance and friendship’ (from the blurb on the inside cover of Hermelin by Mini Grey</w:t>
            </w:r>
            <w:r w:rsidR="004B1808">
              <w:rPr>
                <w:rFonts w:ascii="Arial" w:hAnsi="Arial" w:cs="Arial"/>
                <w:sz w:val="22"/>
                <w:szCs w:val="22"/>
              </w:rPr>
              <w:t>)</w:t>
            </w:r>
            <w:r>
              <w:rPr>
                <w:rFonts w:ascii="Arial" w:hAnsi="Arial" w:cs="Arial"/>
                <w:sz w:val="22"/>
                <w:szCs w:val="22"/>
              </w:rPr>
              <w:t>.</w:t>
            </w:r>
          </w:p>
          <w:p w:rsidR="0000061E" w:rsidRDefault="0000061E" w:rsidP="0032593D">
            <w:pPr>
              <w:rPr>
                <w:rFonts w:ascii="Arial" w:hAnsi="Arial" w:cs="Arial"/>
                <w:sz w:val="22"/>
                <w:szCs w:val="22"/>
              </w:rPr>
            </w:pPr>
          </w:p>
          <w:p w:rsidR="0000061E" w:rsidRDefault="00A65CB7" w:rsidP="0032593D">
            <w:pPr>
              <w:rPr>
                <w:rFonts w:ascii="Arial" w:hAnsi="Arial" w:cs="Arial"/>
                <w:sz w:val="22"/>
                <w:szCs w:val="22"/>
              </w:rPr>
            </w:pPr>
            <w:r>
              <w:rPr>
                <w:rFonts w:ascii="Arial" w:hAnsi="Arial" w:cs="Arial"/>
                <w:sz w:val="22"/>
                <w:szCs w:val="22"/>
              </w:rPr>
              <w:t>Ask the ch</w:t>
            </w:r>
            <w:r w:rsidR="0000061E">
              <w:rPr>
                <w:rFonts w:ascii="Arial" w:hAnsi="Arial" w:cs="Arial"/>
                <w:sz w:val="22"/>
                <w:szCs w:val="22"/>
              </w:rPr>
              <w:t>n to discuss in pairs, deciding on reasons for their ideas:</w:t>
            </w:r>
          </w:p>
          <w:p w:rsidR="0000061E" w:rsidRDefault="0000061E" w:rsidP="0000061E">
            <w:pPr>
              <w:pStyle w:val="ListParagraph"/>
              <w:numPr>
                <w:ilvl w:val="0"/>
                <w:numId w:val="22"/>
              </w:numPr>
              <w:rPr>
                <w:rFonts w:ascii="Arial" w:hAnsi="Arial" w:cs="Arial"/>
                <w:sz w:val="22"/>
                <w:szCs w:val="22"/>
              </w:rPr>
            </w:pPr>
            <w:r>
              <w:rPr>
                <w:rFonts w:ascii="Arial" w:hAnsi="Arial" w:cs="Arial"/>
                <w:sz w:val="22"/>
                <w:szCs w:val="22"/>
              </w:rPr>
              <w:t>How accurate this is.</w:t>
            </w:r>
          </w:p>
          <w:p w:rsidR="0000061E" w:rsidRDefault="0000061E" w:rsidP="0000061E">
            <w:pPr>
              <w:pStyle w:val="ListParagraph"/>
              <w:numPr>
                <w:ilvl w:val="0"/>
                <w:numId w:val="22"/>
              </w:numPr>
              <w:rPr>
                <w:rFonts w:ascii="Arial" w:hAnsi="Arial" w:cs="Arial"/>
                <w:sz w:val="22"/>
                <w:szCs w:val="22"/>
              </w:rPr>
            </w:pPr>
            <w:r>
              <w:rPr>
                <w:rFonts w:ascii="Arial" w:hAnsi="Arial" w:cs="Arial"/>
                <w:sz w:val="22"/>
                <w:szCs w:val="22"/>
              </w:rPr>
              <w:t xml:space="preserve">Which </w:t>
            </w:r>
            <w:r w:rsidR="00CA5936">
              <w:rPr>
                <w:rFonts w:ascii="Arial" w:hAnsi="Arial" w:cs="Arial"/>
                <w:sz w:val="22"/>
                <w:szCs w:val="22"/>
              </w:rPr>
              <w:t>parts of it we know from what was read yesterday</w:t>
            </w:r>
            <w:r>
              <w:rPr>
                <w:rFonts w:ascii="Arial" w:hAnsi="Arial" w:cs="Arial"/>
                <w:sz w:val="22"/>
                <w:szCs w:val="22"/>
              </w:rPr>
              <w:t>.</w:t>
            </w:r>
          </w:p>
          <w:p w:rsidR="0000061E" w:rsidRDefault="0000061E" w:rsidP="0000061E">
            <w:pPr>
              <w:pStyle w:val="ListParagraph"/>
              <w:numPr>
                <w:ilvl w:val="0"/>
                <w:numId w:val="22"/>
              </w:numPr>
              <w:rPr>
                <w:rFonts w:ascii="Arial" w:hAnsi="Arial" w:cs="Arial"/>
                <w:sz w:val="22"/>
                <w:szCs w:val="22"/>
              </w:rPr>
            </w:pPr>
            <w:r>
              <w:rPr>
                <w:rFonts w:ascii="Arial" w:hAnsi="Arial" w:cs="Arial"/>
                <w:sz w:val="22"/>
                <w:szCs w:val="22"/>
              </w:rPr>
              <w:t>What might be to come.</w:t>
            </w:r>
          </w:p>
          <w:p w:rsidR="0000061E" w:rsidRDefault="0000061E" w:rsidP="0000061E">
            <w:pPr>
              <w:rPr>
                <w:rFonts w:ascii="Arial" w:hAnsi="Arial" w:cs="Arial"/>
                <w:sz w:val="22"/>
                <w:szCs w:val="22"/>
              </w:rPr>
            </w:pPr>
          </w:p>
          <w:p w:rsidR="0000061E" w:rsidRDefault="00A65CB7" w:rsidP="0000061E">
            <w:pPr>
              <w:rPr>
                <w:rFonts w:ascii="Arial" w:hAnsi="Arial" w:cs="Arial"/>
                <w:sz w:val="22"/>
                <w:szCs w:val="22"/>
              </w:rPr>
            </w:pPr>
            <w:r>
              <w:rPr>
                <w:rFonts w:ascii="Arial" w:hAnsi="Arial" w:cs="Arial"/>
                <w:noProof/>
                <w:lang w:val="en-GB" w:eastAsia="en-GB"/>
              </w:rPr>
              <w:drawing>
                <wp:anchor distT="0" distB="0" distL="114300" distR="114300" simplePos="0" relativeHeight="252219392" behindDoc="1" locked="0" layoutInCell="1" allowOverlap="1" wp14:anchorId="0FE1ABCD" wp14:editId="5F889942">
                  <wp:simplePos x="0" y="0"/>
                  <wp:positionH relativeFrom="column">
                    <wp:posOffset>3601844</wp:posOffset>
                  </wp:positionH>
                  <wp:positionV relativeFrom="paragraph">
                    <wp:posOffset>276142</wp:posOffset>
                  </wp:positionV>
                  <wp:extent cx="213360" cy="270510"/>
                  <wp:effectExtent l="0" t="0" r="0" b="0"/>
                  <wp:wrapTight wrapText="bothSides">
                    <wp:wrapPolygon edited="0">
                      <wp:start x="1929" y="0"/>
                      <wp:lineTo x="0" y="1521"/>
                      <wp:lineTo x="0" y="19775"/>
                      <wp:lineTo x="19286" y="19775"/>
                      <wp:lineTo x="19286" y="4563"/>
                      <wp:lineTo x="17357" y="0"/>
                      <wp:lineTo x="1929" y="0"/>
                    </wp:wrapPolygon>
                  </wp:wrapTight>
                  <wp:docPr id="16" name="Picture 16" descr="Alphabet, Letter, Initial, Hear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bet, Letter, Initial, Heart,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61E">
              <w:rPr>
                <w:rFonts w:ascii="Arial" w:hAnsi="Arial" w:cs="Arial"/>
                <w:sz w:val="22"/>
                <w:szCs w:val="22"/>
              </w:rPr>
              <w:t>Take feedback and record some of the speculative thoughts about what might</w:t>
            </w:r>
            <w:r>
              <w:rPr>
                <w:rFonts w:ascii="Arial" w:hAnsi="Arial" w:cs="Arial"/>
                <w:sz w:val="22"/>
                <w:szCs w:val="22"/>
              </w:rPr>
              <w:t xml:space="preserve"> happen next (only those ch</w:t>
            </w:r>
            <w:r w:rsidR="0000061E">
              <w:rPr>
                <w:rFonts w:ascii="Arial" w:hAnsi="Arial" w:cs="Arial"/>
                <w:sz w:val="22"/>
                <w:szCs w:val="22"/>
              </w:rPr>
              <w:t>n who don’t know the book!).</w:t>
            </w:r>
          </w:p>
          <w:p w:rsidR="0000061E" w:rsidRDefault="0000061E" w:rsidP="0000061E">
            <w:pPr>
              <w:rPr>
                <w:rFonts w:ascii="Arial" w:hAnsi="Arial" w:cs="Arial"/>
                <w:sz w:val="22"/>
                <w:szCs w:val="22"/>
              </w:rPr>
            </w:pPr>
          </w:p>
          <w:p w:rsidR="0000061E" w:rsidRPr="0000061E" w:rsidRDefault="0000061E" w:rsidP="0000061E">
            <w:pPr>
              <w:rPr>
                <w:rFonts w:ascii="Arial" w:hAnsi="Arial" w:cs="Arial"/>
                <w:sz w:val="22"/>
                <w:szCs w:val="22"/>
              </w:rPr>
            </w:pPr>
          </w:p>
          <w:p w:rsidR="003F7791" w:rsidRDefault="00A65CB7" w:rsidP="0032593D">
            <w:pPr>
              <w:rPr>
                <w:rFonts w:ascii="Arial" w:hAnsi="Arial" w:cs="Arial"/>
                <w:sz w:val="22"/>
                <w:szCs w:val="22"/>
              </w:rPr>
            </w:pPr>
            <w:r w:rsidRPr="00DA21E6">
              <w:rPr>
                <w:rFonts w:ascii="Arial" w:hAnsi="Arial" w:cs="Arial"/>
                <w:noProof/>
                <w:lang w:val="en-GB" w:eastAsia="en-GB"/>
              </w:rPr>
              <mc:AlternateContent>
                <mc:Choice Requires="wps">
                  <w:drawing>
                    <wp:anchor distT="0" distB="0" distL="114300" distR="114300" simplePos="0" relativeHeight="252215296" behindDoc="0" locked="0" layoutInCell="1" allowOverlap="1" wp14:anchorId="5413398B" wp14:editId="00936AC2">
                      <wp:simplePos x="0" y="0"/>
                      <wp:positionH relativeFrom="margin">
                        <wp:posOffset>2497554</wp:posOffset>
                      </wp:positionH>
                      <wp:positionV relativeFrom="paragraph">
                        <wp:posOffset>37506</wp:posOffset>
                      </wp:positionV>
                      <wp:extent cx="3182587" cy="329565"/>
                      <wp:effectExtent l="19050" t="19050" r="18415" b="13335"/>
                      <wp:wrapNone/>
                      <wp:docPr id="14" name="Rounded Rectangle 14"/>
                      <wp:cNvGraphicFramePr/>
                      <a:graphic xmlns:a="http://schemas.openxmlformats.org/drawingml/2006/main">
                        <a:graphicData uri="http://schemas.microsoft.com/office/word/2010/wordprocessingShape">
                          <wps:wsp>
                            <wps:cNvSpPr/>
                            <wps:spPr>
                              <a:xfrm>
                                <a:off x="0" y="0"/>
                                <a:ext cx="3182587" cy="329565"/>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Pr="00F61941" w:rsidRDefault="00E011A6" w:rsidP="0000061E">
                                  <w:pPr>
                                    <w:pStyle w:val="NoSpacing"/>
                                    <w:jc w:val="center"/>
                                    <w:rPr>
                                      <w:rFonts w:ascii="Arial" w:hAnsi="Arial" w:cs="Arial"/>
                                      <w:i/>
                                    </w:rPr>
                                  </w:pPr>
                                  <w:r>
                                    <w:rPr>
                                      <w:rFonts w:ascii="Arial" w:hAnsi="Arial" w:cs="Arial"/>
                                      <w:i/>
                                    </w:rPr>
                                    <w:t>Hermelin / The Offley Street residents might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3398B" id="Rounded Rectangle 14" o:spid="_x0000_s1034" style="position:absolute;margin-left:196.65pt;margin-top:2.95pt;width:250.6pt;height:25.9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" fillcolor="window" strokecolor="#f60" strokeweight="3pt">
                      <v:stroke linestyle="thickThin" joinstyle="miter"/>
                      <v:textbox>
                        <w:txbxContent>
                          <w:p w:rsidR="00E011A6" w:rsidRPr="00F61941" w:rsidRDefault="00E011A6" w:rsidP="0000061E">
                            <w:pPr>
                              <w:pStyle w:val="NoSpacing"/>
                              <w:jc w:val="center"/>
                              <w:rPr>
                                <w:rFonts w:ascii="Arial" w:hAnsi="Arial" w:cs="Arial"/>
                                <w:i/>
                              </w:rPr>
                            </w:pPr>
                            <w:r>
                              <w:rPr>
                                <w:rFonts w:ascii="Arial" w:hAnsi="Arial" w:cs="Arial"/>
                                <w:i/>
                              </w:rPr>
                              <w:t>Hermelin / The Offley Street residents might</w:t>
                            </w:r>
                          </w:p>
                        </w:txbxContent>
                      </v:textbox>
                      <w10:wrap anchorx="margin"/>
                    </v:roundrect>
                  </w:pict>
                </mc:Fallback>
              </mc:AlternateContent>
            </w:r>
            <w:r w:rsidRPr="00DA21E6">
              <w:rPr>
                <w:rFonts w:ascii="Arial" w:hAnsi="Arial" w:cs="Arial"/>
                <w:noProof/>
                <w:lang w:val="en-GB" w:eastAsia="en-GB"/>
              </w:rPr>
              <mc:AlternateContent>
                <mc:Choice Requires="wps">
                  <w:drawing>
                    <wp:anchor distT="0" distB="0" distL="114300" distR="114300" simplePos="0" relativeHeight="252217344" behindDoc="0" locked="0" layoutInCell="1" allowOverlap="1" wp14:anchorId="5413398B" wp14:editId="00936AC2">
                      <wp:simplePos x="0" y="0"/>
                      <wp:positionH relativeFrom="margin">
                        <wp:posOffset>1451346</wp:posOffset>
                      </wp:positionH>
                      <wp:positionV relativeFrom="paragraph">
                        <wp:posOffset>36450</wp:posOffset>
                      </wp:positionV>
                      <wp:extent cx="819397" cy="329565"/>
                      <wp:effectExtent l="19050" t="19050" r="19050" b="13335"/>
                      <wp:wrapNone/>
                      <wp:docPr id="15" name="Rounded Rectangle 15"/>
                      <wp:cNvGraphicFramePr/>
                      <a:graphic xmlns:a="http://schemas.openxmlformats.org/drawingml/2006/main">
                        <a:graphicData uri="http://schemas.microsoft.com/office/word/2010/wordprocessingShape">
                          <wps:wsp>
                            <wps:cNvSpPr/>
                            <wps:spPr>
                              <a:xfrm>
                                <a:off x="0" y="0"/>
                                <a:ext cx="819397" cy="329565"/>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Pr="00F61941" w:rsidRDefault="00E011A6" w:rsidP="0000061E">
                                  <w:pPr>
                                    <w:pStyle w:val="NoSpacing"/>
                                    <w:jc w:val="center"/>
                                    <w:rPr>
                                      <w:rFonts w:ascii="Arial" w:hAnsi="Arial" w:cs="Arial"/>
                                      <w:i/>
                                    </w:rPr>
                                  </w:pPr>
                                  <w:r>
                                    <w:rPr>
                                      <w:rFonts w:ascii="Arial" w:hAnsi="Arial" w:cs="Arial"/>
                                      <w:i/>
                                    </w:rPr>
                                    <w:t>Maybe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3398B" id="Rounded Rectangle 15" o:spid="_x0000_s1035" style="position:absolute;margin-left:114.3pt;margin-top:2.85pt;width:64.5pt;height:25.9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" fillcolor="window" strokecolor="#f60" strokeweight="3pt">
                      <v:stroke linestyle="thickThin" joinstyle="miter"/>
                      <v:textbox>
                        <w:txbxContent>
                          <w:p w:rsidR="00E011A6" w:rsidRPr="00F61941" w:rsidRDefault="00E011A6" w:rsidP="0000061E">
                            <w:pPr>
                              <w:pStyle w:val="NoSpacing"/>
                              <w:jc w:val="center"/>
                              <w:rPr>
                                <w:rFonts w:ascii="Arial" w:hAnsi="Arial" w:cs="Arial"/>
                                <w:i/>
                              </w:rPr>
                            </w:pPr>
                            <w:r>
                              <w:rPr>
                                <w:rFonts w:ascii="Arial" w:hAnsi="Arial" w:cs="Arial"/>
                                <w:i/>
                              </w:rPr>
                              <w:t>Maybe …</w:t>
                            </w:r>
                          </w:p>
                        </w:txbxContent>
                      </v:textbox>
                      <w10:wrap anchorx="margin"/>
                    </v:roundrect>
                  </w:pict>
                </mc:Fallback>
              </mc:AlternateContent>
            </w:r>
            <w:r w:rsidRPr="00DA21E6">
              <w:rPr>
                <w:rFonts w:ascii="Arial" w:hAnsi="Arial" w:cs="Arial"/>
                <w:noProof/>
                <w:lang w:val="en-GB" w:eastAsia="en-GB"/>
              </w:rPr>
              <mc:AlternateContent>
                <mc:Choice Requires="wps">
                  <w:drawing>
                    <wp:anchor distT="0" distB="0" distL="114300" distR="114300" simplePos="0" relativeHeight="252213248" behindDoc="0" locked="0" layoutInCell="1" allowOverlap="1" wp14:anchorId="5413398B" wp14:editId="00936AC2">
                      <wp:simplePos x="0" y="0"/>
                      <wp:positionH relativeFrom="margin">
                        <wp:posOffset>62552</wp:posOffset>
                      </wp:positionH>
                      <wp:positionV relativeFrom="paragraph">
                        <wp:posOffset>25474</wp:posOffset>
                      </wp:positionV>
                      <wp:extent cx="1187532" cy="329565"/>
                      <wp:effectExtent l="19050" t="19050" r="12700" b="13335"/>
                      <wp:wrapNone/>
                      <wp:docPr id="13" name="Rounded Rectangle 13"/>
                      <wp:cNvGraphicFramePr/>
                      <a:graphic xmlns:a="http://schemas.openxmlformats.org/drawingml/2006/main">
                        <a:graphicData uri="http://schemas.microsoft.com/office/word/2010/wordprocessingShape">
                          <wps:wsp>
                            <wps:cNvSpPr/>
                            <wps:spPr>
                              <a:xfrm>
                                <a:off x="0" y="0"/>
                                <a:ext cx="1187532" cy="329565"/>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Pr="00F61941" w:rsidRDefault="00E011A6" w:rsidP="0000061E">
                                  <w:pPr>
                                    <w:pStyle w:val="NoSpacing"/>
                                    <w:jc w:val="center"/>
                                    <w:rPr>
                                      <w:rFonts w:ascii="Arial" w:hAnsi="Arial" w:cs="Arial"/>
                                      <w:i/>
                                    </w:rPr>
                                  </w:pPr>
                                  <w:r>
                                    <w:rPr>
                                      <w:rFonts w:ascii="Arial" w:hAnsi="Arial" w:cs="Arial"/>
                                      <w:i/>
                                    </w:rPr>
                                    <w:t>It could be that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3398B" id="Rounded Rectangle 13" o:spid="_x0000_s1036" style="position:absolute;margin-left:4.95pt;margin-top:2pt;width:93.5pt;height:25.9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" fillcolor="window" strokecolor="#f60" strokeweight="3pt">
                      <v:stroke linestyle="thickThin" joinstyle="miter"/>
                      <v:textbox>
                        <w:txbxContent>
                          <w:p w:rsidR="00E011A6" w:rsidRPr="00F61941" w:rsidRDefault="00E011A6" w:rsidP="0000061E">
                            <w:pPr>
                              <w:pStyle w:val="NoSpacing"/>
                              <w:jc w:val="center"/>
                              <w:rPr>
                                <w:rFonts w:ascii="Arial" w:hAnsi="Arial" w:cs="Arial"/>
                                <w:i/>
                              </w:rPr>
                            </w:pPr>
                            <w:r>
                              <w:rPr>
                                <w:rFonts w:ascii="Arial" w:hAnsi="Arial" w:cs="Arial"/>
                                <w:i/>
                              </w:rPr>
                              <w:t>It could be that …</w:t>
                            </w:r>
                          </w:p>
                        </w:txbxContent>
                      </v:textbox>
                      <w10:wrap anchorx="margin"/>
                    </v:roundrect>
                  </w:pict>
                </mc:Fallback>
              </mc:AlternateContent>
            </w:r>
          </w:p>
          <w:p w:rsidR="00356EBD" w:rsidRDefault="00356EBD" w:rsidP="0032593D">
            <w:pPr>
              <w:rPr>
                <w:rFonts w:ascii="Arial" w:hAnsi="Arial" w:cs="Arial"/>
                <w:sz w:val="22"/>
                <w:szCs w:val="22"/>
              </w:rPr>
            </w:pPr>
          </w:p>
          <w:p w:rsidR="00356EBD" w:rsidRDefault="00356EBD" w:rsidP="0032593D">
            <w:pPr>
              <w:rPr>
                <w:rFonts w:ascii="Arial" w:hAnsi="Arial" w:cs="Arial"/>
                <w:sz w:val="22"/>
                <w:szCs w:val="22"/>
              </w:rPr>
            </w:pPr>
          </w:p>
          <w:p w:rsidR="00CA5936" w:rsidRDefault="00CA5936" w:rsidP="00CA5936">
            <w:pPr>
              <w:rPr>
                <w:rFonts w:ascii="Arial" w:hAnsi="Arial" w:cs="Arial"/>
                <w:sz w:val="22"/>
                <w:szCs w:val="22"/>
              </w:rPr>
            </w:pPr>
          </w:p>
          <w:p w:rsidR="00CA5936" w:rsidRDefault="0048405D" w:rsidP="00CA5936">
            <w:pPr>
              <w:rPr>
                <w:rFonts w:ascii="Arial" w:hAnsi="Arial" w:cs="Arial"/>
                <w:sz w:val="22"/>
                <w:szCs w:val="22"/>
              </w:rPr>
            </w:pPr>
            <w:r>
              <w:rPr>
                <w:rFonts w:ascii="Arial" w:hAnsi="Arial" w:cs="Arial"/>
                <w:sz w:val="22"/>
                <w:szCs w:val="22"/>
              </w:rPr>
              <w:t>Ask the children in pairs</w:t>
            </w:r>
            <w:r w:rsidR="00CA5936">
              <w:rPr>
                <w:rFonts w:ascii="Arial" w:hAnsi="Arial" w:cs="Arial"/>
                <w:sz w:val="22"/>
                <w:szCs w:val="22"/>
              </w:rPr>
              <w:t xml:space="preserve"> to summarise the story so far into four bullet points.</w:t>
            </w:r>
          </w:p>
          <w:p w:rsidR="00CA5936" w:rsidRDefault="00CA5936" w:rsidP="00CA5936">
            <w:pPr>
              <w:rPr>
                <w:rFonts w:ascii="Arial" w:hAnsi="Arial" w:cs="Arial"/>
                <w:sz w:val="22"/>
                <w:szCs w:val="22"/>
              </w:rPr>
            </w:pPr>
            <w:r>
              <w:rPr>
                <w:rFonts w:ascii="Arial" w:hAnsi="Arial" w:cs="Arial"/>
                <w:sz w:val="22"/>
                <w:szCs w:val="22"/>
              </w:rPr>
              <w:t>Ask each pair to share with another pair and compare their summaries.</w:t>
            </w:r>
          </w:p>
          <w:p w:rsidR="00CA5936" w:rsidRDefault="00CA5936" w:rsidP="00CA5936">
            <w:pPr>
              <w:rPr>
                <w:rFonts w:ascii="Arial" w:hAnsi="Arial" w:cs="Arial"/>
                <w:sz w:val="22"/>
                <w:szCs w:val="22"/>
              </w:rPr>
            </w:pPr>
          </w:p>
          <w:p w:rsidR="00CA5936" w:rsidRDefault="00CA5936" w:rsidP="00CA5936">
            <w:pPr>
              <w:rPr>
                <w:rFonts w:ascii="Arial" w:hAnsi="Arial" w:cs="Arial"/>
                <w:sz w:val="22"/>
                <w:szCs w:val="22"/>
                <w:lang w:val="en-GB"/>
              </w:rPr>
            </w:pPr>
            <w:r>
              <w:rPr>
                <w:rFonts w:ascii="Arial" w:hAnsi="Arial" w:cs="Arial"/>
                <w:sz w:val="22"/>
                <w:szCs w:val="22"/>
                <w:lang w:val="en-GB"/>
              </w:rPr>
              <w:t>Read the rest of the book to the class (ideally showing the text under a visualiser), using appropriate expression and intonation.</w:t>
            </w:r>
          </w:p>
          <w:p w:rsidR="00D01889" w:rsidRDefault="00D01889" w:rsidP="00CA5936">
            <w:pPr>
              <w:rPr>
                <w:rFonts w:ascii="Arial" w:hAnsi="Arial" w:cs="Arial"/>
                <w:sz w:val="22"/>
                <w:szCs w:val="22"/>
                <w:lang w:val="en-GB"/>
              </w:rPr>
            </w:pPr>
          </w:p>
          <w:p w:rsidR="00D01889" w:rsidRDefault="005221E3" w:rsidP="00CA5936">
            <w:pPr>
              <w:rPr>
                <w:rFonts w:ascii="Arial" w:hAnsi="Arial" w:cs="Arial"/>
                <w:sz w:val="22"/>
                <w:szCs w:val="22"/>
                <w:lang w:val="en-GB"/>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29632" behindDoc="0" locked="0" layoutInCell="1" allowOverlap="1" wp14:anchorId="4449C2E4" wp14:editId="5CC680FD">
                      <wp:simplePos x="0" y="0"/>
                      <wp:positionH relativeFrom="column">
                        <wp:posOffset>86863</wp:posOffset>
                      </wp:positionH>
                      <wp:positionV relativeFrom="paragraph">
                        <wp:posOffset>93501</wp:posOffset>
                      </wp:positionV>
                      <wp:extent cx="5640070" cy="1555667"/>
                      <wp:effectExtent l="57150" t="247650" r="74930" b="102235"/>
                      <wp:wrapNone/>
                      <wp:docPr id="18" name="Rounded Rectangular Callout 18"/>
                      <wp:cNvGraphicFramePr/>
                      <a:graphic xmlns:a="http://schemas.openxmlformats.org/drawingml/2006/main">
                        <a:graphicData uri="http://schemas.microsoft.com/office/word/2010/wordprocessingShape">
                          <wps:wsp>
                            <wps:cNvSpPr/>
                            <wps:spPr>
                              <a:xfrm>
                                <a:off x="0" y="0"/>
                                <a:ext cx="5640070" cy="1555667"/>
                              </a:xfrm>
                              <a:prstGeom prst="wedgeRoundRectCallout">
                                <a:avLst>
                                  <a:gd name="adj1" fmla="val -48539"/>
                                  <a:gd name="adj2" fmla="val -63139"/>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5221E3" w:rsidRDefault="00E011A6" w:rsidP="00D01889">
                                  <w:pPr>
                                    <w:jc w:val="center"/>
                                    <w:rPr>
                                      <w:rFonts w:ascii="Arial" w:hAnsi="Arial" w:cs="Arial"/>
                                      <w:i/>
                                      <w:sz w:val="22"/>
                                      <w:szCs w:val="22"/>
                                    </w:rPr>
                                  </w:pPr>
                                  <w:r w:rsidRPr="005221E3">
                                    <w:rPr>
                                      <w:rFonts w:ascii="Arial" w:hAnsi="Arial" w:cs="Arial"/>
                                      <w:i/>
                                      <w:sz w:val="22"/>
                                      <w:szCs w:val="22"/>
                                    </w:rPr>
                                    <w:t xml:space="preserve">Let’s go back to this penultimate (that means the last but one) page and have a look. If I were to write down that sentence, I’d have put ‘last but one’ in brackets because it was a little aside to you, to check that you knew what I meant by ‘penultimate’.  Look, Mini Grey has chosen to use brackets here, not to explain a word, but to explain a bit more detail about Emily, that again, is a little ‘aside’ to the audience. </w:t>
                                  </w:r>
                                </w:p>
                                <w:p w:rsidR="00E011A6" w:rsidRPr="005221E3" w:rsidRDefault="00E011A6" w:rsidP="00D01889">
                                  <w:pPr>
                                    <w:jc w:val="center"/>
                                    <w:rPr>
                                      <w:rFonts w:ascii="Arial" w:hAnsi="Arial" w:cs="Arial"/>
                                      <w:i/>
                                      <w:sz w:val="22"/>
                                      <w:szCs w:val="22"/>
                                    </w:rPr>
                                  </w:pPr>
                                </w:p>
                                <w:p w:rsidR="00E011A6" w:rsidRPr="005221E3" w:rsidRDefault="00E011A6" w:rsidP="00D01889">
                                  <w:pPr>
                                    <w:jc w:val="center"/>
                                    <w:rPr>
                                      <w:rFonts w:ascii="Arial" w:hAnsi="Arial" w:cs="Arial"/>
                                      <w:i/>
                                      <w:sz w:val="22"/>
                                      <w:szCs w:val="22"/>
                                    </w:rPr>
                                  </w:pPr>
                                  <w:r w:rsidRPr="005221E3">
                                    <w:rPr>
                                      <w:rFonts w:ascii="Arial" w:hAnsi="Arial" w:cs="Arial"/>
                                      <w:i/>
                                      <w:sz w:val="22"/>
                                      <w:szCs w:val="22"/>
                                    </w:rPr>
                                    <w:t>Were there any clues that Emily was a detective too? Let’s have a look at some of the 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C2E4" id="Rounded Rectangular Callout 18" o:spid="_x0000_s1037" type="#_x0000_t62" style="position:absolute;margin-left:6.85pt;margin-top:7.35pt;width:444.1pt;height:12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" adj="316,-2838" fillcolor="#c6e8e2" strokecolor="#126388" strokeweight="1pt">
                      <v:shadow on="t" color="black" opacity="41287f" offset="0,1.5pt"/>
                      <v:textbox>
                        <w:txbxContent>
                          <w:p w:rsidR="00E011A6" w:rsidRPr="005221E3" w:rsidRDefault="00E011A6" w:rsidP="00D01889">
                            <w:pPr>
                              <w:jc w:val="center"/>
                              <w:rPr>
                                <w:rFonts w:ascii="Arial" w:hAnsi="Arial" w:cs="Arial"/>
                                <w:i/>
                                <w:sz w:val="22"/>
                                <w:szCs w:val="22"/>
                              </w:rPr>
                            </w:pPr>
                            <w:r w:rsidRPr="005221E3">
                              <w:rPr>
                                <w:rFonts w:ascii="Arial" w:hAnsi="Arial" w:cs="Arial"/>
                                <w:i/>
                                <w:sz w:val="22"/>
                                <w:szCs w:val="22"/>
                              </w:rPr>
                              <w:t xml:space="preserve">Let’s go back to this penultimate (that means the last but one) page and have a look. If I were to write down that sentence, I’d have put ‘last but one’ in brackets because it was a little aside to you, to check that you knew what I meant by ‘penultimate’.  Look, Mini Grey has chosen to use brackets here, not to explain a word, but to explain a bit more detail about Emily, that again, is a little ‘aside’ to the audience. </w:t>
                            </w:r>
                          </w:p>
                          <w:p w:rsidR="00E011A6" w:rsidRPr="005221E3" w:rsidRDefault="00E011A6" w:rsidP="00D01889">
                            <w:pPr>
                              <w:jc w:val="center"/>
                              <w:rPr>
                                <w:rFonts w:ascii="Arial" w:hAnsi="Arial" w:cs="Arial"/>
                                <w:i/>
                                <w:sz w:val="22"/>
                                <w:szCs w:val="22"/>
                              </w:rPr>
                            </w:pPr>
                          </w:p>
                          <w:p w:rsidR="00E011A6" w:rsidRPr="005221E3" w:rsidRDefault="00E011A6" w:rsidP="00D01889">
                            <w:pPr>
                              <w:jc w:val="center"/>
                              <w:rPr>
                                <w:rFonts w:ascii="Arial" w:hAnsi="Arial" w:cs="Arial"/>
                                <w:i/>
                                <w:sz w:val="22"/>
                                <w:szCs w:val="22"/>
                              </w:rPr>
                            </w:pPr>
                            <w:r w:rsidRPr="005221E3">
                              <w:rPr>
                                <w:rFonts w:ascii="Arial" w:hAnsi="Arial" w:cs="Arial"/>
                                <w:i/>
                                <w:sz w:val="22"/>
                                <w:szCs w:val="22"/>
                              </w:rPr>
                              <w:t>Were there any clues that Emily was a detective too? Let’s have a look at some of the pages.</w:t>
                            </w:r>
                          </w:p>
                        </w:txbxContent>
                      </v:textbox>
                    </v:shape>
                  </w:pict>
                </mc:Fallback>
              </mc:AlternateContent>
            </w:r>
          </w:p>
          <w:p w:rsidR="00D01889" w:rsidRDefault="00D01889" w:rsidP="00CA5936">
            <w:pPr>
              <w:rPr>
                <w:rFonts w:ascii="Arial" w:hAnsi="Arial" w:cs="Arial"/>
                <w:sz w:val="22"/>
                <w:szCs w:val="22"/>
                <w:lang w:val="en-GB"/>
              </w:rPr>
            </w:pPr>
          </w:p>
          <w:p w:rsidR="00D01889" w:rsidRDefault="00D01889" w:rsidP="00CA5936">
            <w:pPr>
              <w:rPr>
                <w:rFonts w:ascii="Arial" w:hAnsi="Arial" w:cs="Arial"/>
                <w:sz w:val="22"/>
                <w:szCs w:val="22"/>
                <w:lang w:val="en-GB"/>
              </w:rPr>
            </w:pPr>
          </w:p>
          <w:p w:rsidR="00D01889" w:rsidRDefault="00D01889" w:rsidP="00CA5936">
            <w:pPr>
              <w:rPr>
                <w:rFonts w:ascii="Arial" w:hAnsi="Arial" w:cs="Arial"/>
                <w:sz w:val="22"/>
                <w:szCs w:val="22"/>
                <w:lang w:val="en-GB"/>
              </w:rPr>
            </w:pPr>
          </w:p>
          <w:p w:rsidR="00D01889" w:rsidRDefault="00D01889" w:rsidP="00CA5936">
            <w:pPr>
              <w:rPr>
                <w:rFonts w:ascii="Arial" w:hAnsi="Arial" w:cs="Arial"/>
                <w:sz w:val="22"/>
                <w:szCs w:val="22"/>
                <w:lang w:val="en-GB"/>
              </w:rPr>
            </w:pPr>
          </w:p>
          <w:p w:rsidR="00D01889" w:rsidRDefault="00D01889" w:rsidP="00CA5936">
            <w:pPr>
              <w:rPr>
                <w:rFonts w:ascii="Arial" w:hAnsi="Arial" w:cs="Arial"/>
                <w:sz w:val="22"/>
                <w:szCs w:val="22"/>
                <w:lang w:val="en-GB"/>
              </w:rPr>
            </w:pPr>
          </w:p>
          <w:p w:rsidR="00D01889" w:rsidRDefault="00D01889" w:rsidP="00CA5936">
            <w:pPr>
              <w:rPr>
                <w:rFonts w:ascii="Arial" w:hAnsi="Arial" w:cs="Arial"/>
                <w:sz w:val="22"/>
                <w:szCs w:val="22"/>
                <w:lang w:val="en-GB"/>
              </w:rPr>
            </w:pPr>
          </w:p>
          <w:p w:rsidR="00D01889" w:rsidRDefault="00D01889" w:rsidP="00CA5936">
            <w:pPr>
              <w:rPr>
                <w:rFonts w:ascii="Arial" w:hAnsi="Arial" w:cs="Arial"/>
                <w:sz w:val="22"/>
                <w:szCs w:val="22"/>
              </w:rPr>
            </w:pPr>
          </w:p>
          <w:p w:rsidR="00CA5936" w:rsidRDefault="00CA5936" w:rsidP="00CA5936">
            <w:pPr>
              <w:rPr>
                <w:rFonts w:ascii="Arial" w:hAnsi="Arial" w:cs="Arial"/>
                <w:sz w:val="22"/>
                <w:szCs w:val="22"/>
              </w:rPr>
            </w:pPr>
          </w:p>
          <w:p w:rsidR="00CA5936" w:rsidRPr="00CA3D47" w:rsidRDefault="00CA5936" w:rsidP="00CA5936">
            <w:pPr>
              <w:rPr>
                <w:rFonts w:ascii="Arial" w:hAnsi="Arial" w:cs="Arial"/>
                <w:sz w:val="22"/>
                <w:szCs w:val="22"/>
              </w:rPr>
            </w:pPr>
          </w:p>
          <w:p w:rsidR="00356EBD" w:rsidRDefault="00356EBD" w:rsidP="0032593D">
            <w:pPr>
              <w:rPr>
                <w:rFonts w:ascii="Arial" w:hAnsi="Arial" w:cs="Arial"/>
                <w:sz w:val="22"/>
                <w:szCs w:val="22"/>
              </w:rPr>
            </w:pPr>
          </w:p>
          <w:p w:rsidR="00D01889" w:rsidRDefault="00BE52AC" w:rsidP="0032593D">
            <w:pPr>
              <w:rPr>
                <w:rFonts w:ascii="Arial" w:hAnsi="Arial" w:cs="Arial"/>
                <w:sz w:val="22"/>
                <w:szCs w:val="22"/>
              </w:rPr>
            </w:pPr>
            <w:r>
              <w:rPr>
                <w:rFonts w:ascii="Arial" w:hAnsi="Arial" w:cs="Arial"/>
                <w:sz w:val="22"/>
                <w:szCs w:val="22"/>
              </w:rPr>
              <w:lastRenderedPageBreak/>
              <w:t>Ask the chn to spread out around the room, ready to do some freeze-framing* and thought-tracking* of key moments from the text.</w:t>
            </w:r>
          </w:p>
          <w:p w:rsidR="00BE52AC" w:rsidRDefault="00BE52AC" w:rsidP="0032593D">
            <w:pPr>
              <w:rPr>
                <w:rFonts w:ascii="Arial" w:hAnsi="Arial" w:cs="Arial"/>
                <w:sz w:val="22"/>
                <w:szCs w:val="22"/>
              </w:rPr>
            </w:pPr>
          </w:p>
          <w:p w:rsidR="00BE52AC" w:rsidRDefault="00BE52AC" w:rsidP="0032593D">
            <w:pPr>
              <w:rPr>
                <w:rFonts w:ascii="Arial" w:hAnsi="Arial" w:cs="Arial"/>
                <w:sz w:val="22"/>
                <w:szCs w:val="22"/>
              </w:rPr>
            </w:pPr>
            <w:r>
              <w:rPr>
                <w:rFonts w:ascii="Arial" w:hAnsi="Arial" w:cs="Arial"/>
                <w:sz w:val="22"/>
                <w:szCs w:val="22"/>
              </w:rPr>
              <w:t>Display the page where Hermelin is hiding beside a cat food tin, looking in on the party.</w:t>
            </w:r>
          </w:p>
          <w:p w:rsidR="00BE52AC" w:rsidRDefault="00BE52AC" w:rsidP="0032593D">
            <w:pPr>
              <w:rPr>
                <w:rFonts w:ascii="Arial" w:hAnsi="Arial" w:cs="Arial"/>
                <w:sz w:val="22"/>
                <w:szCs w:val="22"/>
              </w:rPr>
            </w:pPr>
          </w:p>
          <w:p w:rsidR="00BE52AC" w:rsidRDefault="00BE52AC" w:rsidP="0032593D">
            <w:pPr>
              <w:rPr>
                <w:rFonts w:ascii="Arial" w:hAnsi="Arial" w:cs="Arial"/>
                <w:sz w:val="22"/>
                <w:szCs w:val="22"/>
              </w:rPr>
            </w:pPr>
            <w:r>
              <w:rPr>
                <w:rFonts w:ascii="Arial" w:hAnsi="Arial" w:cs="Arial"/>
                <w:sz w:val="22"/>
                <w:szCs w:val="22"/>
              </w:rPr>
              <w:t>Model</w:t>
            </w:r>
            <w:r w:rsidR="00F81623">
              <w:rPr>
                <w:rFonts w:ascii="Arial" w:hAnsi="Arial" w:cs="Arial"/>
                <w:sz w:val="22"/>
                <w:szCs w:val="22"/>
              </w:rPr>
              <w:t xml:space="preserve"> thought-tracking pretending to be</w:t>
            </w:r>
            <w:r w:rsidR="0030031B">
              <w:rPr>
                <w:rFonts w:ascii="Arial" w:hAnsi="Arial" w:cs="Arial"/>
                <w:sz w:val="22"/>
                <w:szCs w:val="22"/>
              </w:rPr>
              <w:t xml:space="preserve"> Hermelin, unpicking how describing the scene is done through what he says, before the chn have a go themselves.</w:t>
            </w:r>
          </w:p>
          <w:p w:rsidR="00BE52AC" w:rsidRDefault="00BE52AC" w:rsidP="0032593D">
            <w:pPr>
              <w:rPr>
                <w:rFonts w:ascii="Arial" w:hAnsi="Arial" w:cs="Arial"/>
                <w:sz w:val="22"/>
                <w:szCs w:val="22"/>
              </w:rPr>
            </w:pPr>
          </w:p>
          <w:p w:rsidR="00BE52AC" w:rsidRDefault="00896C54" w:rsidP="0032593D">
            <w:pPr>
              <w:rPr>
                <w:rFonts w:ascii="Arial" w:hAnsi="Arial" w:cs="Arial"/>
                <w:sz w:val="22"/>
                <w:szCs w:val="22"/>
              </w:rPr>
            </w:pPr>
            <w:r w:rsidRPr="00DA21E6">
              <w:rPr>
                <w:rFonts w:ascii="Arial" w:hAnsi="Arial" w:cs="Arial"/>
                <w:noProof/>
                <w:lang w:val="en-GB" w:eastAsia="en-GB"/>
              </w:rPr>
              <mc:AlternateContent>
                <mc:Choice Requires="wps">
                  <w:drawing>
                    <wp:anchor distT="0" distB="0" distL="114300" distR="114300" simplePos="0" relativeHeight="252231680" behindDoc="0" locked="0" layoutInCell="1" allowOverlap="1" wp14:anchorId="60B53967" wp14:editId="2367FC9C">
                      <wp:simplePos x="0" y="0"/>
                      <wp:positionH relativeFrom="margin">
                        <wp:posOffset>38100</wp:posOffset>
                      </wp:positionH>
                      <wp:positionV relativeFrom="paragraph">
                        <wp:posOffset>25400</wp:posOffset>
                      </wp:positionV>
                      <wp:extent cx="5699760" cy="605155"/>
                      <wp:effectExtent l="19050" t="19050" r="15240" b="23495"/>
                      <wp:wrapNone/>
                      <wp:docPr id="19" name="Rounded Rectangle 19"/>
                      <wp:cNvGraphicFramePr/>
                      <a:graphic xmlns:a="http://schemas.openxmlformats.org/drawingml/2006/main">
                        <a:graphicData uri="http://schemas.microsoft.com/office/word/2010/wordprocessingShape">
                          <wps:wsp>
                            <wps:cNvSpPr/>
                            <wps:spPr>
                              <a:xfrm>
                                <a:off x="0" y="0"/>
                                <a:ext cx="5699760" cy="605155"/>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Pr="00F61941" w:rsidRDefault="00E011A6" w:rsidP="00BE52AC">
                                  <w:pPr>
                                    <w:pStyle w:val="NoSpacing"/>
                                    <w:jc w:val="center"/>
                                    <w:rPr>
                                      <w:rFonts w:ascii="Arial" w:hAnsi="Arial" w:cs="Arial"/>
                                      <w:i/>
                                    </w:rPr>
                                  </w:pPr>
                                  <w:r>
                                    <w:rPr>
                                      <w:rFonts w:ascii="Arial" w:hAnsi="Arial" w:cs="Arial"/>
                                      <w:i/>
                                    </w:rPr>
                                    <w:t>There are so many people! That big, pink cake looks amazing. Oh my goodness, there are sausages hanging in loops all across the ceiling. I hope they don’t fall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53967" id="Rounded Rectangle 19" o:spid="_x0000_s1038" style="position:absolute;margin-left:3pt;margin-top:2pt;width:448.8pt;height:47.6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" fillcolor="window" strokecolor="#f60" strokeweight="3pt">
                      <v:stroke linestyle="thickThin" joinstyle="miter"/>
                      <v:textbox>
                        <w:txbxContent>
                          <w:p w:rsidR="00E011A6" w:rsidRPr="00F61941" w:rsidRDefault="00E011A6" w:rsidP="00BE52AC">
                            <w:pPr>
                              <w:pStyle w:val="NoSpacing"/>
                              <w:jc w:val="center"/>
                              <w:rPr>
                                <w:rFonts w:ascii="Arial" w:hAnsi="Arial" w:cs="Arial"/>
                                <w:i/>
                              </w:rPr>
                            </w:pPr>
                            <w:r>
                              <w:rPr>
                                <w:rFonts w:ascii="Arial" w:hAnsi="Arial" w:cs="Arial"/>
                                <w:i/>
                              </w:rPr>
                              <w:t>There are so many people! That big, pink cake looks amazing. Oh my goodness, there are sausages hanging in loops all across the ceiling. I hope they don’t fall down.</w:t>
                            </w:r>
                          </w:p>
                        </w:txbxContent>
                      </v:textbox>
                      <w10:wrap anchorx="margin"/>
                    </v:roundrect>
                  </w:pict>
                </mc:Fallback>
              </mc:AlternateContent>
            </w:r>
          </w:p>
          <w:p w:rsidR="00BE52AC" w:rsidRDefault="00BE52AC" w:rsidP="0032593D">
            <w:pPr>
              <w:rPr>
                <w:rFonts w:ascii="Arial" w:hAnsi="Arial" w:cs="Arial"/>
                <w:sz w:val="22"/>
                <w:szCs w:val="22"/>
              </w:rPr>
            </w:pPr>
          </w:p>
          <w:p w:rsidR="00BE52AC" w:rsidRDefault="00BE52AC" w:rsidP="0032593D">
            <w:pPr>
              <w:rPr>
                <w:rFonts w:ascii="Arial" w:hAnsi="Arial" w:cs="Arial"/>
                <w:sz w:val="22"/>
                <w:szCs w:val="22"/>
              </w:rPr>
            </w:pPr>
          </w:p>
          <w:p w:rsidR="00BE52AC" w:rsidRDefault="00BE52AC" w:rsidP="0032593D">
            <w:pPr>
              <w:rPr>
                <w:rFonts w:ascii="Arial" w:hAnsi="Arial" w:cs="Arial"/>
                <w:sz w:val="22"/>
                <w:szCs w:val="22"/>
              </w:rPr>
            </w:pPr>
          </w:p>
          <w:p w:rsidR="00896C54" w:rsidRDefault="00896C54" w:rsidP="0032593D">
            <w:pPr>
              <w:rPr>
                <w:rFonts w:ascii="Arial" w:hAnsi="Arial" w:cs="Arial"/>
                <w:sz w:val="22"/>
                <w:szCs w:val="22"/>
              </w:rPr>
            </w:pPr>
          </w:p>
          <w:p w:rsidR="00BE52AC" w:rsidRDefault="0030031B" w:rsidP="0032593D">
            <w:pPr>
              <w:rPr>
                <w:rFonts w:ascii="Arial" w:hAnsi="Arial" w:cs="Arial"/>
                <w:sz w:val="22"/>
                <w:szCs w:val="22"/>
              </w:rPr>
            </w:pPr>
            <w:r>
              <w:rPr>
                <w:rFonts w:ascii="Arial" w:hAnsi="Arial" w:cs="Arial"/>
                <w:sz w:val="22"/>
                <w:szCs w:val="22"/>
              </w:rPr>
              <w:t>Using the next page, freeze-frame</w:t>
            </w:r>
            <w:r w:rsidR="009A2E28">
              <w:rPr>
                <w:rFonts w:ascii="Arial" w:hAnsi="Arial" w:cs="Arial"/>
                <w:sz w:val="22"/>
                <w:szCs w:val="22"/>
              </w:rPr>
              <w:t>*</w:t>
            </w:r>
            <w:r>
              <w:rPr>
                <w:rFonts w:ascii="Arial" w:hAnsi="Arial" w:cs="Arial"/>
                <w:sz w:val="22"/>
                <w:szCs w:val="22"/>
              </w:rPr>
              <w:t xml:space="preserve"> and thought-track</w:t>
            </w:r>
            <w:r w:rsidR="009A2E28">
              <w:rPr>
                <w:rFonts w:ascii="Arial" w:hAnsi="Arial" w:cs="Arial"/>
                <w:sz w:val="22"/>
                <w:szCs w:val="22"/>
              </w:rPr>
              <w:t>*</w:t>
            </w:r>
            <w:r>
              <w:rPr>
                <w:rFonts w:ascii="Arial" w:hAnsi="Arial" w:cs="Arial"/>
                <w:sz w:val="22"/>
                <w:szCs w:val="22"/>
              </w:rPr>
              <w:t xml:space="preserve"> the moment when the people catch sight of Hermelin. Encourage the chn to orally produce several </w:t>
            </w:r>
            <w:r w:rsidR="00F81623">
              <w:rPr>
                <w:rFonts w:ascii="Arial" w:hAnsi="Arial" w:cs="Arial"/>
                <w:sz w:val="22"/>
                <w:szCs w:val="22"/>
              </w:rPr>
              <w:t xml:space="preserve">related </w:t>
            </w:r>
            <w:r>
              <w:rPr>
                <w:rFonts w:ascii="Arial" w:hAnsi="Arial" w:cs="Arial"/>
                <w:sz w:val="22"/>
                <w:szCs w:val="22"/>
              </w:rPr>
              <w:t>sentences, incorporating</w:t>
            </w:r>
            <w:r w:rsidR="00F81623">
              <w:rPr>
                <w:rFonts w:ascii="Arial" w:hAnsi="Arial" w:cs="Arial"/>
                <w:sz w:val="22"/>
                <w:szCs w:val="22"/>
              </w:rPr>
              <w:t xml:space="preserve"> both speech that shows</w:t>
            </w:r>
            <w:r>
              <w:rPr>
                <w:rFonts w:ascii="Arial" w:hAnsi="Arial" w:cs="Arial"/>
                <w:sz w:val="22"/>
                <w:szCs w:val="22"/>
              </w:rPr>
              <w:t xml:space="preserve"> what the character might say, and observations of what is happening in the room.</w:t>
            </w:r>
          </w:p>
          <w:p w:rsidR="00F81623" w:rsidRDefault="00F81623" w:rsidP="0032593D">
            <w:pPr>
              <w:rPr>
                <w:rFonts w:ascii="Arial" w:hAnsi="Arial" w:cs="Arial"/>
                <w:sz w:val="22"/>
                <w:szCs w:val="22"/>
              </w:rPr>
            </w:pPr>
          </w:p>
          <w:p w:rsidR="00F81623" w:rsidRDefault="0048405D" w:rsidP="0032593D">
            <w:pPr>
              <w:rPr>
                <w:rFonts w:ascii="Arial" w:hAnsi="Arial" w:cs="Arial"/>
                <w:sz w:val="22"/>
                <w:szCs w:val="22"/>
              </w:rPr>
            </w:pPr>
            <w:r>
              <w:rPr>
                <w:rFonts w:ascii="Arial" w:hAnsi="Arial" w:cs="Arial"/>
                <w:sz w:val="22"/>
                <w:szCs w:val="22"/>
              </w:rPr>
              <w:t>After practis</w:t>
            </w:r>
            <w:r w:rsidR="00F81623">
              <w:rPr>
                <w:rFonts w:ascii="Arial" w:hAnsi="Arial" w:cs="Arial"/>
                <w:sz w:val="22"/>
                <w:szCs w:val="22"/>
              </w:rPr>
              <w:t xml:space="preserve">ing, watch a good example where detail is developed in a way to make the audience able to imagine the scheme. </w:t>
            </w:r>
          </w:p>
          <w:p w:rsidR="00F81623" w:rsidRDefault="00F81623" w:rsidP="0032593D">
            <w:pPr>
              <w:rPr>
                <w:rFonts w:ascii="Arial" w:hAnsi="Arial" w:cs="Arial"/>
                <w:sz w:val="22"/>
                <w:szCs w:val="22"/>
              </w:rPr>
            </w:pPr>
          </w:p>
          <w:p w:rsidR="00F81623" w:rsidRDefault="00F81623" w:rsidP="0032593D">
            <w:pPr>
              <w:rPr>
                <w:rFonts w:ascii="Arial" w:hAnsi="Arial" w:cs="Arial"/>
                <w:sz w:val="22"/>
                <w:szCs w:val="22"/>
              </w:rPr>
            </w:pPr>
            <w:r>
              <w:rPr>
                <w:rFonts w:ascii="Arial" w:hAnsi="Arial" w:cs="Arial"/>
                <w:sz w:val="22"/>
                <w:szCs w:val="22"/>
              </w:rPr>
              <w:t>Chn then improve their oral performances, aiming to ‘speak like an author’.</w:t>
            </w:r>
          </w:p>
          <w:p w:rsidR="00F81623" w:rsidRDefault="00F81623" w:rsidP="0032593D">
            <w:pPr>
              <w:rPr>
                <w:rFonts w:ascii="Arial" w:hAnsi="Arial" w:cs="Arial"/>
                <w:sz w:val="22"/>
                <w:szCs w:val="22"/>
              </w:rPr>
            </w:pPr>
          </w:p>
          <w:p w:rsidR="00F81623" w:rsidRDefault="00F81623" w:rsidP="0032593D">
            <w:pPr>
              <w:rPr>
                <w:rFonts w:ascii="Arial" w:hAnsi="Arial" w:cs="Arial"/>
                <w:sz w:val="22"/>
                <w:szCs w:val="22"/>
              </w:rPr>
            </w:pPr>
            <w:r w:rsidRPr="00A57453">
              <w:rPr>
                <w:rFonts w:ascii="Arial" w:hAnsi="Arial" w:cs="Arial"/>
                <w:sz w:val="22"/>
                <w:szCs w:val="22"/>
              </w:rPr>
              <w:t>Write</w:t>
            </w:r>
            <w:r>
              <w:rPr>
                <w:rFonts w:ascii="Arial" w:hAnsi="Arial" w:cs="Arial"/>
                <w:sz w:val="22"/>
                <w:szCs w:val="22"/>
              </w:rPr>
              <w:t xml:space="preserve"> the part of the story where Hermelin walks into the party.</w:t>
            </w:r>
          </w:p>
          <w:p w:rsidR="00F81623" w:rsidRDefault="00F81623" w:rsidP="0032593D">
            <w:pPr>
              <w:rPr>
                <w:rFonts w:ascii="Arial" w:hAnsi="Arial" w:cs="Arial"/>
                <w:sz w:val="22"/>
                <w:szCs w:val="22"/>
              </w:rPr>
            </w:pPr>
          </w:p>
          <w:p w:rsidR="00F81623" w:rsidRDefault="00896C54" w:rsidP="0032593D">
            <w:pPr>
              <w:rPr>
                <w:rFonts w:ascii="Arial" w:hAnsi="Arial" w:cs="Arial"/>
                <w:sz w:val="22"/>
                <w:szCs w:val="22"/>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33728" behindDoc="0" locked="0" layoutInCell="1" allowOverlap="1" wp14:anchorId="26036765" wp14:editId="6BA24F2D">
                      <wp:simplePos x="0" y="0"/>
                      <wp:positionH relativeFrom="column">
                        <wp:posOffset>777685</wp:posOffset>
                      </wp:positionH>
                      <wp:positionV relativeFrom="paragraph">
                        <wp:posOffset>38232</wp:posOffset>
                      </wp:positionV>
                      <wp:extent cx="4613910" cy="685800"/>
                      <wp:effectExtent l="438150" t="57150" r="72390" b="95250"/>
                      <wp:wrapNone/>
                      <wp:docPr id="20" name="Rounded Rectangular Callout 20"/>
                      <wp:cNvGraphicFramePr/>
                      <a:graphic xmlns:a="http://schemas.openxmlformats.org/drawingml/2006/main">
                        <a:graphicData uri="http://schemas.microsoft.com/office/word/2010/wordprocessingShape">
                          <wps:wsp>
                            <wps:cNvSpPr/>
                            <wps:spPr>
                              <a:xfrm>
                                <a:off x="0" y="0"/>
                                <a:ext cx="4613910" cy="685800"/>
                              </a:xfrm>
                              <a:prstGeom prst="wedgeRoundRectCallout">
                                <a:avLst>
                                  <a:gd name="adj1" fmla="val -57879"/>
                                  <a:gd name="adj2" fmla="val -52248"/>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5221E3" w:rsidRDefault="00E011A6" w:rsidP="00F81623">
                                  <w:pPr>
                                    <w:jc w:val="center"/>
                                    <w:rPr>
                                      <w:rFonts w:ascii="Arial" w:hAnsi="Arial" w:cs="Arial"/>
                                      <w:i/>
                                      <w:sz w:val="22"/>
                                      <w:szCs w:val="22"/>
                                    </w:rPr>
                                  </w:pPr>
                                  <w:r w:rsidRPr="005221E3">
                                    <w:rPr>
                                      <w:rFonts w:ascii="Arial" w:hAnsi="Arial" w:cs="Arial"/>
                                      <w:i/>
                                      <w:sz w:val="22"/>
                                      <w:szCs w:val="22"/>
                                    </w:rPr>
                                    <w:t>I want you to include as much detail as you can. See if you can make me really able to imagine the scene and understand what is happening, just from the words you choose to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6765" id="Rounded Rectangular Callout 20" o:spid="_x0000_s1039" type="#_x0000_t62" style="position:absolute;margin-left:61.25pt;margin-top:3pt;width:363.3pt;height:5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" adj="-1702,-486" fillcolor="#c6e8e2" strokecolor="#126388" strokeweight="1pt">
                      <v:shadow on="t" color="black" opacity="41287f" offset="0,1.5pt"/>
                      <v:textbox>
                        <w:txbxContent>
                          <w:p w:rsidR="00E011A6" w:rsidRPr="005221E3" w:rsidRDefault="00E011A6" w:rsidP="00F81623">
                            <w:pPr>
                              <w:jc w:val="center"/>
                              <w:rPr>
                                <w:rFonts w:ascii="Arial" w:hAnsi="Arial" w:cs="Arial"/>
                                <w:i/>
                                <w:sz w:val="22"/>
                                <w:szCs w:val="22"/>
                              </w:rPr>
                            </w:pPr>
                            <w:r w:rsidRPr="005221E3">
                              <w:rPr>
                                <w:rFonts w:ascii="Arial" w:hAnsi="Arial" w:cs="Arial"/>
                                <w:i/>
                                <w:sz w:val="22"/>
                                <w:szCs w:val="22"/>
                              </w:rPr>
                              <w:t>I want you to include as much detail as you can. See if you can make me really able to imagine the scene and understand what is happening, just from the words you choose to use.</w:t>
                            </w:r>
                          </w:p>
                        </w:txbxContent>
                      </v:textbox>
                    </v:shape>
                  </w:pict>
                </mc:Fallback>
              </mc:AlternateContent>
            </w:r>
          </w:p>
          <w:p w:rsidR="00F81623" w:rsidRDefault="00F81623" w:rsidP="0032593D">
            <w:pPr>
              <w:rPr>
                <w:rFonts w:ascii="Arial" w:hAnsi="Arial" w:cs="Arial"/>
                <w:sz w:val="22"/>
                <w:szCs w:val="22"/>
              </w:rPr>
            </w:pPr>
          </w:p>
          <w:p w:rsidR="00F81623" w:rsidRDefault="00F81623" w:rsidP="0032593D">
            <w:pPr>
              <w:rPr>
                <w:rFonts w:ascii="Arial" w:hAnsi="Arial" w:cs="Arial"/>
                <w:sz w:val="22"/>
                <w:szCs w:val="22"/>
              </w:rPr>
            </w:pPr>
          </w:p>
          <w:p w:rsidR="00F81623" w:rsidRDefault="00F81623" w:rsidP="0032593D">
            <w:pPr>
              <w:rPr>
                <w:rFonts w:ascii="Arial" w:hAnsi="Arial" w:cs="Arial"/>
                <w:sz w:val="22"/>
                <w:szCs w:val="22"/>
              </w:rPr>
            </w:pPr>
          </w:p>
          <w:p w:rsidR="00F81623" w:rsidRDefault="00F81623" w:rsidP="0032593D">
            <w:pPr>
              <w:rPr>
                <w:rFonts w:ascii="Arial" w:hAnsi="Arial" w:cs="Arial"/>
                <w:sz w:val="22"/>
                <w:szCs w:val="22"/>
              </w:rPr>
            </w:pPr>
          </w:p>
          <w:p w:rsidR="00896C54" w:rsidRDefault="00896C54" w:rsidP="0032593D">
            <w:pPr>
              <w:rPr>
                <w:rFonts w:ascii="Arial" w:hAnsi="Arial" w:cs="Arial"/>
                <w:sz w:val="22"/>
                <w:szCs w:val="22"/>
              </w:rPr>
            </w:pPr>
          </w:p>
          <w:p w:rsidR="00F81623" w:rsidRDefault="00AB266E" w:rsidP="0032593D">
            <w:pPr>
              <w:rPr>
                <w:rFonts w:ascii="Arial" w:hAnsi="Arial" w:cs="Arial"/>
                <w:sz w:val="22"/>
                <w:szCs w:val="22"/>
              </w:rPr>
            </w:pPr>
            <w:r>
              <w:rPr>
                <w:noProof/>
                <w:lang w:val="en-GB" w:eastAsia="en-GB"/>
              </w:rPr>
              <w:drawing>
                <wp:anchor distT="0" distB="0" distL="114300" distR="114300" simplePos="0" relativeHeight="252249088" behindDoc="1" locked="0" layoutInCell="1" allowOverlap="1" wp14:anchorId="47F2AF86" wp14:editId="44448052">
                  <wp:simplePos x="0" y="0"/>
                  <wp:positionH relativeFrom="column">
                    <wp:posOffset>4135755</wp:posOffset>
                  </wp:positionH>
                  <wp:positionV relativeFrom="paragraph">
                    <wp:posOffset>457967</wp:posOffset>
                  </wp:positionV>
                  <wp:extent cx="380365" cy="332105"/>
                  <wp:effectExtent l="0" t="0" r="635" b="0"/>
                  <wp:wrapTight wrapText="bothSides">
                    <wp:wrapPolygon edited="0">
                      <wp:start x="0" y="0"/>
                      <wp:lineTo x="0" y="19824"/>
                      <wp:lineTo x="20554" y="19824"/>
                      <wp:lineTo x="20554" y="0"/>
                      <wp:lineTo x="0" y="0"/>
                    </wp:wrapPolygon>
                  </wp:wrapTight>
                  <wp:docPr id="224" name="Picture 224"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65"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623">
              <w:rPr>
                <w:rFonts w:ascii="Arial" w:hAnsi="Arial" w:cs="Arial"/>
                <w:sz w:val="22"/>
                <w:szCs w:val="22"/>
              </w:rPr>
              <w:t xml:space="preserve">In pairs, take turns to read work aloud to each other, thinking of the question: </w:t>
            </w:r>
            <w:r w:rsidR="00F81623" w:rsidRPr="00565FFD">
              <w:rPr>
                <w:rFonts w:ascii="Arial" w:hAnsi="Arial" w:cs="Arial"/>
                <w:b/>
                <w:i/>
                <w:sz w:val="22"/>
                <w:szCs w:val="22"/>
              </w:rPr>
              <w:t>‘Will my audience be able to imagine the scene? And will they understand what the characters are feeling from what they say and do?</w:t>
            </w:r>
            <w:r w:rsidR="00F81623">
              <w:rPr>
                <w:rFonts w:ascii="Arial" w:hAnsi="Arial" w:cs="Arial"/>
                <w:sz w:val="22"/>
                <w:szCs w:val="22"/>
              </w:rPr>
              <w:t>’</w:t>
            </w:r>
          </w:p>
          <w:p w:rsidR="00F81623" w:rsidRDefault="00F81623" w:rsidP="0032593D">
            <w:pPr>
              <w:rPr>
                <w:rFonts w:ascii="Arial" w:hAnsi="Arial" w:cs="Arial"/>
                <w:sz w:val="22"/>
                <w:szCs w:val="22"/>
              </w:rPr>
            </w:pPr>
          </w:p>
          <w:p w:rsidR="00896C54" w:rsidRDefault="00896C54" w:rsidP="0032593D">
            <w:pPr>
              <w:rPr>
                <w:rFonts w:ascii="Arial" w:hAnsi="Arial" w:cs="Arial"/>
                <w:sz w:val="22"/>
                <w:szCs w:val="22"/>
              </w:rPr>
            </w:pPr>
          </w:p>
          <w:p w:rsidR="00356EBD" w:rsidRPr="00CA3D47" w:rsidRDefault="00356EBD" w:rsidP="0032593D">
            <w:pPr>
              <w:rPr>
                <w:rFonts w:ascii="Arial" w:hAnsi="Arial" w:cs="Arial"/>
                <w:sz w:val="22"/>
                <w:szCs w:val="22"/>
                <w:lang w:val="en-GB"/>
              </w:rPr>
            </w:pPr>
          </w:p>
        </w:tc>
        <w:tc>
          <w:tcPr>
            <w:tcW w:w="2410" w:type="dxa"/>
            <w:vMerge w:val="restart"/>
          </w:tcPr>
          <w:p w:rsidR="009B2AB5" w:rsidRDefault="009B2AB5" w:rsidP="009B2AB5">
            <w:pPr>
              <w:pStyle w:val="Header"/>
              <w:rPr>
                <w:rFonts w:ascii="Arial" w:hAnsi="Arial" w:cs="Arial"/>
                <w:b/>
                <w:sz w:val="22"/>
                <w:szCs w:val="22"/>
              </w:rPr>
            </w:pPr>
            <w:r w:rsidRPr="00EE32B1">
              <w:rPr>
                <w:rFonts w:ascii="Arial" w:hAnsi="Arial" w:cs="Arial"/>
                <w:b/>
                <w:sz w:val="22"/>
                <w:szCs w:val="22"/>
              </w:rPr>
              <w:lastRenderedPageBreak/>
              <w:t>Focus pupils:</w:t>
            </w:r>
          </w:p>
          <w:p w:rsidR="009B2AB5" w:rsidRPr="00EE32B1" w:rsidRDefault="009B2AB5" w:rsidP="009B2AB5">
            <w:pPr>
              <w:pStyle w:val="Header"/>
              <w:rPr>
                <w:rFonts w:ascii="Arial" w:hAnsi="Arial" w:cs="Arial"/>
                <w:b/>
                <w:sz w:val="22"/>
                <w:szCs w:val="22"/>
              </w:rPr>
            </w:pPr>
          </w:p>
          <w:p w:rsidR="009B2AB5" w:rsidRDefault="009B2AB5" w:rsidP="009B2AB5">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9B2AB5" w:rsidRPr="00EE32B1" w:rsidRDefault="009B2AB5" w:rsidP="009B2AB5">
            <w:pPr>
              <w:pStyle w:val="Header"/>
              <w:rPr>
                <w:rFonts w:ascii="Arial" w:hAnsi="Arial" w:cs="Arial"/>
                <w:b/>
                <w:sz w:val="22"/>
                <w:szCs w:val="22"/>
              </w:rPr>
            </w:pPr>
          </w:p>
          <w:p w:rsidR="009B2AB5" w:rsidRDefault="009B2AB5" w:rsidP="009B2AB5">
            <w:pPr>
              <w:pStyle w:val="Header"/>
              <w:rPr>
                <w:rFonts w:ascii="Arial" w:hAnsi="Arial" w:cs="Arial"/>
                <w:b/>
                <w:sz w:val="22"/>
                <w:szCs w:val="22"/>
              </w:rPr>
            </w:pPr>
            <w:r w:rsidRPr="00EE32B1">
              <w:rPr>
                <w:rFonts w:ascii="Arial" w:hAnsi="Arial" w:cs="Arial"/>
                <w:b/>
                <w:sz w:val="22"/>
                <w:szCs w:val="22"/>
              </w:rPr>
              <w:t>Stretch and challenge:</w:t>
            </w:r>
          </w:p>
          <w:p w:rsidR="009B2AB5" w:rsidRPr="00EE32B1" w:rsidRDefault="009B2AB5" w:rsidP="009B2AB5">
            <w:pPr>
              <w:pStyle w:val="Header"/>
              <w:rPr>
                <w:rFonts w:ascii="Arial" w:hAnsi="Arial" w:cs="Arial"/>
                <w:b/>
                <w:sz w:val="22"/>
                <w:szCs w:val="22"/>
              </w:rPr>
            </w:pPr>
          </w:p>
          <w:p w:rsidR="009B2AB5" w:rsidRPr="00EE32B1" w:rsidRDefault="009B2AB5" w:rsidP="009B2AB5">
            <w:pPr>
              <w:pStyle w:val="Header"/>
              <w:rPr>
                <w:rFonts w:ascii="Arial" w:hAnsi="Arial" w:cs="Arial"/>
                <w:b/>
                <w:sz w:val="22"/>
                <w:szCs w:val="22"/>
              </w:rPr>
            </w:pPr>
            <w:r w:rsidRPr="00EE32B1">
              <w:rPr>
                <w:rFonts w:ascii="Arial" w:hAnsi="Arial" w:cs="Arial"/>
                <w:b/>
                <w:sz w:val="22"/>
                <w:szCs w:val="22"/>
              </w:rPr>
              <w:t>Adult support:</w:t>
            </w:r>
          </w:p>
          <w:p w:rsidR="005B25D0" w:rsidRDefault="005B25D0" w:rsidP="009B2AB5">
            <w:pPr>
              <w:pStyle w:val="Header"/>
              <w:rPr>
                <w:rFonts w:ascii="Arial" w:hAnsi="Arial" w:cs="Arial"/>
                <w:b/>
                <w:sz w:val="22"/>
                <w:szCs w:val="22"/>
              </w:rPr>
            </w:pPr>
          </w:p>
          <w:p w:rsidR="009B2AB5" w:rsidRPr="00AD4BCD" w:rsidRDefault="009B2AB5" w:rsidP="009B2AB5">
            <w:pPr>
              <w:pStyle w:val="Header"/>
              <w:rPr>
                <w:rFonts w:ascii="Arial" w:hAnsi="Arial" w:cs="Arial"/>
                <w:b/>
                <w:sz w:val="22"/>
                <w:szCs w:val="22"/>
              </w:rPr>
            </w:pPr>
            <w:r>
              <w:rPr>
                <w:rFonts w:ascii="Arial" w:hAnsi="Arial" w:cs="Arial"/>
                <w:b/>
                <w:sz w:val="22"/>
                <w:szCs w:val="22"/>
              </w:rPr>
              <w:t>Scaffolds and resources:</w:t>
            </w:r>
          </w:p>
          <w:p w:rsidR="009B2AB5" w:rsidRPr="00EE32B1" w:rsidRDefault="009B2AB5" w:rsidP="009B2AB5">
            <w:pPr>
              <w:pStyle w:val="Header"/>
              <w:rPr>
                <w:rFonts w:ascii="Arial" w:hAnsi="Arial" w:cs="Arial"/>
                <w:sz w:val="22"/>
                <w:szCs w:val="22"/>
              </w:rPr>
            </w:pPr>
          </w:p>
          <w:p w:rsidR="0080760A" w:rsidRPr="00F329A9" w:rsidRDefault="0080760A" w:rsidP="003F7791">
            <w:pPr>
              <w:overflowPunct w:val="0"/>
              <w:autoSpaceDE w:val="0"/>
              <w:autoSpaceDN w:val="0"/>
              <w:adjustRightInd w:val="0"/>
              <w:textAlignment w:val="baseline"/>
              <w:rPr>
                <w:rFonts w:ascii="Arial" w:hAnsi="Arial" w:cs="Arial"/>
                <w:sz w:val="18"/>
                <w:szCs w:val="18"/>
              </w:rPr>
            </w:pPr>
          </w:p>
        </w:tc>
      </w:tr>
      <w:tr w:rsidR="009B2AB5" w:rsidRPr="00A43569" w:rsidTr="009B2AB5">
        <w:trPr>
          <w:cantSplit/>
          <w:trHeight w:val="516"/>
        </w:trPr>
        <w:tc>
          <w:tcPr>
            <w:tcW w:w="988" w:type="dxa"/>
            <w:vMerge/>
            <w:vAlign w:val="center"/>
          </w:tcPr>
          <w:p w:rsidR="009B2AB5" w:rsidRDefault="009B2AB5" w:rsidP="009B2AB5">
            <w:pPr>
              <w:jc w:val="center"/>
              <w:rPr>
                <w:rFonts w:ascii="Arial" w:hAnsi="Arial" w:cs="Arial"/>
                <w:b/>
              </w:rPr>
            </w:pPr>
          </w:p>
        </w:tc>
        <w:tc>
          <w:tcPr>
            <w:tcW w:w="1984" w:type="dxa"/>
            <w:shd w:val="clear" w:color="auto" w:fill="5289F8"/>
          </w:tcPr>
          <w:p w:rsidR="009B2AB5" w:rsidRDefault="00B51A37" w:rsidP="009B2AB5">
            <w:pPr>
              <w:rPr>
                <w:rFonts w:ascii="Arial" w:hAnsi="Arial" w:cs="Arial"/>
                <w:sz w:val="22"/>
                <w:szCs w:val="22"/>
              </w:rPr>
            </w:pPr>
            <w:r>
              <w:rPr>
                <w:rFonts w:ascii="Arial" w:hAnsi="Arial" w:cs="Arial"/>
                <w:sz w:val="22"/>
                <w:szCs w:val="22"/>
              </w:rPr>
              <w:t>O</w:t>
            </w:r>
            <w:r w:rsidR="004854C7">
              <w:rPr>
                <w:rFonts w:ascii="Arial" w:hAnsi="Arial" w:cs="Arial"/>
                <w:sz w:val="22"/>
                <w:szCs w:val="22"/>
              </w:rPr>
              <w:t>rally rehearse description and dialogue used in a section of the story</w:t>
            </w:r>
          </w:p>
          <w:p w:rsidR="004854C7" w:rsidRPr="00CA3D47" w:rsidRDefault="004854C7" w:rsidP="009B2AB5">
            <w:pPr>
              <w:rPr>
                <w:rFonts w:ascii="Arial" w:hAnsi="Arial" w:cs="Arial"/>
                <w:sz w:val="22"/>
                <w:szCs w:val="22"/>
              </w:rPr>
            </w:pPr>
          </w:p>
        </w:tc>
        <w:tc>
          <w:tcPr>
            <w:tcW w:w="9497" w:type="dxa"/>
            <w:vMerge/>
          </w:tcPr>
          <w:p w:rsidR="009B2AB5" w:rsidRPr="00C119F0" w:rsidRDefault="009B2AB5" w:rsidP="00013000">
            <w:pPr>
              <w:rPr>
                <w:rFonts w:ascii="Arial" w:hAnsi="Arial" w:cs="Arial"/>
                <w:sz w:val="20"/>
                <w:szCs w:val="20"/>
              </w:rPr>
            </w:pPr>
          </w:p>
        </w:tc>
        <w:tc>
          <w:tcPr>
            <w:tcW w:w="2410" w:type="dxa"/>
            <w:vMerge/>
          </w:tcPr>
          <w:p w:rsidR="009B2AB5" w:rsidRPr="00EE32B1" w:rsidRDefault="009B2AB5" w:rsidP="009B2AB5">
            <w:pPr>
              <w:pStyle w:val="Header"/>
              <w:rPr>
                <w:rFonts w:ascii="Arial" w:hAnsi="Arial" w:cs="Arial"/>
                <w:b/>
                <w:sz w:val="22"/>
                <w:szCs w:val="22"/>
              </w:rPr>
            </w:pPr>
          </w:p>
        </w:tc>
      </w:tr>
      <w:tr w:rsidR="009B2AB5" w:rsidRPr="00A43569" w:rsidTr="004004FF">
        <w:trPr>
          <w:cantSplit/>
          <w:trHeight w:val="404"/>
        </w:trPr>
        <w:tc>
          <w:tcPr>
            <w:tcW w:w="988" w:type="dxa"/>
            <w:vMerge/>
            <w:vAlign w:val="center"/>
          </w:tcPr>
          <w:p w:rsidR="009B2AB5" w:rsidRPr="00A43569" w:rsidRDefault="009B2AB5" w:rsidP="009B2AB5">
            <w:pPr>
              <w:jc w:val="center"/>
              <w:rPr>
                <w:rFonts w:ascii="Arial" w:hAnsi="Arial" w:cs="Arial"/>
                <w:sz w:val="20"/>
                <w:szCs w:val="20"/>
                <w:lang w:val="en"/>
              </w:rPr>
            </w:pPr>
          </w:p>
        </w:tc>
        <w:tc>
          <w:tcPr>
            <w:tcW w:w="1984" w:type="dxa"/>
            <w:shd w:val="clear" w:color="auto" w:fill="75C7B9"/>
          </w:tcPr>
          <w:p w:rsidR="009B2AB5" w:rsidRPr="00EE32B1" w:rsidRDefault="009B2AB5" w:rsidP="009B2AB5">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9B2AB5" w:rsidRPr="00A43569" w:rsidRDefault="009B2AB5" w:rsidP="009B2AB5">
            <w:pPr>
              <w:rPr>
                <w:rFonts w:ascii="Arial" w:hAnsi="Arial" w:cs="Arial"/>
                <w:sz w:val="20"/>
                <w:szCs w:val="20"/>
              </w:rPr>
            </w:pPr>
          </w:p>
        </w:tc>
        <w:tc>
          <w:tcPr>
            <w:tcW w:w="2410" w:type="dxa"/>
            <w:vMerge/>
          </w:tcPr>
          <w:p w:rsidR="009B2AB5" w:rsidRPr="00A43569" w:rsidRDefault="009B2AB5" w:rsidP="009B2AB5">
            <w:pPr>
              <w:pStyle w:val="Header"/>
              <w:rPr>
                <w:rFonts w:ascii="Arial" w:hAnsi="Arial" w:cs="Arial"/>
                <w:sz w:val="20"/>
              </w:rPr>
            </w:pPr>
          </w:p>
        </w:tc>
      </w:tr>
      <w:tr w:rsidR="009B2AB5" w:rsidRPr="00A43569" w:rsidTr="009B2AB5">
        <w:trPr>
          <w:cantSplit/>
          <w:trHeight w:val="557"/>
        </w:trPr>
        <w:tc>
          <w:tcPr>
            <w:tcW w:w="988" w:type="dxa"/>
            <w:vMerge/>
            <w:tcBorders>
              <w:bottom w:val="single" w:sz="4" w:space="0" w:color="auto"/>
            </w:tcBorders>
            <w:vAlign w:val="center"/>
          </w:tcPr>
          <w:p w:rsidR="009B2AB5" w:rsidRPr="00A43569" w:rsidRDefault="009B2AB5" w:rsidP="009B2AB5">
            <w:pPr>
              <w:jc w:val="center"/>
              <w:rPr>
                <w:rFonts w:ascii="Arial" w:hAnsi="Arial" w:cs="Arial"/>
                <w:sz w:val="20"/>
                <w:szCs w:val="20"/>
                <w:lang w:val="en"/>
              </w:rPr>
            </w:pPr>
          </w:p>
        </w:tc>
        <w:tc>
          <w:tcPr>
            <w:tcW w:w="1984" w:type="dxa"/>
            <w:tcBorders>
              <w:bottom w:val="single" w:sz="4" w:space="0" w:color="auto"/>
            </w:tcBorders>
          </w:tcPr>
          <w:p w:rsidR="009B2AB5" w:rsidRDefault="009B2AB5" w:rsidP="00222257">
            <w:pPr>
              <w:rPr>
                <w:rFonts w:ascii="Arial" w:hAnsi="Arial" w:cs="Arial"/>
                <w:sz w:val="22"/>
                <w:szCs w:val="22"/>
              </w:rPr>
            </w:pPr>
          </w:p>
          <w:p w:rsidR="003171FC" w:rsidRDefault="003171FC" w:rsidP="00222257">
            <w:pPr>
              <w:rPr>
                <w:rFonts w:ascii="Arial" w:hAnsi="Arial" w:cs="Arial"/>
                <w:sz w:val="22"/>
                <w:szCs w:val="22"/>
              </w:rPr>
            </w:pPr>
            <w:r>
              <w:rPr>
                <w:rFonts w:ascii="Arial" w:hAnsi="Arial" w:cs="Arial"/>
                <w:sz w:val="22"/>
                <w:szCs w:val="22"/>
              </w:rPr>
              <w:t>Oral summaries of the text read previously</w:t>
            </w:r>
          </w:p>
          <w:p w:rsidR="003171FC" w:rsidRDefault="003171FC" w:rsidP="00222257">
            <w:pPr>
              <w:rPr>
                <w:rFonts w:ascii="Arial" w:hAnsi="Arial" w:cs="Arial"/>
                <w:sz w:val="22"/>
                <w:szCs w:val="22"/>
              </w:rPr>
            </w:pPr>
          </w:p>
          <w:p w:rsidR="003171FC" w:rsidRPr="00222257" w:rsidRDefault="003171FC" w:rsidP="00222257">
            <w:pPr>
              <w:rPr>
                <w:rFonts w:ascii="Arial" w:hAnsi="Arial" w:cs="Arial"/>
                <w:sz w:val="22"/>
                <w:szCs w:val="22"/>
              </w:rPr>
            </w:pPr>
            <w:r>
              <w:rPr>
                <w:rFonts w:ascii="Arial" w:hAnsi="Arial" w:cs="Arial"/>
                <w:sz w:val="22"/>
                <w:szCs w:val="22"/>
              </w:rPr>
              <w:t>Write the section of the story where Hermelin walks into the party</w:t>
            </w:r>
          </w:p>
        </w:tc>
        <w:tc>
          <w:tcPr>
            <w:tcW w:w="9497" w:type="dxa"/>
            <w:vMerge/>
            <w:tcBorders>
              <w:bottom w:val="single" w:sz="4" w:space="0" w:color="auto"/>
            </w:tcBorders>
          </w:tcPr>
          <w:p w:rsidR="009B2AB5" w:rsidRPr="00A43569" w:rsidRDefault="009B2AB5" w:rsidP="009B2AB5">
            <w:pPr>
              <w:rPr>
                <w:rFonts w:ascii="Arial" w:hAnsi="Arial" w:cs="Arial"/>
                <w:sz w:val="20"/>
                <w:szCs w:val="20"/>
              </w:rPr>
            </w:pPr>
          </w:p>
        </w:tc>
        <w:tc>
          <w:tcPr>
            <w:tcW w:w="2410" w:type="dxa"/>
            <w:vMerge/>
            <w:tcBorders>
              <w:bottom w:val="single" w:sz="4" w:space="0" w:color="auto"/>
            </w:tcBorders>
          </w:tcPr>
          <w:p w:rsidR="009B2AB5" w:rsidRPr="00A43569" w:rsidRDefault="009B2AB5" w:rsidP="009B2AB5">
            <w:pPr>
              <w:pStyle w:val="Header"/>
              <w:rPr>
                <w:rFonts w:ascii="Arial" w:hAnsi="Arial" w:cs="Arial"/>
                <w:sz w:val="20"/>
              </w:rPr>
            </w:pPr>
          </w:p>
        </w:tc>
      </w:tr>
    </w:tbl>
    <w:p w:rsidR="003F7791" w:rsidRDefault="003F7791">
      <w:r>
        <w:br w:type="page"/>
      </w: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9917E1" w:rsidRPr="00A43569" w:rsidTr="009B2AB5">
        <w:trPr>
          <w:trHeight w:val="106"/>
        </w:trPr>
        <w:tc>
          <w:tcPr>
            <w:tcW w:w="988"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tcBorders>
              <w:bottom w:val="single" w:sz="4" w:space="0" w:color="auto"/>
            </w:tcBorders>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9917E1" w:rsidRPr="00AE5221" w:rsidRDefault="009917E1" w:rsidP="009B2AB5">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9917E1" w:rsidRPr="00AE5221" w:rsidRDefault="009917E1" w:rsidP="009B2AB5">
            <w:pPr>
              <w:spacing w:before="60" w:after="60"/>
              <w:jc w:val="center"/>
              <w:rPr>
                <w:rFonts w:ascii="Arial" w:hAnsi="Arial" w:cs="Arial"/>
                <w:b/>
                <w:sz w:val="20"/>
                <w:szCs w:val="20"/>
              </w:rPr>
            </w:pPr>
            <w:r>
              <w:rPr>
                <w:rFonts w:ascii="Arial" w:hAnsi="Arial" w:cs="Arial"/>
                <w:b/>
                <w:sz w:val="20"/>
                <w:szCs w:val="20"/>
              </w:rPr>
              <w:t>Differentiation</w:t>
            </w:r>
          </w:p>
          <w:p w:rsidR="009917E1" w:rsidRPr="00AE5221" w:rsidRDefault="009917E1" w:rsidP="009B2AB5">
            <w:pPr>
              <w:spacing w:before="60" w:after="60"/>
              <w:ind w:left="750" w:hanging="750"/>
              <w:jc w:val="center"/>
              <w:rPr>
                <w:rFonts w:ascii="Arial" w:hAnsi="Arial" w:cs="Arial"/>
                <w:b/>
                <w:sz w:val="20"/>
                <w:szCs w:val="20"/>
              </w:rPr>
            </w:pPr>
          </w:p>
        </w:tc>
      </w:tr>
      <w:tr w:rsidR="00CA5936" w:rsidRPr="00A43569" w:rsidTr="00CA5936">
        <w:trPr>
          <w:cantSplit/>
          <w:trHeight w:val="571"/>
        </w:trPr>
        <w:tc>
          <w:tcPr>
            <w:tcW w:w="988" w:type="dxa"/>
            <w:vMerge w:val="restart"/>
            <w:vAlign w:val="center"/>
          </w:tcPr>
          <w:p w:rsidR="00CA5936" w:rsidRPr="005E1286" w:rsidRDefault="00CA5936" w:rsidP="009B2AB5">
            <w:pPr>
              <w:jc w:val="center"/>
              <w:rPr>
                <w:rFonts w:ascii="Arial" w:hAnsi="Arial" w:cs="Arial"/>
                <w:sz w:val="20"/>
                <w:szCs w:val="20"/>
              </w:rPr>
            </w:pPr>
            <w:r>
              <w:rPr>
                <w:rFonts w:ascii="Arial" w:hAnsi="Arial" w:cs="Arial"/>
                <w:b/>
              </w:rPr>
              <w:t>3</w:t>
            </w:r>
          </w:p>
          <w:p w:rsidR="00CA5936" w:rsidRPr="005E1286" w:rsidRDefault="00CA5936" w:rsidP="009B2AB5">
            <w:pPr>
              <w:rPr>
                <w:rFonts w:ascii="Arial" w:hAnsi="Arial" w:cs="Arial"/>
                <w:sz w:val="20"/>
                <w:szCs w:val="20"/>
              </w:rPr>
            </w:pPr>
          </w:p>
          <w:p w:rsidR="00CA5936" w:rsidRPr="00A43569" w:rsidRDefault="00CA5936" w:rsidP="009B2AB5">
            <w:pPr>
              <w:jc w:val="center"/>
              <w:rPr>
                <w:rFonts w:ascii="Arial" w:hAnsi="Arial" w:cs="Arial"/>
                <w:sz w:val="20"/>
                <w:szCs w:val="20"/>
                <w:lang w:val="en"/>
              </w:rPr>
            </w:pPr>
          </w:p>
        </w:tc>
        <w:tc>
          <w:tcPr>
            <w:tcW w:w="1984" w:type="dxa"/>
            <w:shd w:val="clear" w:color="auto" w:fill="C6E8E2"/>
          </w:tcPr>
          <w:p w:rsidR="00CA5936" w:rsidRDefault="00B51A37" w:rsidP="00CA5936">
            <w:pPr>
              <w:rPr>
                <w:rFonts w:ascii="Arial" w:hAnsi="Arial" w:cs="Arial"/>
                <w:bCs/>
                <w:sz w:val="22"/>
                <w:szCs w:val="22"/>
              </w:rPr>
            </w:pPr>
            <w:r>
              <w:rPr>
                <w:rFonts w:ascii="Arial" w:hAnsi="Arial" w:cs="Arial"/>
                <w:bCs/>
                <w:sz w:val="22"/>
                <w:szCs w:val="22"/>
              </w:rPr>
              <w:t>A</w:t>
            </w:r>
            <w:r w:rsidR="00CA5936">
              <w:rPr>
                <w:rFonts w:ascii="Arial" w:hAnsi="Arial" w:cs="Arial"/>
                <w:bCs/>
                <w:sz w:val="22"/>
                <w:szCs w:val="22"/>
              </w:rPr>
              <w:t>nalyse and explain the impact of the author’s use of language</w:t>
            </w:r>
          </w:p>
          <w:p w:rsidR="00CA5936" w:rsidRPr="00CA3D47" w:rsidRDefault="00CA5936" w:rsidP="00EB3301">
            <w:pPr>
              <w:rPr>
                <w:rFonts w:ascii="Arial" w:hAnsi="Arial" w:cs="Arial"/>
                <w:bCs/>
                <w:sz w:val="22"/>
                <w:szCs w:val="22"/>
              </w:rPr>
            </w:pPr>
          </w:p>
        </w:tc>
        <w:tc>
          <w:tcPr>
            <w:tcW w:w="9497" w:type="dxa"/>
            <w:vMerge w:val="restart"/>
          </w:tcPr>
          <w:p w:rsidR="00CA5936" w:rsidRDefault="004854C7" w:rsidP="00CA5936">
            <w:pPr>
              <w:rPr>
                <w:rFonts w:ascii="Arial" w:hAnsi="Arial" w:cs="Arial"/>
                <w:sz w:val="22"/>
                <w:szCs w:val="22"/>
              </w:rPr>
            </w:pPr>
            <w:r>
              <w:rPr>
                <w:rFonts w:ascii="Arial" w:hAnsi="Arial" w:cs="Arial"/>
                <w:sz w:val="22"/>
                <w:szCs w:val="22"/>
              </w:rPr>
              <w:t>Explain to th</w:t>
            </w:r>
            <w:r w:rsidR="00D73015">
              <w:rPr>
                <w:rFonts w:ascii="Arial" w:hAnsi="Arial" w:cs="Arial"/>
                <w:sz w:val="22"/>
                <w:szCs w:val="22"/>
              </w:rPr>
              <w:t>e chn that now we are going to look more closely at some of the language choices made in Hermelin by Mini Grey. Remind them</w:t>
            </w:r>
            <w:r w:rsidR="00CA5936">
              <w:rPr>
                <w:rFonts w:ascii="Arial" w:hAnsi="Arial" w:cs="Arial"/>
                <w:sz w:val="22"/>
                <w:szCs w:val="22"/>
              </w:rPr>
              <w:t xml:space="preserve"> of the way we thought about the word ‘distinguished’</w:t>
            </w:r>
            <w:r>
              <w:rPr>
                <w:rFonts w:ascii="Arial" w:hAnsi="Arial" w:cs="Arial"/>
                <w:sz w:val="22"/>
                <w:szCs w:val="22"/>
              </w:rPr>
              <w:t xml:space="preserve"> on Monday</w:t>
            </w:r>
            <w:r w:rsidR="00CA5936">
              <w:rPr>
                <w:rFonts w:ascii="Arial" w:hAnsi="Arial" w:cs="Arial"/>
                <w:sz w:val="22"/>
                <w:szCs w:val="22"/>
              </w:rPr>
              <w:t>, to help us understand why an author might choose particular words or phrases.</w:t>
            </w:r>
          </w:p>
          <w:p w:rsidR="00CA5936" w:rsidRDefault="00CA5936" w:rsidP="00CA5936">
            <w:pPr>
              <w:rPr>
                <w:rFonts w:ascii="Arial" w:hAnsi="Arial" w:cs="Arial"/>
                <w:sz w:val="22"/>
                <w:szCs w:val="22"/>
              </w:rPr>
            </w:pPr>
          </w:p>
          <w:p w:rsidR="00CA5936" w:rsidRDefault="002E06CD" w:rsidP="00CA5936">
            <w:pPr>
              <w:rPr>
                <w:rFonts w:ascii="Arial" w:hAnsi="Arial" w:cs="Arial"/>
                <w:sz w:val="22"/>
                <w:szCs w:val="22"/>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27584" behindDoc="0" locked="0" layoutInCell="1" allowOverlap="1" wp14:anchorId="7B9421D3" wp14:editId="7CE28B84">
                      <wp:simplePos x="0" y="0"/>
                      <wp:positionH relativeFrom="column">
                        <wp:posOffset>443124</wp:posOffset>
                      </wp:positionH>
                      <wp:positionV relativeFrom="paragraph">
                        <wp:posOffset>22060</wp:posOffset>
                      </wp:positionV>
                      <wp:extent cx="5094044" cy="819150"/>
                      <wp:effectExtent l="476250" t="57150" r="68580" b="95250"/>
                      <wp:wrapNone/>
                      <wp:docPr id="17" name="Rounded Rectangular Callout 17"/>
                      <wp:cNvGraphicFramePr/>
                      <a:graphic xmlns:a="http://schemas.openxmlformats.org/drawingml/2006/main">
                        <a:graphicData uri="http://schemas.microsoft.com/office/word/2010/wordprocessingShape">
                          <wps:wsp>
                            <wps:cNvSpPr/>
                            <wps:spPr>
                              <a:xfrm>
                                <a:off x="0" y="0"/>
                                <a:ext cx="5094044" cy="819150"/>
                              </a:xfrm>
                              <a:prstGeom prst="wedgeRoundRectCallout">
                                <a:avLst>
                                  <a:gd name="adj1" fmla="val -57879"/>
                                  <a:gd name="adj2" fmla="val -52248"/>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2E06CD" w:rsidRDefault="00E011A6" w:rsidP="00CA5936">
                                  <w:pPr>
                                    <w:jc w:val="center"/>
                                    <w:rPr>
                                      <w:rFonts w:ascii="Arial" w:hAnsi="Arial" w:cs="Arial"/>
                                      <w:i/>
                                      <w:sz w:val="22"/>
                                      <w:szCs w:val="22"/>
                                    </w:rPr>
                                  </w:pPr>
                                  <w:r w:rsidRPr="002E06CD">
                                    <w:rPr>
                                      <w:rFonts w:ascii="Arial" w:hAnsi="Arial" w:cs="Arial"/>
                                      <w:i/>
                                      <w:sz w:val="22"/>
                                      <w:szCs w:val="22"/>
                                    </w:rPr>
                                    <w:t>Today as we read, we’re going to be thinking very carefully about the effects and meanings of the words that Mini Grey has chosen to use. We do that at the same time as we listen or read. And at the same time we think about the characters and what is happening in the story. I call it ‘multi-task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21D3" id="Rounded Rectangular Callout 17" o:spid="_x0000_s1040" type="#_x0000_t62" style="position:absolute;margin-left:34.9pt;margin-top:1.75pt;width:401.1pt;height:64.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" adj="-1702,-486" fillcolor="#c6e8e2" strokecolor="#126388" strokeweight="1pt">
                      <v:shadow on="t" color="black" opacity="41287f" offset="0,1.5pt"/>
                      <v:textbox>
                        <w:txbxContent>
                          <w:p w:rsidR="00E011A6" w:rsidRPr="002E06CD" w:rsidRDefault="00E011A6" w:rsidP="00CA5936">
                            <w:pPr>
                              <w:jc w:val="center"/>
                              <w:rPr>
                                <w:rFonts w:ascii="Arial" w:hAnsi="Arial" w:cs="Arial"/>
                                <w:i/>
                                <w:sz w:val="22"/>
                                <w:szCs w:val="22"/>
                              </w:rPr>
                            </w:pPr>
                            <w:r w:rsidRPr="002E06CD">
                              <w:rPr>
                                <w:rFonts w:ascii="Arial" w:hAnsi="Arial" w:cs="Arial"/>
                                <w:i/>
                                <w:sz w:val="22"/>
                                <w:szCs w:val="22"/>
                              </w:rPr>
                              <w:t>Today as we read, we’re going to be thinking very carefully about the effects and meanings of the words that Mini Grey has chosen to use. We do that at the same time as we listen or read. And at the same time we think about the characters and what is happening in the story. I call it ‘multi-task reading’!</w:t>
                            </w:r>
                          </w:p>
                        </w:txbxContent>
                      </v:textbox>
                    </v:shape>
                  </w:pict>
                </mc:Fallback>
              </mc:AlternateContent>
            </w:r>
          </w:p>
          <w:p w:rsidR="00CA5936" w:rsidRDefault="00CA5936" w:rsidP="00CA5936">
            <w:pPr>
              <w:rPr>
                <w:rFonts w:ascii="Arial" w:hAnsi="Arial" w:cs="Arial"/>
                <w:sz w:val="22"/>
                <w:szCs w:val="22"/>
              </w:rPr>
            </w:pPr>
          </w:p>
          <w:p w:rsidR="00CA5936" w:rsidRDefault="00CA5936" w:rsidP="00CA5936">
            <w:pPr>
              <w:rPr>
                <w:rFonts w:ascii="Arial" w:hAnsi="Arial" w:cs="Arial"/>
                <w:sz w:val="22"/>
                <w:szCs w:val="22"/>
              </w:rPr>
            </w:pPr>
          </w:p>
          <w:p w:rsidR="00CA5936" w:rsidRDefault="00CA5936" w:rsidP="00CA5936">
            <w:pPr>
              <w:rPr>
                <w:rFonts w:ascii="Arial" w:hAnsi="Arial" w:cs="Arial"/>
                <w:sz w:val="22"/>
                <w:szCs w:val="22"/>
              </w:rPr>
            </w:pPr>
          </w:p>
          <w:p w:rsidR="00CA5936" w:rsidRDefault="00CA5936" w:rsidP="00CA5936">
            <w:pPr>
              <w:rPr>
                <w:rFonts w:ascii="Arial" w:hAnsi="Arial" w:cs="Arial"/>
                <w:sz w:val="22"/>
                <w:szCs w:val="22"/>
              </w:rPr>
            </w:pPr>
          </w:p>
          <w:p w:rsidR="00D73015" w:rsidRDefault="00D73015" w:rsidP="009B2AB5">
            <w:pPr>
              <w:rPr>
                <w:rFonts w:ascii="Arial" w:hAnsi="Arial" w:cs="Arial"/>
                <w:sz w:val="22"/>
                <w:szCs w:val="22"/>
              </w:rPr>
            </w:pPr>
          </w:p>
          <w:p w:rsidR="00D73015" w:rsidRPr="00CA3D47" w:rsidRDefault="00D73015" w:rsidP="009B2AB5">
            <w:pPr>
              <w:rPr>
                <w:rFonts w:ascii="Arial" w:hAnsi="Arial" w:cs="Arial"/>
                <w:sz w:val="22"/>
                <w:szCs w:val="22"/>
              </w:rPr>
            </w:pPr>
          </w:p>
          <w:p w:rsidR="001563FD" w:rsidRDefault="001563FD" w:rsidP="009B2AB5">
            <w:pPr>
              <w:rPr>
                <w:rFonts w:ascii="Arial" w:hAnsi="Arial" w:cs="Arial"/>
                <w:sz w:val="22"/>
                <w:szCs w:val="22"/>
              </w:rPr>
            </w:pPr>
            <w:r>
              <w:rPr>
                <w:rFonts w:ascii="Arial" w:hAnsi="Arial" w:cs="Arial"/>
                <w:sz w:val="22"/>
                <w:szCs w:val="22"/>
              </w:rPr>
              <w:t xml:space="preserve">Re-read the book with the children, pausing to unpick precisely chosen language. </w:t>
            </w:r>
          </w:p>
          <w:p w:rsidR="00CA5936" w:rsidRPr="00CA3D47" w:rsidRDefault="001563FD" w:rsidP="009B2AB5">
            <w:pPr>
              <w:rPr>
                <w:rFonts w:ascii="Arial" w:hAnsi="Arial" w:cs="Arial"/>
                <w:sz w:val="22"/>
                <w:szCs w:val="22"/>
              </w:rPr>
            </w:pPr>
            <w:r>
              <w:rPr>
                <w:rFonts w:ascii="Arial" w:hAnsi="Arial" w:cs="Arial"/>
                <w:sz w:val="22"/>
                <w:szCs w:val="22"/>
              </w:rPr>
              <w:t>E.g.</w:t>
            </w:r>
          </w:p>
          <w:p w:rsidR="00CA5936" w:rsidRPr="00CA3D47" w:rsidRDefault="00CA5936" w:rsidP="009B2AB5">
            <w:pPr>
              <w:rPr>
                <w:rFonts w:ascii="Arial" w:hAnsi="Arial" w:cs="Arial"/>
                <w:sz w:val="22"/>
                <w:szCs w:val="22"/>
              </w:rPr>
            </w:pPr>
          </w:p>
          <w:p w:rsidR="00CA5936" w:rsidRPr="00CA3D47" w:rsidRDefault="002E06CD" w:rsidP="009B2AB5">
            <w:pPr>
              <w:rPr>
                <w:rFonts w:ascii="Arial" w:hAnsi="Arial" w:cs="Arial"/>
                <w:sz w:val="22"/>
                <w:szCs w:val="22"/>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39872" behindDoc="0" locked="0" layoutInCell="1" allowOverlap="1" wp14:anchorId="6270F643" wp14:editId="22A45643">
                      <wp:simplePos x="0" y="0"/>
                      <wp:positionH relativeFrom="column">
                        <wp:posOffset>3328827</wp:posOffset>
                      </wp:positionH>
                      <wp:positionV relativeFrom="paragraph">
                        <wp:posOffset>89930</wp:posOffset>
                      </wp:positionV>
                      <wp:extent cx="2113280" cy="1104405"/>
                      <wp:effectExtent l="228600" t="76200" r="77470" b="95885"/>
                      <wp:wrapNone/>
                      <wp:docPr id="23" name="Rounded Rectangular Callout 23"/>
                      <wp:cNvGraphicFramePr/>
                      <a:graphic xmlns:a="http://schemas.openxmlformats.org/drawingml/2006/main">
                        <a:graphicData uri="http://schemas.microsoft.com/office/word/2010/wordprocessingShape">
                          <wps:wsp>
                            <wps:cNvSpPr/>
                            <wps:spPr>
                              <a:xfrm>
                                <a:off x="0" y="0"/>
                                <a:ext cx="2113280" cy="1104405"/>
                              </a:xfrm>
                              <a:prstGeom prst="wedgeRoundRectCallout">
                                <a:avLst>
                                  <a:gd name="adj1" fmla="val -57879"/>
                                  <a:gd name="adj2" fmla="val -52248"/>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2E06CD" w:rsidRDefault="00E011A6" w:rsidP="00A76E46">
                                  <w:pPr>
                                    <w:jc w:val="center"/>
                                    <w:rPr>
                                      <w:rFonts w:ascii="Arial" w:hAnsi="Arial" w:cs="Arial"/>
                                      <w:i/>
                                      <w:sz w:val="22"/>
                                      <w:szCs w:val="22"/>
                                    </w:rPr>
                                  </w:pPr>
                                  <w:r w:rsidRPr="002E06CD">
                                    <w:rPr>
                                      <w:rFonts w:ascii="Arial" w:hAnsi="Arial" w:cs="Arial"/>
                                      <w:i/>
                                      <w:sz w:val="22"/>
                                      <w:szCs w:val="22"/>
                                    </w:rPr>
                                    <w:t>‘just manages to reach’ – Which is the most important word of the four? Show me fingers. Now explain your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F643" id="Rounded Rectangular Callout 23" o:spid="_x0000_s1041" type="#_x0000_t62" style="position:absolute;margin-left:262.1pt;margin-top:7.1pt;width:166.4pt;height:86.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" adj="-1702,-486" fillcolor="#c6e8e2" strokecolor="#126388" strokeweight="1pt">
                      <v:shadow on="t" color="black" opacity="41287f" offset="0,1.5pt"/>
                      <v:textbox>
                        <w:txbxContent>
                          <w:p w:rsidR="00E011A6" w:rsidRPr="002E06CD" w:rsidRDefault="00E011A6" w:rsidP="00A76E46">
                            <w:pPr>
                              <w:jc w:val="center"/>
                              <w:rPr>
                                <w:rFonts w:ascii="Arial" w:hAnsi="Arial" w:cs="Arial"/>
                                <w:i/>
                                <w:sz w:val="22"/>
                                <w:szCs w:val="22"/>
                              </w:rPr>
                            </w:pPr>
                            <w:r w:rsidRPr="002E06CD">
                              <w:rPr>
                                <w:rFonts w:ascii="Arial" w:hAnsi="Arial" w:cs="Arial"/>
                                <w:i/>
                                <w:sz w:val="22"/>
                                <w:szCs w:val="22"/>
                              </w:rPr>
                              <w:t>‘just manages to reach’ – Which is the most important word of the four? Show me fingers. Now explain your choice.</w:t>
                            </w:r>
                          </w:p>
                        </w:txbxContent>
                      </v:textbox>
                    </v:shape>
                  </w:pict>
                </mc:Fallback>
              </mc:AlternateContent>
            </w: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37824" behindDoc="0" locked="0" layoutInCell="1" allowOverlap="1" wp14:anchorId="0FA5860D" wp14:editId="5C1457B8">
                      <wp:simplePos x="0" y="0"/>
                      <wp:positionH relativeFrom="column">
                        <wp:posOffset>312494</wp:posOffset>
                      </wp:positionH>
                      <wp:positionV relativeFrom="paragraph">
                        <wp:posOffset>125557</wp:posOffset>
                      </wp:positionV>
                      <wp:extent cx="2291715" cy="1116280"/>
                      <wp:effectExtent l="247650" t="76200" r="70485" b="103505"/>
                      <wp:wrapNone/>
                      <wp:docPr id="22" name="Rounded Rectangular Callout 22"/>
                      <wp:cNvGraphicFramePr/>
                      <a:graphic xmlns:a="http://schemas.openxmlformats.org/drawingml/2006/main">
                        <a:graphicData uri="http://schemas.microsoft.com/office/word/2010/wordprocessingShape">
                          <wps:wsp>
                            <wps:cNvSpPr/>
                            <wps:spPr>
                              <a:xfrm>
                                <a:off x="0" y="0"/>
                                <a:ext cx="2291715" cy="1116280"/>
                              </a:xfrm>
                              <a:prstGeom prst="wedgeRoundRectCallout">
                                <a:avLst>
                                  <a:gd name="adj1" fmla="val -57879"/>
                                  <a:gd name="adj2" fmla="val -52248"/>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2E06CD" w:rsidRDefault="00E011A6" w:rsidP="001563FD">
                                  <w:pPr>
                                    <w:jc w:val="center"/>
                                    <w:rPr>
                                      <w:rFonts w:ascii="Arial" w:hAnsi="Arial" w:cs="Arial"/>
                                      <w:i/>
                                      <w:sz w:val="22"/>
                                      <w:szCs w:val="22"/>
                                    </w:rPr>
                                  </w:pPr>
                                  <w:r w:rsidRPr="002E06CD">
                                    <w:rPr>
                                      <w:rFonts w:ascii="Arial" w:hAnsi="Arial" w:cs="Arial"/>
                                      <w:i/>
                                      <w:sz w:val="22"/>
                                      <w:szCs w:val="22"/>
                                    </w:rPr>
                                    <w:t xml:space="preserve">‘generous reward’ – Show me fingers: </w:t>
                                  </w:r>
                                  <w:r w:rsidR="0048405D" w:rsidRPr="002E06CD">
                                    <w:rPr>
                                      <w:rFonts w:ascii="Arial" w:hAnsi="Arial" w:cs="Arial"/>
                                      <w:i/>
                                      <w:sz w:val="22"/>
                                      <w:szCs w:val="22"/>
                                    </w:rPr>
                                    <w:t xml:space="preserve">one if you think that’s lots of money; two if you think it’s not much money. </w:t>
                                  </w:r>
                                  <w:r w:rsidRPr="002E06CD">
                                    <w:rPr>
                                      <w:rFonts w:ascii="Arial" w:hAnsi="Arial" w:cs="Arial"/>
                                      <w:i/>
                                      <w:sz w:val="22"/>
                                      <w:szCs w:val="22"/>
                                    </w:rPr>
                                    <w:t>Tell me about your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860D" id="Rounded Rectangular Callout 22" o:spid="_x0000_s1042" type="#_x0000_t62" style="position:absolute;margin-left:24.6pt;margin-top:9.9pt;width:180.45pt;height:87.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" adj="-1702,-486" fillcolor="#c6e8e2" strokecolor="#126388" strokeweight="1pt">
                      <v:shadow on="t" color="black" opacity="41287f" offset="0,1.5pt"/>
                      <v:textbox>
                        <w:txbxContent>
                          <w:p w:rsidR="00E011A6" w:rsidRPr="002E06CD" w:rsidRDefault="00E011A6" w:rsidP="001563FD">
                            <w:pPr>
                              <w:jc w:val="center"/>
                              <w:rPr>
                                <w:rFonts w:ascii="Arial" w:hAnsi="Arial" w:cs="Arial"/>
                                <w:i/>
                                <w:sz w:val="22"/>
                                <w:szCs w:val="22"/>
                              </w:rPr>
                            </w:pPr>
                            <w:r w:rsidRPr="002E06CD">
                              <w:rPr>
                                <w:rFonts w:ascii="Arial" w:hAnsi="Arial" w:cs="Arial"/>
                                <w:i/>
                                <w:sz w:val="22"/>
                                <w:szCs w:val="22"/>
                              </w:rPr>
                              <w:t xml:space="preserve">‘generous reward’ – Show me fingers: </w:t>
                            </w:r>
                            <w:r w:rsidR="0048405D" w:rsidRPr="002E06CD">
                              <w:rPr>
                                <w:rFonts w:ascii="Arial" w:hAnsi="Arial" w:cs="Arial"/>
                                <w:i/>
                                <w:sz w:val="22"/>
                                <w:szCs w:val="22"/>
                              </w:rPr>
                              <w:t xml:space="preserve">one if you think that’s lots of money; two if you think it’s not much money. </w:t>
                            </w:r>
                            <w:r w:rsidRPr="002E06CD">
                              <w:rPr>
                                <w:rFonts w:ascii="Arial" w:hAnsi="Arial" w:cs="Arial"/>
                                <w:i/>
                                <w:sz w:val="22"/>
                                <w:szCs w:val="22"/>
                              </w:rPr>
                              <w:t>Tell me about your choice.</w:t>
                            </w:r>
                          </w:p>
                        </w:txbxContent>
                      </v:textbox>
                    </v:shape>
                  </w:pict>
                </mc:Fallback>
              </mc:AlternateContent>
            </w:r>
          </w:p>
          <w:p w:rsidR="00CA5936" w:rsidRPr="00CA3D47" w:rsidRDefault="00CA5936" w:rsidP="009B2AB5">
            <w:pPr>
              <w:rPr>
                <w:rFonts w:ascii="Arial" w:hAnsi="Arial" w:cs="Arial"/>
                <w:sz w:val="22"/>
                <w:szCs w:val="22"/>
              </w:rPr>
            </w:pPr>
          </w:p>
          <w:p w:rsidR="00CA5936" w:rsidRPr="00CA3D47" w:rsidRDefault="00CA5936" w:rsidP="009B2AB5">
            <w:pPr>
              <w:rPr>
                <w:rFonts w:ascii="Arial" w:hAnsi="Arial" w:cs="Arial"/>
                <w:sz w:val="22"/>
                <w:szCs w:val="22"/>
              </w:rPr>
            </w:pPr>
          </w:p>
          <w:p w:rsidR="00CA5936" w:rsidRPr="00CA3D47" w:rsidRDefault="00CA5936" w:rsidP="009B2AB5">
            <w:pPr>
              <w:rPr>
                <w:rFonts w:ascii="Arial" w:hAnsi="Arial" w:cs="Arial"/>
                <w:sz w:val="22"/>
                <w:szCs w:val="22"/>
              </w:rPr>
            </w:pPr>
          </w:p>
          <w:p w:rsidR="00CA5936" w:rsidRPr="00CA3D47" w:rsidRDefault="00CA5936" w:rsidP="009B2AB5">
            <w:pPr>
              <w:rPr>
                <w:rFonts w:ascii="Arial" w:hAnsi="Arial" w:cs="Arial"/>
                <w:sz w:val="22"/>
                <w:szCs w:val="22"/>
              </w:rPr>
            </w:pPr>
          </w:p>
          <w:p w:rsidR="00CA5936" w:rsidRPr="00CA3D47" w:rsidRDefault="00CA5936" w:rsidP="009B2AB5">
            <w:pPr>
              <w:rPr>
                <w:rFonts w:ascii="Arial" w:hAnsi="Arial" w:cs="Arial"/>
                <w:sz w:val="22"/>
                <w:szCs w:val="22"/>
              </w:rPr>
            </w:pPr>
          </w:p>
          <w:p w:rsidR="00CA5936" w:rsidRDefault="00CA5936" w:rsidP="009B2AB5">
            <w:pPr>
              <w:rPr>
                <w:rFonts w:ascii="Arial" w:hAnsi="Arial" w:cs="Arial"/>
                <w:sz w:val="22"/>
                <w:szCs w:val="22"/>
              </w:rPr>
            </w:pPr>
          </w:p>
          <w:p w:rsidR="00CA5936" w:rsidRDefault="00CA5936" w:rsidP="009B2AB5">
            <w:pPr>
              <w:rPr>
                <w:rFonts w:ascii="Arial" w:hAnsi="Arial" w:cs="Arial"/>
                <w:sz w:val="22"/>
                <w:szCs w:val="22"/>
              </w:rPr>
            </w:pPr>
          </w:p>
          <w:p w:rsidR="00CA5936" w:rsidRDefault="00CA5936" w:rsidP="009B2AB5">
            <w:pPr>
              <w:rPr>
                <w:rFonts w:ascii="Arial" w:hAnsi="Arial" w:cs="Arial"/>
                <w:sz w:val="22"/>
                <w:szCs w:val="22"/>
              </w:rPr>
            </w:pPr>
          </w:p>
          <w:p w:rsidR="00CA5936" w:rsidRDefault="006F4B07" w:rsidP="009B2AB5">
            <w:pPr>
              <w:rPr>
                <w:rFonts w:ascii="Arial" w:hAnsi="Arial" w:cs="Arial"/>
                <w:sz w:val="22"/>
                <w:szCs w:val="22"/>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41920" behindDoc="0" locked="0" layoutInCell="1" allowOverlap="1" wp14:anchorId="4DC3D88B" wp14:editId="6D571C98">
                      <wp:simplePos x="0" y="0"/>
                      <wp:positionH relativeFrom="column">
                        <wp:posOffset>383351</wp:posOffset>
                      </wp:positionH>
                      <wp:positionV relativeFrom="paragraph">
                        <wp:posOffset>127849</wp:posOffset>
                      </wp:positionV>
                      <wp:extent cx="5165090" cy="629285"/>
                      <wp:effectExtent l="400050" t="38100" r="73660" b="94615"/>
                      <wp:wrapNone/>
                      <wp:docPr id="25" name="Rounded Rectangular Callout 25"/>
                      <wp:cNvGraphicFramePr/>
                      <a:graphic xmlns:a="http://schemas.openxmlformats.org/drawingml/2006/main">
                        <a:graphicData uri="http://schemas.microsoft.com/office/word/2010/wordprocessingShape">
                          <wps:wsp>
                            <wps:cNvSpPr/>
                            <wps:spPr>
                              <a:xfrm>
                                <a:off x="0" y="0"/>
                                <a:ext cx="5165090" cy="629285"/>
                              </a:xfrm>
                              <a:prstGeom prst="wedgeRoundRectCallout">
                                <a:avLst>
                                  <a:gd name="adj1" fmla="val -56499"/>
                                  <a:gd name="adj2" fmla="val -5070"/>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2E06CD" w:rsidRDefault="00E011A6" w:rsidP="00A76E46">
                                  <w:pPr>
                                    <w:jc w:val="center"/>
                                    <w:rPr>
                                      <w:rFonts w:ascii="Arial" w:hAnsi="Arial" w:cs="Arial"/>
                                      <w:i/>
                                      <w:sz w:val="22"/>
                                      <w:szCs w:val="22"/>
                                    </w:rPr>
                                  </w:pPr>
                                  <w:r w:rsidRPr="002E06CD">
                                    <w:rPr>
                                      <w:rFonts w:ascii="Arial" w:hAnsi="Arial" w:cs="Arial"/>
                                      <w:i/>
                                      <w:sz w:val="22"/>
                                      <w:szCs w:val="22"/>
                                    </w:rPr>
                                    <w:t>‘the last of my strength’ - Show me what that looks like. Tell me about how you think Hermelin is feeling, and which of the words made you understand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D88B" id="Rounded Rectangular Callout 25" o:spid="_x0000_s1043" type="#_x0000_t62" style="position:absolute;margin-left:30.2pt;margin-top:10.05pt;width:406.7pt;height:49.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" adj="-1404,9705" fillcolor="#c6e8e2" strokecolor="#126388" strokeweight="1pt">
                      <v:shadow on="t" color="black" opacity="41287f" offset="0,1.5pt"/>
                      <v:textbox>
                        <w:txbxContent>
                          <w:p w:rsidR="00E011A6" w:rsidRPr="002E06CD" w:rsidRDefault="00E011A6" w:rsidP="00A76E46">
                            <w:pPr>
                              <w:jc w:val="center"/>
                              <w:rPr>
                                <w:rFonts w:ascii="Arial" w:hAnsi="Arial" w:cs="Arial"/>
                                <w:i/>
                                <w:sz w:val="22"/>
                                <w:szCs w:val="22"/>
                              </w:rPr>
                            </w:pPr>
                            <w:r w:rsidRPr="002E06CD">
                              <w:rPr>
                                <w:rFonts w:ascii="Arial" w:hAnsi="Arial" w:cs="Arial"/>
                                <w:i/>
                                <w:sz w:val="22"/>
                                <w:szCs w:val="22"/>
                              </w:rPr>
                              <w:t>‘the last of my strength’ - Show me what that looks like. Tell me about how you think Hermelin is feeling, and which of the words made you understand that.</w:t>
                            </w:r>
                          </w:p>
                        </w:txbxContent>
                      </v:textbox>
                    </v:shape>
                  </w:pict>
                </mc:Fallback>
              </mc:AlternateContent>
            </w:r>
          </w:p>
          <w:p w:rsidR="00CA5936" w:rsidRDefault="00CA5936" w:rsidP="009B2AB5">
            <w:pPr>
              <w:rPr>
                <w:rFonts w:ascii="Arial" w:hAnsi="Arial" w:cs="Arial"/>
                <w:sz w:val="22"/>
                <w:szCs w:val="22"/>
              </w:rPr>
            </w:pPr>
          </w:p>
          <w:p w:rsidR="00CA5936" w:rsidRDefault="00CA5936" w:rsidP="009B2AB5">
            <w:pPr>
              <w:rPr>
                <w:rFonts w:ascii="Arial" w:hAnsi="Arial" w:cs="Arial"/>
                <w:sz w:val="22"/>
                <w:szCs w:val="22"/>
              </w:rPr>
            </w:pPr>
          </w:p>
          <w:p w:rsidR="00CA5936" w:rsidRDefault="00CA5936" w:rsidP="00D342C8">
            <w:pPr>
              <w:rPr>
                <w:rFonts w:ascii="Arial" w:hAnsi="Arial" w:cs="Arial"/>
                <w:sz w:val="22"/>
                <w:szCs w:val="22"/>
              </w:rPr>
            </w:pPr>
          </w:p>
          <w:p w:rsidR="00CA5936" w:rsidRPr="00CA3D47" w:rsidRDefault="00CA5936" w:rsidP="00D342C8">
            <w:pPr>
              <w:rPr>
                <w:rFonts w:ascii="Arial" w:hAnsi="Arial" w:cs="Arial"/>
                <w:sz w:val="22"/>
                <w:szCs w:val="22"/>
              </w:rPr>
            </w:pPr>
          </w:p>
          <w:p w:rsidR="006F4B07" w:rsidRDefault="006F4B07" w:rsidP="00EB3301">
            <w:pPr>
              <w:rPr>
                <w:rFonts w:ascii="Arial" w:hAnsi="Arial" w:cs="Arial"/>
                <w:sz w:val="22"/>
                <w:szCs w:val="22"/>
              </w:rPr>
            </w:pPr>
          </w:p>
          <w:p w:rsidR="006F4B07" w:rsidRDefault="006F4B07" w:rsidP="00EB3301">
            <w:pPr>
              <w:rPr>
                <w:rFonts w:ascii="Arial" w:hAnsi="Arial" w:cs="Arial"/>
                <w:sz w:val="22"/>
                <w:szCs w:val="22"/>
              </w:rPr>
            </w:pPr>
          </w:p>
          <w:p w:rsidR="006F4B07" w:rsidRDefault="006F4B07" w:rsidP="00EB3301">
            <w:pPr>
              <w:rPr>
                <w:rFonts w:ascii="Arial" w:hAnsi="Arial" w:cs="Arial"/>
                <w:sz w:val="22"/>
                <w:szCs w:val="22"/>
              </w:rPr>
            </w:pPr>
          </w:p>
          <w:p w:rsidR="003A0D6D" w:rsidRDefault="003A0D6D" w:rsidP="00EB3301">
            <w:pPr>
              <w:rPr>
                <w:rFonts w:ascii="Arial" w:hAnsi="Arial" w:cs="Arial"/>
                <w:sz w:val="22"/>
                <w:szCs w:val="22"/>
              </w:rPr>
            </w:pPr>
          </w:p>
          <w:p w:rsidR="00CA5936" w:rsidRDefault="00A76E46" w:rsidP="00EB3301">
            <w:pPr>
              <w:rPr>
                <w:rFonts w:ascii="Arial" w:hAnsi="Arial" w:cs="Arial"/>
                <w:sz w:val="22"/>
                <w:szCs w:val="22"/>
              </w:rPr>
            </w:pPr>
            <w:r>
              <w:rPr>
                <w:rFonts w:ascii="Arial" w:hAnsi="Arial" w:cs="Arial"/>
                <w:sz w:val="22"/>
                <w:szCs w:val="22"/>
              </w:rPr>
              <w:lastRenderedPageBreak/>
              <w:t>Using a section of text, model annotating to explain the effect of a word choice.</w:t>
            </w:r>
          </w:p>
          <w:p w:rsidR="00A129FF" w:rsidRDefault="00A129FF" w:rsidP="00EB3301">
            <w:pPr>
              <w:rPr>
                <w:rFonts w:ascii="Arial" w:hAnsi="Arial" w:cs="Arial"/>
                <w:sz w:val="22"/>
                <w:szCs w:val="22"/>
              </w:rPr>
            </w:pPr>
          </w:p>
          <w:p w:rsidR="00A129FF" w:rsidRDefault="00A129FF" w:rsidP="00EB3301">
            <w:pPr>
              <w:rPr>
                <w:rFonts w:ascii="Arial" w:hAnsi="Arial" w:cs="Arial"/>
                <w:sz w:val="22"/>
                <w:szCs w:val="22"/>
              </w:rPr>
            </w:pPr>
            <w:r w:rsidRPr="006132E3">
              <w:rPr>
                <w:rFonts w:ascii="Arial" w:hAnsi="Arial" w:cs="Arial"/>
                <w:noProof/>
                <w:lang w:val="en-GB" w:eastAsia="en-GB"/>
              </w:rPr>
              <mc:AlternateContent>
                <mc:Choice Requires="wps">
                  <w:drawing>
                    <wp:anchor distT="0" distB="0" distL="114300" distR="114300" simplePos="0" relativeHeight="252243968" behindDoc="0" locked="0" layoutInCell="1" allowOverlap="1" wp14:anchorId="293BD1B8" wp14:editId="76E94AC5">
                      <wp:simplePos x="0" y="0"/>
                      <wp:positionH relativeFrom="column">
                        <wp:posOffset>466873</wp:posOffset>
                      </wp:positionH>
                      <wp:positionV relativeFrom="paragraph">
                        <wp:posOffset>33977</wp:posOffset>
                      </wp:positionV>
                      <wp:extent cx="5046758" cy="1068779"/>
                      <wp:effectExtent l="19050" t="19050" r="20955" b="17145"/>
                      <wp:wrapNone/>
                      <wp:docPr id="26" name="Rounded Rectangle 26"/>
                      <wp:cNvGraphicFramePr/>
                      <a:graphic xmlns:a="http://schemas.openxmlformats.org/drawingml/2006/main">
                        <a:graphicData uri="http://schemas.microsoft.com/office/word/2010/wordprocessingShape">
                          <wps:wsp>
                            <wps:cNvSpPr/>
                            <wps:spPr>
                              <a:xfrm>
                                <a:off x="0" y="0"/>
                                <a:ext cx="5046758" cy="1068779"/>
                              </a:xfrm>
                              <a:prstGeom prst="roundRect">
                                <a:avLst/>
                              </a:prstGeom>
                              <a:solidFill>
                                <a:sysClr val="window" lastClr="FFFFFF"/>
                              </a:solidFill>
                              <a:ln w="38100" cap="flat" cmpd="thickThin" algn="ctr">
                                <a:solidFill>
                                  <a:srgbClr val="126388"/>
                                </a:solidFill>
                                <a:prstDash val="solid"/>
                                <a:miter lim="800000"/>
                              </a:ln>
                              <a:effectLst/>
                            </wps:spPr>
                            <wps:txbx>
                              <w:txbxContent>
                                <w:p w:rsidR="00E011A6" w:rsidRPr="00A229F6" w:rsidRDefault="00E011A6" w:rsidP="00A129FF">
                                  <w:pPr>
                                    <w:pStyle w:val="NoSpacing"/>
                                    <w:jc w:val="center"/>
                                    <w:rPr>
                                      <w:rFonts w:ascii="Arial" w:hAnsi="Arial" w:cs="Arial"/>
                                      <w:i/>
                                    </w:rPr>
                                  </w:pPr>
                                  <w:r>
                                    <w:rPr>
                                      <w:rFonts w:ascii="Arial" w:hAnsi="Arial" w:cs="Arial"/>
                                      <w:i/>
                                    </w:rPr>
                                    <w:t>‘Baby McMumbo has crawled out of a front window and has plopped into a soft bed of garbage.‘ Crawled’ tells me he’s a little baby, not able to walk, so he won’t be able to climb out himself. Plopped makes me think he fell quite quickly, landing suddenly like going ‘splat’ but not hard. Then ‘soft’ and ‘bed’ let me know he won’t have hurt himself without the text saying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BD1B8" id="Rounded Rectangle 26" o:spid="_x0000_s1044" style="position:absolute;margin-left:36.75pt;margin-top:2.7pt;width:397.4pt;height:84.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" fillcolor="window" strokecolor="#126388" strokeweight="3pt">
                      <v:stroke linestyle="thickThin" joinstyle="miter"/>
                      <v:textbox>
                        <w:txbxContent>
                          <w:p w:rsidR="00E011A6" w:rsidRPr="00A229F6" w:rsidRDefault="00E011A6" w:rsidP="00A129FF">
                            <w:pPr>
                              <w:pStyle w:val="NoSpacing"/>
                              <w:jc w:val="center"/>
                              <w:rPr>
                                <w:rFonts w:ascii="Arial" w:hAnsi="Arial" w:cs="Arial"/>
                                <w:i/>
                              </w:rPr>
                            </w:pPr>
                            <w:r>
                              <w:rPr>
                                <w:rFonts w:ascii="Arial" w:hAnsi="Arial" w:cs="Arial"/>
                                <w:i/>
                              </w:rPr>
                              <w:t>‘Baby McMumbo has crawled out of a front window and has plopped into a soft bed of garbage.‘ Crawled’ tells me he’s a little baby, not able to walk, so he won’t be able to climb out himself. Plopped makes me think he fell quite quickly, landing suddenly like going ‘splat’ but not hard. Then ‘soft’ and ‘bed’ let me know he won’t have hurt himself without the text saying that.</w:t>
                            </w:r>
                          </w:p>
                        </w:txbxContent>
                      </v:textbox>
                    </v:roundrect>
                  </w:pict>
                </mc:Fallback>
              </mc:AlternateContent>
            </w:r>
          </w:p>
          <w:p w:rsidR="00A129FF" w:rsidRDefault="00A129FF" w:rsidP="00EB3301">
            <w:pPr>
              <w:rPr>
                <w:rFonts w:ascii="Arial" w:hAnsi="Arial" w:cs="Arial"/>
                <w:sz w:val="22"/>
                <w:szCs w:val="22"/>
              </w:rPr>
            </w:pPr>
          </w:p>
          <w:p w:rsidR="00A129FF" w:rsidRDefault="00A129FF" w:rsidP="00EB3301">
            <w:pPr>
              <w:rPr>
                <w:rFonts w:ascii="Arial" w:hAnsi="Arial" w:cs="Arial"/>
                <w:sz w:val="22"/>
                <w:szCs w:val="22"/>
              </w:rPr>
            </w:pPr>
          </w:p>
          <w:p w:rsidR="00A129FF" w:rsidRDefault="00A129FF" w:rsidP="00EB3301">
            <w:pPr>
              <w:rPr>
                <w:rFonts w:ascii="Arial" w:hAnsi="Arial" w:cs="Arial"/>
                <w:sz w:val="22"/>
                <w:szCs w:val="22"/>
              </w:rPr>
            </w:pPr>
          </w:p>
          <w:p w:rsidR="00A129FF" w:rsidRDefault="00A129FF" w:rsidP="00EB3301">
            <w:pPr>
              <w:rPr>
                <w:rFonts w:ascii="Arial" w:hAnsi="Arial" w:cs="Arial"/>
                <w:sz w:val="22"/>
                <w:szCs w:val="22"/>
              </w:rPr>
            </w:pPr>
          </w:p>
          <w:p w:rsidR="00A129FF" w:rsidRDefault="00A129FF" w:rsidP="00EB3301">
            <w:pPr>
              <w:rPr>
                <w:rFonts w:ascii="Arial" w:hAnsi="Arial" w:cs="Arial"/>
                <w:sz w:val="22"/>
                <w:szCs w:val="22"/>
              </w:rPr>
            </w:pPr>
          </w:p>
          <w:p w:rsidR="00A129FF" w:rsidRDefault="00A129FF" w:rsidP="00EB3301">
            <w:pPr>
              <w:rPr>
                <w:rFonts w:ascii="Arial" w:hAnsi="Arial" w:cs="Arial"/>
                <w:sz w:val="22"/>
                <w:szCs w:val="22"/>
              </w:rPr>
            </w:pPr>
          </w:p>
          <w:p w:rsidR="00A76E46" w:rsidRDefault="00A76E46" w:rsidP="00EB3301">
            <w:pPr>
              <w:rPr>
                <w:rFonts w:ascii="Arial" w:hAnsi="Arial" w:cs="Arial"/>
                <w:sz w:val="22"/>
                <w:szCs w:val="22"/>
              </w:rPr>
            </w:pPr>
          </w:p>
          <w:p w:rsidR="00A76E46" w:rsidRDefault="00A129FF" w:rsidP="00EB3301">
            <w:pPr>
              <w:rPr>
                <w:rFonts w:ascii="Arial" w:hAnsi="Arial" w:cs="Arial"/>
                <w:sz w:val="22"/>
                <w:szCs w:val="22"/>
              </w:rPr>
            </w:pPr>
            <w:r>
              <w:rPr>
                <w:rFonts w:ascii="Arial" w:hAnsi="Arial" w:cs="Arial"/>
                <w:sz w:val="22"/>
                <w:szCs w:val="22"/>
              </w:rPr>
              <w:t>Provide the chn with the text / section of the text and ask them to work in pairs, identifying precisely chosen vocabulary</w:t>
            </w:r>
            <w:r w:rsidR="005B65E9">
              <w:rPr>
                <w:rFonts w:ascii="Arial" w:hAnsi="Arial" w:cs="Arial"/>
                <w:sz w:val="22"/>
                <w:szCs w:val="22"/>
              </w:rPr>
              <w:t>, discussing and explaining its effect, before recording their thoughts as annotations.</w:t>
            </w:r>
          </w:p>
          <w:p w:rsidR="005B65E9" w:rsidRDefault="005B65E9" w:rsidP="00EB3301">
            <w:pPr>
              <w:rPr>
                <w:rFonts w:ascii="Arial" w:hAnsi="Arial" w:cs="Arial"/>
                <w:sz w:val="22"/>
                <w:szCs w:val="22"/>
              </w:rPr>
            </w:pPr>
          </w:p>
          <w:p w:rsidR="005B65E9" w:rsidRDefault="005B65E9" w:rsidP="00EB3301">
            <w:pPr>
              <w:rPr>
                <w:rFonts w:ascii="Arial" w:hAnsi="Arial" w:cs="Arial"/>
                <w:sz w:val="22"/>
                <w:szCs w:val="22"/>
              </w:rPr>
            </w:pPr>
            <w:r>
              <w:rPr>
                <w:rFonts w:ascii="Arial" w:hAnsi="Arial" w:cs="Arial"/>
                <w:sz w:val="22"/>
                <w:szCs w:val="22"/>
              </w:rPr>
              <w:t>PIT STOP</w:t>
            </w:r>
          </w:p>
          <w:p w:rsidR="005B65E9" w:rsidRDefault="005B65E9" w:rsidP="00EB3301">
            <w:pPr>
              <w:rPr>
                <w:rFonts w:ascii="Arial" w:hAnsi="Arial" w:cs="Arial"/>
                <w:sz w:val="22"/>
                <w:szCs w:val="22"/>
              </w:rPr>
            </w:pPr>
          </w:p>
          <w:p w:rsidR="005B65E9" w:rsidRDefault="005B65E9" w:rsidP="00EB3301">
            <w:pPr>
              <w:rPr>
                <w:rFonts w:ascii="Arial" w:hAnsi="Arial" w:cs="Arial"/>
                <w:sz w:val="22"/>
                <w:szCs w:val="22"/>
              </w:rPr>
            </w:pPr>
            <w:r>
              <w:rPr>
                <w:rFonts w:ascii="Arial" w:hAnsi="Arial" w:cs="Arial"/>
                <w:sz w:val="22"/>
                <w:szCs w:val="22"/>
              </w:rPr>
              <w:t xml:space="preserve">Share some successful annotations </w:t>
            </w:r>
          </w:p>
          <w:p w:rsidR="00AB266E" w:rsidRDefault="00AB266E" w:rsidP="00EB3301">
            <w:pPr>
              <w:rPr>
                <w:rFonts w:ascii="Arial" w:hAnsi="Arial" w:cs="Arial"/>
                <w:sz w:val="22"/>
                <w:szCs w:val="22"/>
              </w:rPr>
            </w:pPr>
          </w:p>
          <w:p w:rsidR="00AB266E" w:rsidRDefault="00AB266E" w:rsidP="00EB3301">
            <w:pPr>
              <w:rPr>
                <w:rFonts w:ascii="Arial" w:hAnsi="Arial" w:cs="Arial"/>
                <w:sz w:val="22"/>
                <w:szCs w:val="22"/>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46016" behindDoc="0" locked="0" layoutInCell="1" allowOverlap="1" wp14:anchorId="3EF879E6" wp14:editId="5D694AE3">
                      <wp:simplePos x="0" y="0"/>
                      <wp:positionH relativeFrom="column">
                        <wp:posOffset>989388</wp:posOffset>
                      </wp:positionH>
                      <wp:positionV relativeFrom="paragraph">
                        <wp:posOffset>40442</wp:posOffset>
                      </wp:positionV>
                      <wp:extent cx="4096484" cy="629285"/>
                      <wp:effectExtent l="323850" t="38100" r="75565" b="94615"/>
                      <wp:wrapNone/>
                      <wp:docPr id="29" name="Rounded Rectangular Callout 29"/>
                      <wp:cNvGraphicFramePr/>
                      <a:graphic xmlns:a="http://schemas.openxmlformats.org/drawingml/2006/main">
                        <a:graphicData uri="http://schemas.microsoft.com/office/word/2010/wordprocessingShape">
                          <wps:wsp>
                            <wps:cNvSpPr/>
                            <wps:spPr>
                              <a:xfrm>
                                <a:off x="0" y="0"/>
                                <a:ext cx="4096484" cy="629285"/>
                              </a:xfrm>
                              <a:prstGeom prst="wedgeRoundRectCallout">
                                <a:avLst>
                                  <a:gd name="adj1" fmla="val -56499"/>
                                  <a:gd name="adj2" fmla="val -5070"/>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6B559D" w:rsidRDefault="00E011A6" w:rsidP="00AB266E">
                                  <w:pPr>
                                    <w:jc w:val="center"/>
                                    <w:rPr>
                                      <w:rFonts w:ascii="Arial" w:hAnsi="Arial" w:cs="Arial"/>
                                      <w:i/>
                                      <w:sz w:val="22"/>
                                      <w:szCs w:val="22"/>
                                    </w:rPr>
                                  </w:pPr>
                                  <w:r w:rsidRPr="006B559D">
                                    <w:rPr>
                                      <w:rFonts w:ascii="Arial" w:hAnsi="Arial" w:cs="Arial"/>
                                      <w:i/>
                                      <w:sz w:val="22"/>
                                      <w:szCs w:val="22"/>
                                    </w:rPr>
                                    <w:t>I can see you’ve been thinking carefully, because you’ve written: ‘as quick as I can’ makes me understand Hermelin’s in a real hurry. Repeating ‘as’ makes you say it fast.’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79E6" id="Rounded Rectangular Callout 29" o:spid="_x0000_s1045" type="#_x0000_t62" style="position:absolute;margin-left:77.9pt;margin-top:3.2pt;width:322.55pt;height:49.5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" adj="-1404,9705" fillcolor="#c6e8e2" strokecolor="#126388" strokeweight="1pt">
                      <v:shadow on="t" color="black" opacity="41287f" offset="0,1.5pt"/>
                      <v:textbox>
                        <w:txbxContent>
                          <w:p w:rsidR="00E011A6" w:rsidRPr="006B559D" w:rsidRDefault="00E011A6" w:rsidP="00AB266E">
                            <w:pPr>
                              <w:jc w:val="center"/>
                              <w:rPr>
                                <w:rFonts w:ascii="Arial" w:hAnsi="Arial" w:cs="Arial"/>
                                <w:i/>
                                <w:sz w:val="22"/>
                                <w:szCs w:val="22"/>
                              </w:rPr>
                            </w:pPr>
                            <w:r w:rsidRPr="006B559D">
                              <w:rPr>
                                <w:rFonts w:ascii="Arial" w:hAnsi="Arial" w:cs="Arial"/>
                                <w:i/>
                                <w:sz w:val="22"/>
                                <w:szCs w:val="22"/>
                              </w:rPr>
                              <w:t>I can see you’ve been thinking carefully, because you’ve written: ‘as quick as I can’ makes me understand Hermelin’s in a real hurry. Repeating ‘as’ makes you say it fast.’</w:t>
                            </w:r>
                          </w:p>
                        </w:txbxContent>
                      </v:textbox>
                    </v:shape>
                  </w:pict>
                </mc:Fallback>
              </mc:AlternateContent>
            </w:r>
          </w:p>
          <w:p w:rsidR="00AB266E" w:rsidRDefault="00AB266E" w:rsidP="00EB3301">
            <w:pPr>
              <w:rPr>
                <w:rFonts w:ascii="Arial" w:hAnsi="Arial" w:cs="Arial"/>
                <w:sz w:val="22"/>
                <w:szCs w:val="22"/>
              </w:rPr>
            </w:pPr>
          </w:p>
          <w:p w:rsidR="00AB266E" w:rsidRDefault="00AB266E" w:rsidP="00EB3301">
            <w:pPr>
              <w:rPr>
                <w:rFonts w:ascii="Arial" w:hAnsi="Arial" w:cs="Arial"/>
                <w:sz w:val="22"/>
                <w:szCs w:val="22"/>
              </w:rPr>
            </w:pPr>
          </w:p>
          <w:p w:rsidR="00AB266E" w:rsidRDefault="00AB266E" w:rsidP="00EB3301">
            <w:pPr>
              <w:rPr>
                <w:rFonts w:ascii="Arial" w:hAnsi="Arial" w:cs="Arial"/>
                <w:sz w:val="22"/>
                <w:szCs w:val="22"/>
              </w:rPr>
            </w:pPr>
          </w:p>
          <w:p w:rsidR="00AB266E" w:rsidRDefault="00AB266E" w:rsidP="00EB3301">
            <w:pPr>
              <w:rPr>
                <w:rFonts w:ascii="Arial" w:hAnsi="Arial" w:cs="Arial"/>
                <w:sz w:val="22"/>
                <w:szCs w:val="22"/>
              </w:rPr>
            </w:pPr>
          </w:p>
          <w:p w:rsidR="00A76E46" w:rsidRDefault="00A76E46" w:rsidP="00EB3301">
            <w:pPr>
              <w:rPr>
                <w:rFonts w:ascii="Arial" w:hAnsi="Arial" w:cs="Arial"/>
                <w:sz w:val="22"/>
                <w:szCs w:val="22"/>
              </w:rPr>
            </w:pPr>
          </w:p>
          <w:p w:rsidR="00AB266E" w:rsidRDefault="00AB266E" w:rsidP="00EB3301">
            <w:pPr>
              <w:rPr>
                <w:rFonts w:ascii="Arial" w:hAnsi="Arial" w:cs="Arial"/>
                <w:sz w:val="22"/>
                <w:szCs w:val="22"/>
              </w:rPr>
            </w:pPr>
            <w:r>
              <w:rPr>
                <w:rFonts w:ascii="Arial" w:hAnsi="Arial" w:cs="Arial"/>
                <w:sz w:val="22"/>
                <w:szCs w:val="22"/>
              </w:rPr>
              <w:t>Chn continue annotating.</w:t>
            </w:r>
          </w:p>
          <w:p w:rsidR="00AB266E" w:rsidRDefault="00AB266E" w:rsidP="00EB3301">
            <w:pPr>
              <w:rPr>
                <w:rFonts w:ascii="Arial" w:hAnsi="Arial" w:cs="Arial"/>
                <w:sz w:val="22"/>
                <w:szCs w:val="22"/>
              </w:rPr>
            </w:pPr>
          </w:p>
          <w:p w:rsidR="00AB266E" w:rsidRDefault="00AB266E" w:rsidP="00EB3301">
            <w:pPr>
              <w:rPr>
                <w:rFonts w:ascii="Arial" w:hAnsi="Arial" w:cs="Arial"/>
                <w:sz w:val="22"/>
                <w:szCs w:val="22"/>
              </w:rPr>
            </w:pPr>
            <w:r>
              <w:rPr>
                <w:noProof/>
                <w:lang w:val="en-GB" w:eastAsia="en-GB"/>
              </w:rPr>
              <w:drawing>
                <wp:anchor distT="0" distB="0" distL="114300" distR="114300" simplePos="0" relativeHeight="252251136" behindDoc="1" locked="0" layoutInCell="1" allowOverlap="1" wp14:anchorId="47F2AF86" wp14:editId="44448052">
                  <wp:simplePos x="0" y="0"/>
                  <wp:positionH relativeFrom="column">
                    <wp:posOffset>2666868</wp:posOffset>
                  </wp:positionH>
                  <wp:positionV relativeFrom="paragraph">
                    <wp:posOffset>77198</wp:posOffset>
                  </wp:positionV>
                  <wp:extent cx="463550" cy="453390"/>
                  <wp:effectExtent l="0" t="0" r="0" b="3810"/>
                  <wp:wrapTight wrapText="bothSides">
                    <wp:wrapPolygon edited="0">
                      <wp:start x="0" y="0"/>
                      <wp:lineTo x="0" y="20874"/>
                      <wp:lineTo x="20416" y="20874"/>
                      <wp:lineTo x="20416" y="0"/>
                      <wp:lineTo x="0" y="0"/>
                    </wp:wrapPolygon>
                  </wp:wrapTight>
                  <wp:docPr id="225" name="Picture 225"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p>
          <w:p w:rsidR="00AB266E" w:rsidRDefault="00AB266E" w:rsidP="00EB3301">
            <w:pPr>
              <w:rPr>
                <w:rFonts w:ascii="Arial" w:hAnsi="Arial" w:cs="Arial"/>
                <w:sz w:val="22"/>
                <w:szCs w:val="22"/>
              </w:rPr>
            </w:pPr>
          </w:p>
          <w:p w:rsidR="00AB266E" w:rsidRDefault="00AB266E" w:rsidP="00EB3301">
            <w:pPr>
              <w:rPr>
                <w:rFonts w:ascii="Arial" w:hAnsi="Arial" w:cs="Arial"/>
                <w:sz w:val="22"/>
                <w:szCs w:val="22"/>
              </w:rPr>
            </w:pPr>
          </w:p>
          <w:p w:rsidR="00AB266E" w:rsidRDefault="00AB266E" w:rsidP="00EB3301">
            <w:pPr>
              <w:rPr>
                <w:rFonts w:ascii="Arial" w:hAnsi="Arial" w:cs="Arial"/>
                <w:sz w:val="22"/>
                <w:szCs w:val="22"/>
              </w:rPr>
            </w:pPr>
          </w:p>
          <w:p w:rsidR="00A76E46" w:rsidRPr="00CA3D47" w:rsidRDefault="00A76E46" w:rsidP="00EB3301">
            <w:pPr>
              <w:rPr>
                <w:rFonts w:ascii="Arial" w:hAnsi="Arial" w:cs="Arial"/>
                <w:sz w:val="22"/>
                <w:szCs w:val="22"/>
              </w:rPr>
            </w:pPr>
          </w:p>
        </w:tc>
        <w:tc>
          <w:tcPr>
            <w:tcW w:w="2410" w:type="dxa"/>
            <w:vMerge w:val="restart"/>
          </w:tcPr>
          <w:p w:rsidR="00CA5936" w:rsidRDefault="00CA5936" w:rsidP="009B2AB5">
            <w:pPr>
              <w:pStyle w:val="Header"/>
              <w:rPr>
                <w:rFonts w:ascii="Arial" w:hAnsi="Arial" w:cs="Arial"/>
                <w:b/>
                <w:sz w:val="22"/>
                <w:szCs w:val="22"/>
              </w:rPr>
            </w:pPr>
            <w:r w:rsidRPr="00EE32B1">
              <w:rPr>
                <w:rFonts w:ascii="Arial" w:hAnsi="Arial" w:cs="Arial"/>
                <w:b/>
                <w:sz w:val="22"/>
                <w:szCs w:val="22"/>
              </w:rPr>
              <w:lastRenderedPageBreak/>
              <w:t>Focus pupils:</w:t>
            </w:r>
          </w:p>
          <w:p w:rsidR="00CA5936" w:rsidRPr="00EE32B1" w:rsidRDefault="00CA5936" w:rsidP="009B2AB5">
            <w:pPr>
              <w:pStyle w:val="Header"/>
              <w:rPr>
                <w:rFonts w:ascii="Arial" w:hAnsi="Arial" w:cs="Arial"/>
                <w:b/>
                <w:sz w:val="22"/>
                <w:szCs w:val="22"/>
              </w:rPr>
            </w:pPr>
          </w:p>
          <w:p w:rsidR="00CA5936" w:rsidRDefault="00CA5936" w:rsidP="009B2AB5">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CA5936" w:rsidRPr="00EE32B1" w:rsidRDefault="00CA5936" w:rsidP="009B2AB5">
            <w:pPr>
              <w:pStyle w:val="Header"/>
              <w:rPr>
                <w:rFonts w:ascii="Arial" w:hAnsi="Arial" w:cs="Arial"/>
                <w:b/>
                <w:sz w:val="22"/>
                <w:szCs w:val="22"/>
              </w:rPr>
            </w:pPr>
          </w:p>
          <w:p w:rsidR="00CA5936" w:rsidRDefault="00CA5936" w:rsidP="009B2AB5">
            <w:pPr>
              <w:pStyle w:val="Header"/>
              <w:rPr>
                <w:rFonts w:ascii="Arial" w:hAnsi="Arial" w:cs="Arial"/>
                <w:b/>
                <w:sz w:val="22"/>
                <w:szCs w:val="22"/>
              </w:rPr>
            </w:pPr>
            <w:r w:rsidRPr="00EE32B1">
              <w:rPr>
                <w:rFonts w:ascii="Arial" w:hAnsi="Arial" w:cs="Arial"/>
                <w:b/>
                <w:sz w:val="22"/>
                <w:szCs w:val="22"/>
              </w:rPr>
              <w:t>Stretch and challenge:</w:t>
            </w:r>
          </w:p>
          <w:p w:rsidR="00CA5936" w:rsidRPr="00EE32B1" w:rsidRDefault="00CA5936" w:rsidP="009B2AB5">
            <w:pPr>
              <w:pStyle w:val="Header"/>
              <w:rPr>
                <w:rFonts w:ascii="Arial" w:hAnsi="Arial" w:cs="Arial"/>
                <w:b/>
                <w:sz w:val="22"/>
                <w:szCs w:val="22"/>
              </w:rPr>
            </w:pPr>
          </w:p>
          <w:p w:rsidR="00CA5936" w:rsidRPr="00EE32B1" w:rsidRDefault="00CA5936" w:rsidP="009B2AB5">
            <w:pPr>
              <w:pStyle w:val="Header"/>
              <w:rPr>
                <w:rFonts w:ascii="Arial" w:hAnsi="Arial" w:cs="Arial"/>
                <w:b/>
                <w:sz w:val="22"/>
                <w:szCs w:val="22"/>
              </w:rPr>
            </w:pPr>
            <w:r w:rsidRPr="00EE32B1">
              <w:rPr>
                <w:rFonts w:ascii="Arial" w:hAnsi="Arial" w:cs="Arial"/>
                <w:b/>
                <w:sz w:val="22"/>
                <w:szCs w:val="22"/>
              </w:rPr>
              <w:t>Adult support:</w:t>
            </w:r>
          </w:p>
          <w:p w:rsidR="00CA5936" w:rsidRPr="00EE32B1" w:rsidRDefault="00CA5936" w:rsidP="009B2AB5">
            <w:pPr>
              <w:pStyle w:val="Header"/>
              <w:rPr>
                <w:rFonts w:ascii="Arial" w:hAnsi="Arial" w:cs="Arial"/>
                <w:b/>
                <w:sz w:val="22"/>
                <w:szCs w:val="22"/>
              </w:rPr>
            </w:pPr>
          </w:p>
          <w:p w:rsidR="00CA5936" w:rsidRPr="00AD4BCD" w:rsidRDefault="00CA5936" w:rsidP="009B2AB5">
            <w:pPr>
              <w:pStyle w:val="Header"/>
              <w:rPr>
                <w:rFonts w:ascii="Arial" w:hAnsi="Arial" w:cs="Arial"/>
                <w:b/>
                <w:sz w:val="22"/>
                <w:szCs w:val="22"/>
              </w:rPr>
            </w:pPr>
            <w:r>
              <w:rPr>
                <w:rFonts w:ascii="Arial" w:hAnsi="Arial" w:cs="Arial"/>
                <w:b/>
                <w:sz w:val="22"/>
                <w:szCs w:val="22"/>
              </w:rPr>
              <w:t>Scaffolds and resources:</w:t>
            </w:r>
          </w:p>
          <w:p w:rsidR="00CA5936" w:rsidRPr="00EE32B1" w:rsidRDefault="00CA5936" w:rsidP="009B2AB5">
            <w:pPr>
              <w:pStyle w:val="Header"/>
              <w:rPr>
                <w:rFonts w:ascii="Arial" w:hAnsi="Arial" w:cs="Arial"/>
                <w:sz w:val="22"/>
                <w:szCs w:val="22"/>
              </w:rPr>
            </w:pPr>
          </w:p>
          <w:p w:rsidR="00CA5936" w:rsidRDefault="00CA5936" w:rsidP="009B2AB5">
            <w:pPr>
              <w:overflowPunct w:val="0"/>
              <w:autoSpaceDE w:val="0"/>
              <w:autoSpaceDN w:val="0"/>
              <w:adjustRightInd w:val="0"/>
              <w:textAlignment w:val="baseline"/>
              <w:rPr>
                <w:rFonts w:ascii="Arial" w:hAnsi="Arial" w:cs="Arial"/>
                <w:sz w:val="18"/>
                <w:szCs w:val="18"/>
              </w:rPr>
            </w:pPr>
          </w:p>
          <w:p w:rsidR="00CA5936" w:rsidRPr="00316CD1" w:rsidRDefault="00CA5936" w:rsidP="009B2AB5">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CA5936" w:rsidRPr="00A43569" w:rsidTr="009B2AB5">
        <w:trPr>
          <w:cantSplit/>
          <w:trHeight w:val="570"/>
        </w:trPr>
        <w:tc>
          <w:tcPr>
            <w:tcW w:w="988" w:type="dxa"/>
            <w:vMerge/>
            <w:vAlign w:val="center"/>
          </w:tcPr>
          <w:p w:rsidR="00CA5936" w:rsidRDefault="00CA5936" w:rsidP="009B2AB5">
            <w:pPr>
              <w:jc w:val="center"/>
              <w:rPr>
                <w:rFonts w:ascii="Arial" w:hAnsi="Arial" w:cs="Arial"/>
                <w:b/>
              </w:rPr>
            </w:pPr>
          </w:p>
        </w:tc>
        <w:tc>
          <w:tcPr>
            <w:tcW w:w="1984" w:type="dxa"/>
            <w:shd w:val="clear" w:color="auto" w:fill="5289F8"/>
          </w:tcPr>
          <w:p w:rsidR="009E0D8C" w:rsidRDefault="009E0D8C" w:rsidP="00B51A37">
            <w:pPr>
              <w:rPr>
                <w:rFonts w:ascii="Arial" w:hAnsi="Arial" w:cs="Arial"/>
                <w:bCs/>
                <w:sz w:val="22"/>
                <w:szCs w:val="22"/>
              </w:rPr>
            </w:pPr>
            <w:r>
              <w:rPr>
                <w:rFonts w:ascii="Arial" w:hAnsi="Arial" w:cs="Arial"/>
                <w:sz w:val="22"/>
                <w:szCs w:val="22"/>
              </w:rPr>
              <w:t>Discuss and clarify word meanings</w:t>
            </w:r>
          </w:p>
          <w:p w:rsidR="00CA5936" w:rsidRPr="00CA3D47" w:rsidRDefault="00CA5936" w:rsidP="00EB3301">
            <w:pPr>
              <w:rPr>
                <w:rFonts w:ascii="Arial" w:hAnsi="Arial" w:cs="Arial"/>
                <w:bCs/>
                <w:sz w:val="22"/>
                <w:szCs w:val="22"/>
              </w:rPr>
            </w:pPr>
          </w:p>
        </w:tc>
        <w:tc>
          <w:tcPr>
            <w:tcW w:w="9497" w:type="dxa"/>
            <w:vMerge/>
          </w:tcPr>
          <w:p w:rsidR="00CA5936" w:rsidRPr="00CA3D47" w:rsidRDefault="00CA5936" w:rsidP="009B2AB5">
            <w:pPr>
              <w:rPr>
                <w:rFonts w:ascii="Arial" w:hAnsi="Arial" w:cs="Arial"/>
                <w:sz w:val="22"/>
                <w:szCs w:val="22"/>
              </w:rPr>
            </w:pPr>
          </w:p>
        </w:tc>
        <w:tc>
          <w:tcPr>
            <w:tcW w:w="2410" w:type="dxa"/>
            <w:vMerge/>
          </w:tcPr>
          <w:p w:rsidR="00CA5936" w:rsidRPr="00EE32B1" w:rsidRDefault="00CA5936" w:rsidP="009B2AB5">
            <w:pPr>
              <w:pStyle w:val="Header"/>
              <w:rPr>
                <w:rFonts w:ascii="Arial" w:hAnsi="Arial" w:cs="Arial"/>
                <w:b/>
                <w:sz w:val="22"/>
                <w:szCs w:val="22"/>
              </w:rPr>
            </w:pPr>
          </w:p>
        </w:tc>
      </w:tr>
      <w:tr w:rsidR="00CA5936" w:rsidRPr="00A43569" w:rsidTr="004004FF">
        <w:trPr>
          <w:cantSplit/>
          <w:trHeight w:val="404"/>
        </w:trPr>
        <w:tc>
          <w:tcPr>
            <w:tcW w:w="988" w:type="dxa"/>
            <w:vMerge/>
            <w:vAlign w:val="center"/>
          </w:tcPr>
          <w:p w:rsidR="00CA5936" w:rsidRPr="00A43569" w:rsidRDefault="00CA5936" w:rsidP="009B2AB5">
            <w:pPr>
              <w:jc w:val="center"/>
              <w:rPr>
                <w:rFonts w:ascii="Arial" w:hAnsi="Arial" w:cs="Arial"/>
                <w:sz w:val="20"/>
                <w:szCs w:val="20"/>
                <w:lang w:val="en"/>
              </w:rPr>
            </w:pPr>
          </w:p>
        </w:tc>
        <w:tc>
          <w:tcPr>
            <w:tcW w:w="1984" w:type="dxa"/>
            <w:shd w:val="clear" w:color="auto" w:fill="75C7B9"/>
          </w:tcPr>
          <w:p w:rsidR="00CA5936" w:rsidRPr="00EE32B1" w:rsidRDefault="00CA5936" w:rsidP="009B2AB5">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CA5936" w:rsidRPr="00A43569" w:rsidRDefault="00CA5936" w:rsidP="009B2AB5">
            <w:pPr>
              <w:rPr>
                <w:rFonts w:ascii="Arial" w:hAnsi="Arial" w:cs="Arial"/>
                <w:sz w:val="20"/>
                <w:szCs w:val="20"/>
              </w:rPr>
            </w:pPr>
          </w:p>
        </w:tc>
        <w:tc>
          <w:tcPr>
            <w:tcW w:w="2410" w:type="dxa"/>
            <w:vMerge/>
          </w:tcPr>
          <w:p w:rsidR="00CA5936" w:rsidRPr="00A43569" w:rsidRDefault="00CA5936" w:rsidP="009B2AB5">
            <w:pPr>
              <w:pStyle w:val="Header"/>
              <w:rPr>
                <w:rFonts w:ascii="Arial" w:hAnsi="Arial" w:cs="Arial"/>
                <w:sz w:val="20"/>
              </w:rPr>
            </w:pPr>
          </w:p>
        </w:tc>
      </w:tr>
      <w:tr w:rsidR="00CA5936" w:rsidRPr="00A43569" w:rsidTr="009B2AB5">
        <w:trPr>
          <w:cantSplit/>
          <w:trHeight w:val="557"/>
        </w:trPr>
        <w:tc>
          <w:tcPr>
            <w:tcW w:w="988" w:type="dxa"/>
            <w:vMerge/>
            <w:tcBorders>
              <w:bottom w:val="single" w:sz="4" w:space="0" w:color="auto"/>
            </w:tcBorders>
            <w:vAlign w:val="center"/>
          </w:tcPr>
          <w:p w:rsidR="00CA5936" w:rsidRPr="00A43569" w:rsidRDefault="00CA5936" w:rsidP="009B2AB5">
            <w:pPr>
              <w:jc w:val="center"/>
              <w:rPr>
                <w:rFonts w:ascii="Arial" w:hAnsi="Arial" w:cs="Arial"/>
                <w:sz w:val="20"/>
                <w:szCs w:val="20"/>
                <w:lang w:val="en"/>
              </w:rPr>
            </w:pPr>
          </w:p>
        </w:tc>
        <w:tc>
          <w:tcPr>
            <w:tcW w:w="1984" w:type="dxa"/>
            <w:tcBorders>
              <w:bottom w:val="single" w:sz="4" w:space="0" w:color="auto"/>
            </w:tcBorders>
          </w:tcPr>
          <w:p w:rsidR="00CA5936" w:rsidRDefault="00CA5936" w:rsidP="009B2AB5">
            <w:pPr>
              <w:rPr>
                <w:rFonts w:ascii="Arial" w:hAnsi="Arial" w:cs="Arial"/>
                <w:sz w:val="22"/>
                <w:szCs w:val="22"/>
              </w:rPr>
            </w:pPr>
          </w:p>
          <w:p w:rsidR="003171FC" w:rsidRDefault="003171FC" w:rsidP="009B2AB5">
            <w:pPr>
              <w:rPr>
                <w:rFonts w:ascii="Arial" w:hAnsi="Arial" w:cs="Arial"/>
                <w:sz w:val="22"/>
                <w:szCs w:val="22"/>
              </w:rPr>
            </w:pPr>
            <w:r>
              <w:rPr>
                <w:rFonts w:ascii="Arial" w:hAnsi="Arial" w:cs="Arial"/>
                <w:sz w:val="22"/>
                <w:szCs w:val="22"/>
              </w:rPr>
              <w:t>Oral reading comprehension,</w:t>
            </w:r>
            <w:r w:rsidR="004549CE">
              <w:rPr>
                <w:rFonts w:ascii="Arial" w:hAnsi="Arial" w:cs="Arial"/>
                <w:sz w:val="22"/>
                <w:szCs w:val="22"/>
              </w:rPr>
              <w:t xml:space="preserve"> focusing on word choice</w:t>
            </w:r>
          </w:p>
          <w:p w:rsidR="003171FC" w:rsidRDefault="003171FC" w:rsidP="009B2AB5">
            <w:pPr>
              <w:rPr>
                <w:rFonts w:ascii="Arial" w:hAnsi="Arial" w:cs="Arial"/>
                <w:sz w:val="22"/>
                <w:szCs w:val="22"/>
              </w:rPr>
            </w:pPr>
          </w:p>
          <w:p w:rsidR="003171FC" w:rsidRPr="00B951EA" w:rsidRDefault="003171FC" w:rsidP="009B2AB5">
            <w:pPr>
              <w:rPr>
                <w:rFonts w:ascii="Arial" w:hAnsi="Arial" w:cs="Arial"/>
                <w:sz w:val="22"/>
                <w:szCs w:val="22"/>
              </w:rPr>
            </w:pPr>
            <w:r>
              <w:rPr>
                <w:rFonts w:ascii="Arial" w:hAnsi="Arial" w:cs="Arial"/>
                <w:sz w:val="22"/>
                <w:szCs w:val="22"/>
              </w:rPr>
              <w:t>Explanations of effects of specific words and phrases</w:t>
            </w:r>
          </w:p>
        </w:tc>
        <w:tc>
          <w:tcPr>
            <w:tcW w:w="9497" w:type="dxa"/>
            <w:vMerge/>
            <w:tcBorders>
              <w:bottom w:val="single" w:sz="4" w:space="0" w:color="auto"/>
            </w:tcBorders>
          </w:tcPr>
          <w:p w:rsidR="00CA5936" w:rsidRPr="00A43569" w:rsidRDefault="00CA5936" w:rsidP="009B2AB5">
            <w:pPr>
              <w:rPr>
                <w:rFonts w:ascii="Arial" w:hAnsi="Arial" w:cs="Arial"/>
                <w:sz w:val="20"/>
                <w:szCs w:val="20"/>
              </w:rPr>
            </w:pPr>
          </w:p>
        </w:tc>
        <w:tc>
          <w:tcPr>
            <w:tcW w:w="2410" w:type="dxa"/>
            <w:vMerge/>
            <w:tcBorders>
              <w:bottom w:val="single" w:sz="4" w:space="0" w:color="auto"/>
            </w:tcBorders>
          </w:tcPr>
          <w:p w:rsidR="00CA5936" w:rsidRPr="00A43569" w:rsidRDefault="00CA5936" w:rsidP="009B2AB5">
            <w:pPr>
              <w:pStyle w:val="Header"/>
              <w:rPr>
                <w:rFonts w:ascii="Arial" w:hAnsi="Arial" w:cs="Arial"/>
                <w:sz w:val="20"/>
              </w:rPr>
            </w:pPr>
          </w:p>
        </w:tc>
      </w:tr>
    </w:tbl>
    <w:p w:rsidR="0050089B" w:rsidRDefault="0050089B">
      <w:pPr>
        <w:spacing w:after="160" w:line="259" w:lineRule="auto"/>
      </w:pPr>
    </w:p>
    <w:p w:rsidR="0050089B" w:rsidRDefault="0050089B">
      <w:pPr>
        <w:spacing w:after="160" w:line="259" w:lineRule="auto"/>
      </w:pPr>
    </w:p>
    <w:p w:rsidR="0050089B" w:rsidRDefault="0050089B">
      <w:pPr>
        <w:spacing w:after="160" w:line="259" w:lineRule="auto"/>
      </w:pPr>
      <w:r>
        <w:br w:type="page"/>
      </w: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50089B" w:rsidRPr="00A43569" w:rsidTr="00050D22">
        <w:trPr>
          <w:trHeight w:val="106"/>
        </w:trPr>
        <w:tc>
          <w:tcPr>
            <w:tcW w:w="988" w:type="dxa"/>
            <w:shd w:val="clear" w:color="auto" w:fill="75C7B9"/>
            <w:vAlign w:val="center"/>
          </w:tcPr>
          <w:p w:rsidR="0050089B" w:rsidRPr="00AE5221" w:rsidRDefault="0050089B" w:rsidP="00050D22">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tcBorders>
              <w:bottom w:val="single" w:sz="4" w:space="0" w:color="auto"/>
            </w:tcBorders>
            <w:shd w:val="clear" w:color="auto" w:fill="75C7B9"/>
            <w:vAlign w:val="center"/>
          </w:tcPr>
          <w:p w:rsidR="0050089B" w:rsidRPr="00AE5221" w:rsidRDefault="0050089B" w:rsidP="00050D22">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50089B" w:rsidRPr="00AE5221" w:rsidRDefault="0050089B" w:rsidP="00050D22">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50089B" w:rsidRPr="00AE5221" w:rsidRDefault="0050089B" w:rsidP="00050D22">
            <w:pPr>
              <w:spacing w:before="60" w:after="60"/>
              <w:jc w:val="center"/>
              <w:rPr>
                <w:rFonts w:ascii="Arial" w:hAnsi="Arial" w:cs="Arial"/>
                <w:b/>
                <w:sz w:val="20"/>
                <w:szCs w:val="20"/>
              </w:rPr>
            </w:pPr>
            <w:r>
              <w:rPr>
                <w:rFonts w:ascii="Arial" w:hAnsi="Arial" w:cs="Arial"/>
                <w:b/>
                <w:sz w:val="20"/>
                <w:szCs w:val="20"/>
              </w:rPr>
              <w:t>Differentiation</w:t>
            </w:r>
          </w:p>
          <w:p w:rsidR="0050089B" w:rsidRPr="00AE5221" w:rsidRDefault="0050089B" w:rsidP="00050D22">
            <w:pPr>
              <w:spacing w:before="60" w:after="60"/>
              <w:ind w:left="750" w:hanging="750"/>
              <w:jc w:val="center"/>
              <w:rPr>
                <w:rFonts w:ascii="Arial" w:hAnsi="Arial" w:cs="Arial"/>
                <w:b/>
                <w:sz w:val="20"/>
                <w:szCs w:val="20"/>
              </w:rPr>
            </w:pPr>
          </w:p>
        </w:tc>
      </w:tr>
      <w:tr w:rsidR="0050089B" w:rsidRPr="00A43569" w:rsidTr="00050D22">
        <w:trPr>
          <w:cantSplit/>
          <w:trHeight w:val="571"/>
        </w:trPr>
        <w:tc>
          <w:tcPr>
            <w:tcW w:w="988" w:type="dxa"/>
            <w:vMerge w:val="restart"/>
            <w:vAlign w:val="center"/>
          </w:tcPr>
          <w:p w:rsidR="0050089B" w:rsidRPr="005E1286" w:rsidRDefault="0050089B" w:rsidP="00050D22">
            <w:pPr>
              <w:jc w:val="center"/>
              <w:rPr>
                <w:rFonts w:ascii="Arial" w:hAnsi="Arial" w:cs="Arial"/>
                <w:sz w:val="20"/>
                <w:szCs w:val="20"/>
              </w:rPr>
            </w:pPr>
            <w:r>
              <w:rPr>
                <w:rFonts w:ascii="Arial" w:hAnsi="Arial" w:cs="Arial"/>
                <w:b/>
              </w:rPr>
              <w:t>4</w:t>
            </w:r>
          </w:p>
          <w:p w:rsidR="0050089B" w:rsidRPr="005E1286" w:rsidRDefault="0050089B" w:rsidP="00050D22">
            <w:pPr>
              <w:rPr>
                <w:rFonts w:ascii="Arial" w:hAnsi="Arial" w:cs="Arial"/>
                <w:sz w:val="20"/>
                <w:szCs w:val="20"/>
              </w:rPr>
            </w:pPr>
          </w:p>
          <w:p w:rsidR="0050089B" w:rsidRPr="00A43569" w:rsidRDefault="0050089B" w:rsidP="00050D22">
            <w:pPr>
              <w:jc w:val="center"/>
              <w:rPr>
                <w:rFonts w:ascii="Arial" w:hAnsi="Arial" w:cs="Arial"/>
                <w:sz w:val="20"/>
                <w:szCs w:val="20"/>
                <w:lang w:val="en"/>
              </w:rPr>
            </w:pPr>
          </w:p>
        </w:tc>
        <w:tc>
          <w:tcPr>
            <w:tcW w:w="1984" w:type="dxa"/>
            <w:shd w:val="clear" w:color="auto" w:fill="C6E8E2"/>
          </w:tcPr>
          <w:p w:rsidR="0050089B" w:rsidRPr="009E0D8C" w:rsidRDefault="009E0D8C" w:rsidP="009E0D8C">
            <w:pPr>
              <w:pStyle w:val="NormalWeb13"/>
              <w:spacing w:before="100" w:beforeAutospacing="1"/>
              <w:rPr>
                <w:rFonts w:ascii="Arial" w:hAnsi="Arial" w:cs="Arial"/>
                <w:sz w:val="22"/>
                <w:szCs w:val="22"/>
                <w:lang w:val="en-US"/>
              </w:rPr>
            </w:pPr>
            <w:r>
              <w:rPr>
                <w:rFonts w:ascii="Arial" w:hAnsi="Arial" w:cs="Arial"/>
                <w:sz w:val="22"/>
                <w:szCs w:val="22"/>
                <w:lang w:val="en-US"/>
              </w:rPr>
              <w:t>Read for meaning, drawing inferences, and justifying these inferences with evidence</w:t>
            </w:r>
          </w:p>
        </w:tc>
        <w:tc>
          <w:tcPr>
            <w:tcW w:w="9497" w:type="dxa"/>
            <w:vMerge w:val="restart"/>
          </w:tcPr>
          <w:p w:rsidR="0050089B" w:rsidRDefault="0050089B" w:rsidP="00050D22">
            <w:pPr>
              <w:rPr>
                <w:rFonts w:ascii="Arial" w:hAnsi="Arial" w:cs="Arial"/>
                <w:sz w:val="22"/>
                <w:szCs w:val="22"/>
              </w:rPr>
            </w:pPr>
          </w:p>
          <w:p w:rsidR="0050089B" w:rsidRPr="00CA3D47" w:rsidRDefault="0050089B" w:rsidP="00050D22">
            <w:pPr>
              <w:rPr>
                <w:rFonts w:ascii="Arial" w:hAnsi="Arial" w:cs="Arial"/>
                <w:sz w:val="22"/>
                <w:szCs w:val="22"/>
              </w:rPr>
            </w:pPr>
            <w:r w:rsidRPr="0050089B">
              <w:rPr>
                <w:rFonts w:ascii="Arial" w:eastAsiaTheme="minorHAnsi" w:hAnsi="Arial" w:cs="Arial"/>
                <w:noProof/>
                <w:sz w:val="22"/>
                <w:szCs w:val="22"/>
                <w:lang w:val="en-GB" w:eastAsia="en-GB"/>
              </w:rPr>
              <mc:AlternateContent>
                <mc:Choice Requires="wps">
                  <w:drawing>
                    <wp:anchor distT="0" distB="0" distL="114300" distR="114300" simplePos="0" relativeHeight="252272640" behindDoc="0" locked="0" layoutInCell="1" allowOverlap="1" wp14:anchorId="365D8A3A" wp14:editId="3D8CAF75">
                      <wp:simplePos x="0" y="0"/>
                      <wp:positionH relativeFrom="column">
                        <wp:posOffset>763757</wp:posOffset>
                      </wp:positionH>
                      <wp:positionV relativeFrom="paragraph">
                        <wp:posOffset>70914</wp:posOffset>
                      </wp:positionV>
                      <wp:extent cx="4512021" cy="665018"/>
                      <wp:effectExtent l="361950" t="38100" r="79375" b="97155"/>
                      <wp:wrapNone/>
                      <wp:docPr id="241" name="Rounded Rectangular Callout 241"/>
                      <wp:cNvGraphicFramePr/>
                      <a:graphic xmlns:a="http://schemas.openxmlformats.org/drawingml/2006/main">
                        <a:graphicData uri="http://schemas.microsoft.com/office/word/2010/wordprocessingShape">
                          <wps:wsp>
                            <wps:cNvSpPr/>
                            <wps:spPr>
                              <a:xfrm>
                                <a:off x="0" y="0"/>
                                <a:ext cx="4512021" cy="665018"/>
                              </a:xfrm>
                              <a:prstGeom prst="wedgeRoundRectCallout">
                                <a:avLst>
                                  <a:gd name="adj1" fmla="val -56499"/>
                                  <a:gd name="adj2" fmla="val -5070"/>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7D21CC" w:rsidRDefault="00E011A6" w:rsidP="0050089B">
                                  <w:pPr>
                                    <w:jc w:val="center"/>
                                    <w:rPr>
                                      <w:rFonts w:ascii="Arial" w:hAnsi="Arial" w:cs="Arial"/>
                                      <w:i/>
                                      <w:sz w:val="22"/>
                                      <w:szCs w:val="22"/>
                                    </w:rPr>
                                  </w:pPr>
                                  <w:r w:rsidRPr="007D21CC">
                                    <w:rPr>
                                      <w:rFonts w:ascii="Arial" w:hAnsi="Arial" w:cs="Arial"/>
                                      <w:i/>
                                      <w:sz w:val="22"/>
                                      <w:szCs w:val="22"/>
                                    </w:rPr>
                                    <w:t>Talking with your partner, how many things can you remember that were lost and found in the story, Hermelin by Mini Grey?</w:t>
                                  </w:r>
                                </w:p>
                                <w:p w:rsidR="00E011A6" w:rsidRPr="007D21CC" w:rsidRDefault="00E011A6" w:rsidP="0050089B">
                                  <w:pPr>
                                    <w:jc w:val="center"/>
                                    <w:rPr>
                                      <w:rFonts w:ascii="Arial" w:hAnsi="Arial" w:cs="Arial"/>
                                      <w:i/>
                                      <w:sz w:val="22"/>
                                      <w:szCs w:val="22"/>
                                    </w:rPr>
                                  </w:pPr>
                                  <w:r w:rsidRPr="007D21CC">
                                    <w:rPr>
                                      <w:rFonts w:ascii="Arial" w:hAnsi="Arial" w:cs="Arial"/>
                                      <w:i/>
                                      <w:sz w:val="22"/>
                                      <w:szCs w:val="22"/>
                                    </w:rPr>
                                    <w:t>Now talk with another pair – how many can you get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D8A3A" id="Rounded Rectangular Callout 241" o:spid="_x0000_s1046" type="#_x0000_t62" style="position:absolute;margin-left:60.15pt;margin-top:5.6pt;width:355.3pt;height:52.3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" adj="-1404,9705" fillcolor="#c6e8e2" strokecolor="#126388" strokeweight="1pt">
                      <v:shadow on="t" color="black" opacity="41287f" offset="0,1.5pt"/>
                      <v:textbox>
                        <w:txbxContent>
                          <w:p w:rsidR="00E011A6" w:rsidRPr="007D21CC" w:rsidRDefault="00E011A6" w:rsidP="0050089B">
                            <w:pPr>
                              <w:jc w:val="center"/>
                              <w:rPr>
                                <w:rFonts w:ascii="Arial" w:hAnsi="Arial" w:cs="Arial"/>
                                <w:i/>
                                <w:sz w:val="22"/>
                                <w:szCs w:val="22"/>
                              </w:rPr>
                            </w:pPr>
                            <w:r w:rsidRPr="007D21CC">
                              <w:rPr>
                                <w:rFonts w:ascii="Arial" w:hAnsi="Arial" w:cs="Arial"/>
                                <w:i/>
                                <w:sz w:val="22"/>
                                <w:szCs w:val="22"/>
                              </w:rPr>
                              <w:t>Talking with your partner, how many things can you remember that were lost and found in the story, Hermelin by Mini Grey?</w:t>
                            </w:r>
                          </w:p>
                          <w:p w:rsidR="00E011A6" w:rsidRPr="007D21CC" w:rsidRDefault="00E011A6" w:rsidP="0050089B">
                            <w:pPr>
                              <w:jc w:val="center"/>
                              <w:rPr>
                                <w:rFonts w:ascii="Arial" w:hAnsi="Arial" w:cs="Arial"/>
                                <w:i/>
                                <w:sz w:val="22"/>
                                <w:szCs w:val="22"/>
                              </w:rPr>
                            </w:pPr>
                            <w:r w:rsidRPr="007D21CC">
                              <w:rPr>
                                <w:rFonts w:ascii="Arial" w:hAnsi="Arial" w:cs="Arial"/>
                                <w:i/>
                                <w:sz w:val="22"/>
                                <w:szCs w:val="22"/>
                              </w:rPr>
                              <w:t>Now talk with another pair – how many can you get now?</w:t>
                            </w:r>
                          </w:p>
                        </w:txbxContent>
                      </v:textbox>
                    </v:shape>
                  </w:pict>
                </mc:Fallback>
              </mc:AlternateContent>
            </w: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lang w:val="en-GB"/>
              </w:rPr>
            </w:pPr>
            <w:r>
              <w:rPr>
                <w:rFonts w:ascii="Arial" w:hAnsi="Arial" w:cs="Arial"/>
                <w:sz w:val="22"/>
                <w:szCs w:val="22"/>
                <w:lang w:val="en-GB"/>
              </w:rPr>
              <w:t>Share the three double-spread pages that have the ‘lost’ notes from the Offley Street residents and the ‘finding’ notes from Hermelin. Then let the children look closely at the page where Hermelin introduces himself to see if they can work out how each item was lost.</w:t>
            </w:r>
          </w:p>
          <w:p w:rsidR="0050089B" w:rsidRDefault="0050089B" w:rsidP="0050089B">
            <w:pPr>
              <w:rPr>
                <w:rFonts w:ascii="Arial" w:hAnsi="Arial" w:cs="Arial"/>
                <w:sz w:val="22"/>
                <w:szCs w:val="22"/>
                <w:lang w:val="en-GB"/>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74688" behindDoc="0" locked="0" layoutInCell="1" allowOverlap="1" wp14:anchorId="3A174D4E" wp14:editId="2AFD722B">
                      <wp:simplePos x="0" y="0"/>
                      <wp:positionH relativeFrom="column">
                        <wp:posOffset>1772598</wp:posOffset>
                      </wp:positionH>
                      <wp:positionV relativeFrom="paragraph">
                        <wp:posOffset>162173</wp:posOffset>
                      </wp:positionV>
                      <wp:extent cx="2505075" cy="534389"/>
                      <wp:effectExtent l="552450" t="76200" r="85725" b="94615"/>
                      <wp:wrapNone/>
                      <wp:docPr id="243" name="Rounded Rectangular Callout 243"/>
                      <wp:cNvGraphicFramePr/>
                      <a:graphic xmlns:a="http://schemas.openxmlformats.org/drawingml/2006/main">
                        <a:graphicData uri="http://schemas.microsoft.com/office/word/2010/wordprocessingShape">
                          <wps:wsp>
                            <wps:cNvSpPr/>
                            <wps:spPr>
                              <a:xfrm>
                                <a:off x="0" y="0"/>
                                <a:ext cx="2505075" cy="534389"/>
                              </a:xfrm>
                              <a:prstGeom prst="wedgeRoundRectCallout">
                                <a:avLst>
                                  <a:gd name="adj1" fmla="val -69298"/>
                                  <a:gd name="adj2" fmla="val -55994"/>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7D21CC" w:rsidRDefault="00E011A6" w:rsidP="0050089B">
                                  <w:pPr>
                                    <w:jc w:val="center"/>
                                    <w:rPr>
                                      <w:rFonts w:ascii="Arial" w:hAnsi="Arial" w:cs="Arial"/>
                                      <w:i/>
                                      <w:sz w:val="22"/>
                                      <w:szCs w:val="22"/>
                                    </w:rPr>
                                  </w:pPr>
                                  <w:r w:rsidRPr="007D21CC">
                                    <w:rPr>
                                      <w:rFonts w:ascii="Arial" w:hAnsi="Arial" w:cs="Arial"/>
                                      <w:i/>
                                      <w:sz w:val="22"/>
                                      <w:szCs w:val="22"/>
                                    </w:rPr>
                                    <w:t>What about the baby? How was he lost? And how was he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4D4E" id="Rounded Rectangular Callout 243" o:spid="_x0000_s1047" type="#_x0000_t62" style="position:absolute;margin-left:139.55pt;margin-top:12.75pt;width:197.25pt;height:42.1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" adj="-4168,-1295" fillcolor="#c6e8e2" strokecolor="#126388" strokeweight="1pt">
                      <v:shadow on="t" color="black" opacity="41287f" offset="0,1.5pt"/>
                      <v:textbox>
                        <w:txbxContent>
                          <w:p w:rsidR="00E011A6" w:rsidRPr="007D21CC" w:rsidRDefault="00E011A6" w:rsidP="0050089B">
                            <w:pPr>
                              <w:jc w:val="center"/>
                              <w:rPr>
                                <w:rFonts w:ascii="Arial" w:hAnsi="Arial" w:cs="Arial"/>
                                <w:i/>
                                <w:sz w:val="22"/>
                                <w:szCs w:val="22"/>
                              </w:rPr>
                            </w:pPr>
                            <w:r w:rsidRPr="007D21CC">
                              <w:rPr>
                                <w:rFonts w:ascii="Arial" w:hAnsi="Arial" w:cs="Arial"/>
                                <w:i/>
                                <w:sz w:val="22"/>
                                <w:szCs w:val="22"/>
                              </w:rPr>
                              <w:t>What about the baby? How was he lost? And how was he found?</w:t>
                            </w:r>
                          </w:p>
                        </w:txbxContent>
                      </v:textbox>
                    </v:shape>
                  </w:pict>
                </mc:Fallback>
              </mc:AlternateContent>
            </w: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r>
              <w:rPr>
                <w:rFonts w:ascii="Arial" w:hAnsi="Arial" w:cs="Arial"/>
                <w:sz w:val="22"/>
                <w:szCs w:val="22"/>
                <w:lang w:val="en-GB"/>
              </w:rPr>
              <w:t>Look again at that picture. Ask the chn to speak in role as Hermelin, describing everything they can see happening in the scene.</w:t>
            </w:r>
          </w:p>
          <w:p w:rsidR="0050089B" w:rsidRDefault="0050089B" w:rsidP="0050089B">
            <w:pPr>
              <w:rPr>
                <w:rFonts w:ascii="Arial" w:hAnsi="Arial" w:cs="Arial"/>
                <w:sz w:val="22"/>
                <w:szCs w:val="22"/>
                <w:lang w:val="en-GB"/>
              </w:rPr>
            </w:pPr>
            <w:r w:rsidRPr="002E727F">
              <w:rPr>
                <w:rFonts w:ascii="Arial" w:eastAsiaTheme="minorHAnsi" w:hAnsi="Arial" w:cs="Arial"/>
                <w:noProof/>
                <w:sz w:val="22"/>
                <w:szCs w:val="22"/>
                <w:lang w:val="en-GB" w:eastAsia="en-GB"/>
              </w:rPr>
              <mc:AlternateContent>
                <mc:Choice Requires="wps">
                  <w:drawing>
                    <wp:anchor distT="0" distB="0" distL="114300" distR="114300" simplePos="0" relativeHeight="252275712" behindDoc="0" locked="0" layoutInCell="1" allowOverlap="1" wp14:anchorId="5811A460" wp14:editId="37DBDF07">
                      <wp:simplePos x="0" y="0"/>
                      <wp:positionH relativeFrom="column">
                        <wp:posOffset>1333690</wp:posOffset>
                      </wp:positionH>
                      <wp:positionV relativeFrom="paragraph">
                        <wp:posOffset>159698</wp:posOffset>
                      </wp:positionV>
                      <wp:extent cx="3420094" cy="534389"/>
                      <wp:effectExtent l="723900" t="76200" r="85725" b="94615"/>
                      <wp:wrapNone/>
                      <wp:docPr id="244" name="Rounded Rectangular Callout 244"/>
                      <wp:cNvGraphicFramePr/>
                      <a:graphic xmlns:a="http://schemas.openxmlformats.org/drawingml/2006/main">
                        <a:graphicData uri="http://schemas.microsoft.com/office/word/2010/wordprocessingShape">
                          <wps:wsp>
                            <wps:cNvSpPr/>
                            <wps:spPr>
                              <a:xfrm>
                                <a:off x="0" y="0"/>
                                <a:ext cx="3420094" cy="534389"/>
                              </a:xfrm>
                              <a:prstGeom prst="wedgeRoundRectCallout">
                                <a:avLst>
                                  <a:gd name="adj1" fmla="val -69298"/>
                                  <a:gd name="adj2" fmla="val -55994"/>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7D21CC" w:rsidRDefault="00E011A6" w:rsidP="0050089B">
                                  <w:pPr>
                                    <w:jc w:val="center"/>
                                    <w:rPr>
                                      <w:rFonts w:ascii="Arial" w:hAnsi="Arial" w:cs="Arial"/>
                                      <w:i/>
                                      <w:sz w:val="22"/>
                                      <w:szCs w:val="22"/>
                                    </w:rPr>
                                  </w:pPr>
                                  <w:r w:rsidRPr="007D21CC">
                                    <w:rPr>
                                      <w:rFonts w:ascii="Arial" w:hAnsi="Arial" w:cs="Arial"/>
                                      <w:i/>
                                      <w:sz w:val="22"/>
                                      <w:szCs w:val="22"/>
                                    </w:rPr>
                                    <w:t>Remember to use conjunctions and prepositional phrases to give more precise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A460" id="Rounded Rectangular Callout 244" o:spid="_x0000_s1048" type="#_x0000_t62" style="position:absolute;margin-left:105pt;margin-top:12.55pt;width:269.3pt;height:42.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" adj="-4168,-1295" fillcolor="#c6e8e2" strokecolor="#126388" strokeweight="1pt">
                      <v:shadow on="t" color="black" opacity="41287f" offset="0,1.5pt"/>
                      <v:textbox>
                        <w:txbxContent>
                          <w:p w:rsidR="00E011A6" w:rsidRPr="007D21CC" w:rsidRDefault="00E011A6" w:rsidP="0050089B">
                            <w:pPr>
                              <w:jc w:val="center"/>
                              <w:rPr>
                                <w:rFonts w:ascii="Arial" w:hAnsi="Arial" w:cs="Arial"/>
                                <w:i/>
                                <w:sz w:val="22"/>
                                <w:szCs w:val="22"/>
                              </w:rPr>
                            </w:pPr>
                            <w:r w:rsidRPr="007D21CC">
                              <w:rPr>
                                <w:rFonts w:ascii="Arial" w:hAnsi="Arial" w:cs="Arial"/>
                                <w:i/>
                                <w:sz w:val="22"/>
                                <w:szCs w:val="22"/>
                              </w:rPr>
                              <w:t>Remember to use conjunctions and prepositional phrases to give more precise detail.</w:t>
                            </w:r>
                          </w:p>
                        </w:txbxContent>
                      </v:textbox>
                    </v:shape>
                  </w:pict>
                </mc:Fallback>
              </mc:AlternateContent>
            </w: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r>
              <w:rPr>
                <w:rFonts w:ascii="Arial" w:hAnsi="Arial" w:cs="Arial"/>
                <w:sz w:val="22"/>
                <w:szCs w:val="22"/>
                <w:lang w:val="en-GB"/>
              </w:rPr>
              <w:t>Remind the chn that this last event was reported in the newspaper and tell them they are going to make up the interviews that mi</w:t>
            </w:r>
            <w:r w:rsidR="000C16CF">
              <w:rPr>
                <w:rFonts w:ascii="Arial" w:hAnsi="Arial" w:cs="Arial"/>
                <w:sz w:val="22"/>
                <w:szCs w:val="22"/>
                <w:lang w:val="en-GB"/>
              </w:rPr>
              <w:t xml:space="preserve">ght have taken place to feed into </w:t>
            </w:r>
            <w:r>
              <w:rPr>
                <w:rFonts w:ascii="Arial" w:hAnsi="Arial" w:cs="Arial"/>
                <w:sz w:val="22"/>
                <w:szCs w:val="22"/>
                <w:lang w:val="en-GB"/>
              </w:rPr>
              <w:t>that report.</w:t>
            </w: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r>
              <w:rPr>
                <w:rFonts w:ascii="Arial" w:hAnsi="Arial" w:cs="Arial"/>
                <w:sz w:val="22"/>
                <w:szCs w:val="22"/>
                <w:lang w:val="en-GB"/>
              </w:rPr>
              <w:t>Model with another person taking Emily’s role</w:t>
            </w:r>
          </w:p>
          <w:p w:rsidR="0050089B" w:rsidRDefault="0050089B" w:rsidP="0050089B">
            <w:pPr>
              <w:rPr>
                <w:rFonts w:ascii="Arial" w:hAnsi="Arial" w:cs="Arial"/>
                <w:sz w:val="22"/>
                <w:szCs w:val="22"/>
                <w:lang w:val="en-GB"/>
              </w:rPr>
            </w:pPr>
            <w:r w:rsidRPr="00DA21E6">
              <w:rPr>
                <w:rFonts w:ascii="Arial" w:hAnsi="Arial" w:cs="Arial"/>
                <w:noProof/>
                <w:lang w:val="en-GB" w:eastAsia="en-GB"/>
              </w:rPr>
              <mc:AlternateContent>
                <mc:Choice Requires="wps">
                  <w:drawing>
                    <wp:anchor distT="0" distB="0" distL="114300" distR="114300" simplePos="0" relativeHeight="252276736" behindDoc="0" locked="0" layoutInCell="1" allowOverlap="1" wp14:anchorId="0907D574" wp14:editId="0C9488AD">
                      <wp:simplePos x="0" y="0"/>
                      <wp:positionH relativeFrom="margin">
                        <wp:posOffset>146240</wp:posOffset>
                      </wp:positionH>
                      <wp:positionV relativeFrom="paragraph">
                        <wp:posOffset>75309</wp:posOffset>
                      </wp:positionV>
                      <wp:extent cx="5699760" cy="961902"/>
                      <wp:effectExtent l="19050" t="19050" r="15240" b="10160"/>
                      <wp:wrapNone/>
                      <wp:docPr id="245" name="Rounded Rectangle 245"/>
                      <wp:cNvGraphicFramePr/>
                      <a:graphic xmlns:a="http://schemas.openxmlformats.org/drawingml/2006/main">
                        <a:graphicData uri="http://schemas.microsoft.com/office/word/2010/wordprocessingShape">
                          <wps:wsp>
                            <wps:cNvSpPr/>
                            <wps:spPr>
                              <a:xfrm>
                                <a:off x="0" y="0"/>
                                <a:ext cx="5699760" cy="961902"/>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Default="00E011A6" w:rsidP="003D0055">
                                  <w:pPr>
                                    <w:pStyle w:val="NoSpacing"/>
                                    <w:rPr>
                                      <w:rFonts w:ascii="Arial" w:hAnsi="Arial" w:cs="Arial"/>
                                      <w:i/>
                                    </w:rPr>
                                  </w:pPr>
                                  <w:r>
                                    <w:rPr>
                                      <w:rFonts w:ascii="Arial" w:hAnsi="Arial" w:cs="Arial"/>
                                      <w:i/>
                                    </w:rPr>
                                    <w:t>Emily: Lady Chumley-Plumley, perhaps you could tell me about your experience?</w:t>
                                  </w:r>
                                </w:p>
                                <w:p w:rsidR="00E011A6" w:rsidRPr="00F61941" w:rsidRDefault="00E011A6" w:rsidP="003D0055">
                                  <w:pPr>
                                    <w:pStyle w:val="NoSpacing"/>
                                    <w:rPr>
                                      <w:rFonts w:ascii="Arial" w:hAnsi="Arial" w:cs="Arial"/>
                                      <w:i/>
                                    </w:rPr>
                                  </w:pPr>
                                  <w:r>
                                    <w:rPr>
                                      <w:rFonts w:ascii="Arial" w:hAnsi="Arial" w:cs="Arial"/>
                                      <w:i/>
                                    </w:rPr>
                                    <w:t>Lady Chumley-Plumley: Well, my dear, my priceless necklace, that has been in my family for years, just vanished! Suddenly vanished. Of course, I see now what must have happened. I was on the phone 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D574" id="Rounded Rectangle 245" o:spid="_x0000_s1049" style="position:absolute;margin-left:11.5pt;margin-top:5.95pt;width:448.8pt;height:75.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" fillcolor="window" strokecolor="#f60" strokeweight="3pt">
                      <v:stroke linestyle="thickThin" joinstyle="miter"/>
                      <v:textbox>
                        <w:txbxContent>
                          <w:p w:rsidR="00E011A6" w:rsidRDefault="00E011A6" w:rsidP="003D0055">
                            <w:pPr>
                              <w:pStyle w:val="NoSpacing"/>
                              <w:rPr>
                                <w:rFonts w:ascii="Arial" w:hAnsi="Arial" w:cs="Arial"/>
                                <w:i/>
                              </w:rPr>
                            </w:pPr>
                            <w:r>
                              <w:rPr>
                                <w:rFonts w:ascii="Arial" w:hAnsi="Arial" w:cs="Arial"/>
                                <w:i/>
                              </w:rPr>
                              <w:t>Emily: Lady Chumley-Plumley, perhaps you could tell me about your experience?</w:t>
                            </w:r>
                          </w:p>
                          <w:p w:rsidR="00E011A6" w:rsidRPr="00F61941" w:rsidRDefault="00E011A6" w:rsidP="003D0055">
                            <w:pPr>
                              <w:pStyle w:val="NoSpacing"/>
                              <w:rPr>
                                <w:rFonts w:ascii="Arial" w:hAnsi="Arial" w:cs="Arial"/>
                                <w:i/>
                              </w:rPr>
                            </w:pPr>
                            <w:r>
                              <w:rPr>
                                <w:rFonts w:ascii="Arial" w:hAnsi="Arial" w:cs="Arial"/>
                                <w:i/>
                              </w:rPr>
                              <w:t>Lady Chumley-Plumley: Well, my dear, my priceless necklace, that has been in my family for years, just vanished! Suddenly vanished. Of course, I see now what must have happened. I was on the phone and…</w:t>
                            </w:r>
                          </w:p>
                        </w:txbxContent>
                      </v:textbox>
                      <w10:wrap anchorx="margin"/>
                    </v:roundrect>
                  </w:pict>
                </mc:Fallback>
              </mc:AlternateContent>
            </w: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r>
              <w:rPr>
                <w:rFonts w:ascii="Arial" w:hAnsi="Arial" w:cs="Arial"/>
                <w:sz w:val="22"/>
                <w:szCs w:val="22"/>
              </w:rPr>
              <w:lastRenderedPageBreak/>
              <w:t>Model again with a different character,</w:t>
            </w:r>
          </w:p>
          <w:p w:rsidR="0050089B" w:rsidRDefault="003D0055" w:rsidP="0050089B">
            <w:pPr>
              <w:rPr>
                <w:rFonts w:ascii="Arial" w:hAnsi="Arial" w:cs="Arial"/>
                <w:sz w:val="22"/>
                <w:szCs w:val="22"/>
              </w:rPr>
            </w:pPr>
            <w:r w:rsidRPr="00DA21E6">
              <w:rPr>
                <w:rFonts w:ascii="Arial" w:hAnsi="Arial" w:cs="Arial"/>
                <w:noProof/>
                <w:lang w:val="en-GB" w:eastAsia="en-GB"/>
              </w:rPr>
              <mc:AlternateContent>
                <mc:Choice Requires="wps">
                  <w:drawing>
                    <wp:anchor distT="0" distB="0" distL="114300" distR="114300" simplePos="0" relativeHeight="252278784" behindDoc="0" locked="0" layoutInCell="1" allowOverlap="1" wp14:anchorId="30A76953" wp14:editId="2180560B">
                      <wp:simplePos x="0" y="0"/>
                      <wp:positionH relativeFrom="margin">
                        <wp:posOffset>-55641</wp:posOffset>
                      </wp:positionH>
                      <wp:positionV relativeFrom="paragraph">
                        <wp:posOffset>194632</wp:posOffset>
                      </wp:positionV>
                      <wp:extent cx="5973288" cy="581891"/>
                      <wp:effectExtent l="19050" t="19050" r="27940" b="27940"/>
                      <wp:wrapNone/>
                      <wp:docPr id="230" name="Rounded Rectangle 230"/>
                      <wp:cNvGraphicFramePr/>
                      <a:graphic xmlns:a="http://schemas.openxmlformats.org/drawingml/2006/main">
                        <a:graphicData uri="http://schemas.microsoft.com/office/word/2010/wordprocessingShape">
                          <wps:wsp>
                            <wps:cNvSpPr/>
                            <wps:spPr>
                              <a:xfrm>
                                <a:off x="0" y="0"/>
                                <a:ext cx="5973288" cy="581891"/>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Default="00E011A6" w:rsidP="003D0055">
                                  <w:pPr>
                                    <w:pStyle w:val="NoSpacing"/>
                                    <w:rPr>
                                      <w:rFonts w:ascii="Arial" w:hAnsi="Arial" w:cs="Arial"/>
                                      <w:i/>
                                    </w:rPr>
                                  </w:pPr>
                                  <w:r>
                                    <w:rPr>
                                      <w:rFonts w:ascii="Arial" w:hAnsi="Arial" w:cs="Arial"/>
                                      <w:i/>
                                    </w:rPr>
                                    <w:t>Emily: What about you Imogen? What happened to you?</w:t>
                                  </w:r>
                                </w:p>
                                <w:p w:rsidR="002D3F05" w:rsidRPr="00F61941" w:rsidRDefault="00E011A6" w:rsidP="003D0055">
                                  <w:pPr>
                                    <w:pStyle w:val="NoSpacing"/>
                                    <w:rPr>
                                      <w:rFonts w:ascii="Arial" w:hAnsi="Arial" w:cs="Arial"/>
                                      <w:i/>
                                    </w:rPr>
                                  </w:pPr>
                                  <w:r>
                                    <w:rPr>
                                      <w:rFonts w:ascii="Arial" w:hAnsi="Arial" w:cs="Arial"/>
                                      <w:i/>
                                    </w:rPr>
                                    <w:t>Imogen: Bobo got lost. He’s my bestest bear and I was r</w:t>
                                  </w:r>
                                  <w:r w:rsidR="002D3F05">
                                    <w:rPr>
                                      <w:rFonts w:ascii="Arial" w:hAnsi="Arial" w:cs="Arial"/>
                                      <w:i/>
                                    </w:rPr>
                                    <w:t>eally sad. We was having tea 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76953" id="Rounded Rectangle 230" o:spid="_x0000_s1050" style="position:absolute;margin-left:-4.4pt;margin-top:15.35pt;width:470.35pt;height:45.8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" fillcolor="window" strokecolor="#f60" strokeweight="3pt">
                      <v:stroke linestyle="thickThin" joinstyle="miter"/>
                      <v:textbox>
                        <w:txbxContent>
                          <w:p w:rsidR="00E011A6" w:rsidRDefault="00E011A6" w:rsidP="003D0055">
                            <w:pPr>
                              <w:pStyle w:val="NoSpacing"/>
                              <w:rPr>
                                <w:rFonts w:ascii="Arial" w:hAnsi="Arial" w:cs="Arial"/>
                                <w:i/>
                              </w:rPr>
                            </w:pPr>
                            <w:r>
                              <w:rPr>
                                <w:rFonts w:ascii="Arial" w:hAnsi="Arial" w:cs="Arial"/>
                                <w:i/>
                              </w:rPr>
                              <w:t>Emily: What about you Imogen? What happened to you?</w:t>
                            </w:r>
                          </w:p>
                          <w:p w:rsidR="002D3F05" w:rsidRPr="00F61941" w:rsidRDefault="00E011A6" w:rsidP="003D0055">
                            <w:pPr>
                              <w:pStyle w:val="NoSpacing"/>
                              <w:rPr>
                                <w:rFonts w:ascii="Arial" w:hAnsi="Arial" w:cs="Arial"/>
                                <w:i/>
                              </w:rPr>
                            </w:pPr>
                            <w:r>
                              <w:rPr>
                                <w:rFonts w:ascii="Arial" w:hAnsi="Arial" w:cs="Arial"/>
                                <w:i/>
                              </w:rPr>
                              <w:t>Imogen: Bobo got lost. He’s my bestest bear and I was r</w:t>
                            </w:r>
                            <w:r w:rsidR="002D3F05">
                              <w:rPr>
                                <w:rFonts w:ascii="Arial" w:hAnsi="Arial" w:cs="Arial"/>
                                <w:i/>
                              </w:rPr>
                              <w:t>eally sad. We was having tea and…</w:t>
                            </w:r>
                          </w:p>
                        </w:txbxContent>
                      </v:textbox>
                      <w10:wrap anchorx="margin"/>
                    </v:roundrect>
                  </w:pict>
                </mc:Fallback>
              </mc:AlternateContent>
            </w:r>
          </w:p>
          <w:p w:rsidR="0050089B" w:rsidRDefault="0050089B" w:rsidP="0050089B">
            <w:pPr>
              <w:rPr>
                <w:rFonts w:ascii="Arial" w:hAnsi="Arial" w:cs="Arial"/>
                <w:sz w:val="22"/>
                <w:szCs w:val="22"/>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r>
              <w:rPr>
                <w:rFonts w:ascii="Arial" w:hAnsi="Arial" w:cs="Arial"/>
                <w:sz w:val="22"/>
                <w:szCs w:val="22"/>
                <w:lang w:val="en-GB"/>
              </w:rPr>
              <w:t>Draw out from the chn that the different characters use language differently and speak in</w:t>
            </w:r>
            <w:r w:rsidR="002D3F05">
              <w:rPr>
                <w:rFonts w:ascii="Arial" w:hAnsi="Arial" w:cs="Arial"/>
                <w:sz w:val="22"/>
                <w:szCs w:val="22"/>
                <w:lang w:val="en-GB"/>
              </w:rPr>
              <w:t xml:space="preserve"> different sorts of sentences, and</w:t>
            </w:r>
            <w:r>
              <w:rPr>
                <w:rFonts w:ascii="Arial" w:hAnsi="Arial" w:cs="Arial"/>
                <w:sz w:val="22"/>
                <w:szCs w:val="22"/>
                <w:lang w:val="en-GB"/>
              </w:rPr>
              <w:t xml:space="preserve"> that Emily will adapt the way she speaks too.</w:t>
            </w:r>
          </w:p>
          <w:p w:rsidR="0050089B" w:rsidRDefault="0050089B" w:rsidP="0050089B">
            <w:pPr>
              <w:rPr>
                <w:rFonts w:ascii="Arial" w:hAnsi="Arial" w:cs="Arial"/>
                <w:sz w:val="22"/>
                <w:szCs w:val="22"/>
                <w:lang w:val="en-GB"/>
              </w:rPr>
            </w:pPr>
          </w:p>
          <w:p w:rsidR="0050089B" w:rsidRDefault="0050089B" w:rsidP="0050089B">
            <w:pPr>
              <w:rPr>
                <w:rFonts w:ascii="Arial" w:hAnsi="Arial" w:cs="Arial"/>
                <w:sz w:val="22"/>
                <w:szCs w:val="22"/>
                <w:lang w:val="en-GB"/>
              </w:rPr>
            </w:pPr>
            <w:r>
              <w:rPr>
                <w:rFonts w:ascii="Arial" w:hAnsi="Arial" w:cs="Arial"/>
                <w:sz w:val="22"/>
                <w:szCs w:val="22"/>
                <w:lang w:val="en-GB"/>
              </w:rPr>
              <w:t>Ask the chn to work in pairs, talking in role as different characters from the story</w:t>
            </w:r>
            <w:r w:rsidR="003D0055">
              <w:rPr>
                <w:rFonts w:ascii="Arial" w:hAnsi="Arial" w:cs="Arial"/>
                <w:sz w:val="22"/>
                <w:szCs w:val="22"/>
                <w:lang w:val="en-GB"/>
              </w:rPr>
              <w:t>, and taking it in turns to be Emily.</w:t>
            </w:r>
          </w:p>
          <w:p w:rsidR="003D0055" w:rsidRDefault="003D0055" w:rsidP="0050089B">
            <w:pPr>
              <w:rPr>
                <w:rFonts w:ascii="Arial" w:hAnsi="Arial" w:cs="Arial"/>
                <w:sz w:val="22"/>
                <w:szCs w:val="22"/>
                <w:lang w:val="en-GB"/>
              </w:rPr>
            </w:pPr>
          </w:p>
          <w:p w:rsidR="003D0055" w:rsidRDefault="003D0055" w:rsidP="0050089B">
            <w:pPr>
              <w:rPr>
                <w:rFonts w:ascii="Arial" w:hAnsi="Arial" w:cs="Arial"/>
                <w:sz w:val="22"/>
                <w:szCs w:val="22"/>
                <w:lang w:val="en-GB"/>
              </w:rPr>
            </w:pPr>
            <w:r>
              <w:rPr>
                <w:rFonts w:ascii="Arial" w:hAnsi="Arial" w:cs="Arial"/>
                <w:sz w:val="22"/>
                <w:szCs w:val="22"/>
                <w:lang w:val="en-GB"/>
              </w:rPr>
              <w:t>PIT STOP</w:t>
            </w:r>
          </w:p>
          <w:p w:rsidR="003D0055" w:rsidRDefault="003D0055" w:rsidP="0050089B">
            <w:pPr>
              <w:rPr>
                <w:rFonts w:ascii="Arial" w:hAnsi="Arial" w:cs="Arial"/>
                <w:sz w:val="22"/>
                <w:szCs w:val="22"/>
              </w:rPr>
            </w:pPr>
            <w:r>
              <w:rPr>
                <w:rFonts w:ascii="Arial" w:hAnsi="Arial" w:cs="Arial"/>
                <w:sz w:val="22"/>
                <w:szCs w:val="22"/>
                <w:lang w:val="en-GB"/>
              </w:rPr>
              <w:t>Listen to a few pairs, looking out for chn who are able to demonstrate talking in role at some length</w:t>
            </w:r>
            <w:r w:rsidR="004B1808">
              <w:rPr>
                <w:rFonts w:ascii="Arial" w:hAnsi="Arial" w:cs="Arial"/>
                <w:sz w:val="22"/>
                <w:szCs w:val="22"/>
                <w:lang w:val="en-GB"/>
              </w:rPr>
              <w:t xml:space="preserve"> and adapting the ways in which the different characters speak</w:t>
            </w:r>
            <w:r>
              <w:rPr>
                <w:rFonts w:ascii="Arial" w:hAnsi="Arial" w:cs="Arial"/>
                <w:sz w:val="22"/>
                <w:szCs w:val="22"/>
                <w:lang w:val="en-GB"/>
              </w:rPr>
              <w:t>.</w:t>
            </w:r>
          </w:p>
          <w:p w:rsidR="0050089B" w:rsidRDefault="003D0055" w:rsidP="0050089B">
            <w:pPr>
              <w:rPr>
                <w:rFonts w:ascii="Arial" w:hAnsi="Arial" w:cs="Arial"/>
                <w:sz w:val="22"/>
                <w:szCs w:val="22"/>
              </w:rPr>
            </w:pPr>
            <w:r w:rsidRPr="003D0055">
              <w:rPr>
                <w:rFonts w:ascii="Arial" w:eastAsiaTheme="minorHAnsi" w:hAnsi="Arial" w:cs="Arial"/>
                <w:noProof/>
                <w:sz w:val="22"/>
                <w:szCs w:val="22"/>
                <w:lang w:val="en-GB" w:eastAsia="en-GB"/>
              </w:rPr>
              <mc:AlternateContent>
                <mc:Choice Requires="wps">
                  <w:drawing>
                    <wp:anchor distT="0" distB="0" distL="114300" distR="114300" simplePos="0" relativeHeight="252280832" behindDoc="1" locked="0" layoutInCell="1" allowOverlap="1" wp14:anchorId="58B5F6F7" wp14:editId="57D03E31">
                      <wp:simplePos x="0" y="0"/>
                      <wp:positionH relativeFrom="column">
                        <wp:posOffset>715645</wp:posOffset>
                      </wp:positionH>
                      <wp:positionV relativeFrom="paragraph">
                        <wp:posOffset>171450</wp:posOffset>
                      </wp:positionV>
                      <wp:extent cx="4749165" cy="854710"/>
                      <wp:effectExtent l="685800" t="38100" r="70485" b="97790"/>
                      <wp:wrapTight wrapText="bothSides">
                        <wp:wrapPolygon edited="0">
                          <wp:start x="173" y="-963"/>
                          <wp:lineTo x="-2079" y="-481"/>
                          <wp:lineTo x="-2079" y="7221"/>
                          <wp:lineTo x="-3119" y="7221"/>
                          <wp:lineTo x="-3119" y="14924"/>
                          <wp:lineTo x="-347" y="14924"/>
                          <wp:lineTo x="-347" y="22627"/>
                          <wp:lineTo x="173" y="23590"/>
                          <wp:lineTo x="21401" y="23590"/>
                          <wp:lineTo x="21574" y="22627"/>
                          <wp:lineTo x="21834" y="15406"/>
                          <wp:lineTo x="21834" y="7221"/>
                          <wp:lineTo x="21401" y="0"/>
                          <wp:lineTo x="21401" y="-963"/>
                          <wp:lineTo x="173" y="-963"/>
                        </wp:wrapPolygon>
                      </wp:wrapTight>
                      <wp:docPr id="251" name="Rounded Rectangular Callout 251"/>
                      <wp:cNvGraphicFramePr/>
                      <a:graphic xmlns:a="http://schemas.openxmlformats.org/drawingml/2006/main">
                        <a:graphicData uri="http://schemas.microsoft.com/office/word/2010/wordprocessingShape">
                          <wps:wsp>
                            <wps:cNvSpPr/>
                            <wps:spPr>
                              <a:xfrm>
                                <a:off x="0" y="0"/>
                                <a:ext cx="4749165" cy="854710"/>
                              </a:xfrm>
                              <a:prstGeom prst="wedgeRoundRectCallout">
                                <a:avLst>
                                  <a:gd name="adj1" fmla="val -62915"/>
                                  <a:gd name="adj2" fmla="val -3733"/>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955DA5" w:rsidRDefault="00E011A6" w:rsidP="003D0055">
                                  <w:pPr>
                                    <w:jc w:val="center"/>
                                    <w:rPr>
                                      <w:rFonts w:ascii="Arial" w:hAnsi="Arial" w:cs="Arial"/>
                                      <w:i/>
                                      <w:sz w:val="22"/>
                                      <w:szCs w:val="22"/>
                                    </w:rPr>
                                  </w:pPr>
                                  <w:r w:rsidRPr="00955DA5">
                                    <w:rPr>
                                      <w:rFonts w:ascii="Arial" w:hAnsi="Arial" w:cs="Arial"/>
                                      <w:i/>
                                      <w:sz w:val="22"/>
                                      <w:szCs w:val="22"/>
                                    </w:rPr>
                                    <w:t xml:space="preserve">Try to explain your story to Emily in as much detail as possible. And </w:t>
                                  </w:r>
                                  <w:r w:rsidR="002D3F05" w:rsidRPr="00955DA5">
                                    <w:rPr>
                                      <w:rFonts w:ascii="Arial" w:hAnsi="Arial" w:cs="Arial"/>
                                      <w:i/>
                                      <w:sz w:val="22"/>
                                      <w:szCs w:val="22"/>
                                    </w:rPr>
                                    <w:t>‘</w:t>
                                  </w:r>
                                  <w:r w:rsidRPr="00955DA5">
                                    <w:rPr>
                                      <w:rFonts w:ascii="Arial" w:hAnsi="Arial" w:cs="Arial"/>
                                      <w:i/>
                                      <w:sz w:val="22"/>
                                      <w:szCs w:val="22"/>
                                    </w:rPr>
                                    <w:t>Emilies</w:t>
                                  </w:r>
                                  <w:r w:rsidR="002D3F05" w:rsidRPr="00955DA5">
                                    <w:rPr>
                                      <w:rFonts w:ascii="Arial" w:hAnsi="Arial" w:cs="Arial"/>
                                      <w:i/>
                                      <w:sz w:val="22"/>
                                      <w:szCs w:val="22"/>
                                    </w:rPr>
                                    <w:t>’</w:t>
                                  </w:r>
                                  <w:r w:rsidRPr="00955DA5">
                                    <w:rPr>
                                      <w:rFonts w:ascii="Arial" w:hAnsi="Arial" w:cs="Arial"/>
                                      <w:i/>
                                      <w:sz w:val="22"/>
                                      <w:szCs w:val="22"/>
                                    </w:rPr>
                                    <w:t>, if your subject dries up (that means runs out of things to say), prompt them with ‘tell me a bit more about …’, picking up something they’ve already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F6F7" id="Rounded Rectangular Callout 251" o:spid="_x0000_s1051" type="#_x0000_t62" style="position:absolute;margin-left:56.35pt;margin-top:13.5pt;width:373.95pt;height:67.3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" adj="-2790,9994" fillcolor="#c6e8e2" strokecolor="#126388" strokeweight="1pt">
                      <v:shadow on="t" color="black" opacity="41287f" offset="0,1.5pt"/>
                      <v:textbox>
                        <w:txbxContent>
                          <w:p w:rsidR="00E011A6" w:rsidRPr="00955DA5" w:rsidRDefault="00E011A6" w:rsidP="003D0055">
                            <w:pPr>
                              <w:jc w:val="center"/>
                              <w:rPr>
                                <w:rFonts w:ascii="Arial" w:hAnsi="Arial" w:cs="Arial"/>
                                <w:i/>
                                <w:sz w:val="22"/>
                                <w:szCs w:val="22"/>
                              </w:rPr>
                            </w:pPr>
                            <w:r w:rsidRPr="00955DA5">
                              <w:rPr>
                                <w:rFonts w:ascii="Arial" w:hAnsi="Arial" w:cs="Arial"/>
                                <w:i/>
                                <w:sz w:val="22"/>
                                <w:szCs w:val="22"/>
                              </w:rPr>
                              <w:t xml:space="preserve">Try to explain your story to Emily in as much detail as possible. And </w:t>
                            </w:r>
                            <w:r w:rsidR="002D3F05" w:rsidRPr="00955DA5">
                              <w:rPr>
                                <w:rFonts w:ascii="Arial" w:hAnsi="Arial" w:cs="Arial"/>
                                <w:i/>
                                <w:sz w:val="22"/>
                                <w:szCs w:val="22"/>
                              </w:rPr>
                              <w:t>‘</w:t>
                            </w:r>
                            <w:r w:rsidRPr="00955DA5">
                              <w:rPr>
                                <w:rFonts w:ascii="Arial" w:hAnsi="Arial" w:cs="Arial"/>
                                <w:i/>
                                <w:sz w:val="22"/>
                                <w:szCs w:val="22"/>
                              </w:rPr>
                              <w:t>Emilies</w:t>
                            </w:r>
                            <w:r w:rsidR="002D3F05" w:rsidRPr="00955DA5">
                              <w:rPr>
                                <w:rFonts w:ascii="Arial" w:hAnsi="Arial" w:cs="Arial"/>
                                <w:i/>
                                <w:sz w:val="22"/>
                                <w:szCs w:val="22"/>
                              </w:rPr>
                              <w:t>’</w:t>
                            </w:r>
                            <w:r w:rsidRPr="00955DA5">
                              <w:rPr>
                                <w:rFonts w:ascii="Arial" w:hAnsi="Arial" w:cs="Arial"/>
                                <w:i/>
                                <w:sz w:val="22"/>
                                <w:szCs w:val="22"/>
                              </w:rPr>
                              <w:t>, if your subject dries up (that means runs out of things to say), prompt them with ‘tell me a bit more about …’, picking up something they’ve already said.</w:t>
                            </w:r>
                          </w:p>
                        </w:txbxContent>
                      </v:textbox>
                      <w10:wrap type="tight"/>
                    </v:shape>
                  </w:pict>
                </mc:Fallback>
              </mc:AlternateContent>
            </w: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3D0055" w:rsidP="0050089B">
            <w:pPr>
              <w:rPr>
                <w:rFonts w:ascii="Arial" w:hAnsi="Arial" w:cs="Arial"/>
                <w:sz w:val="22"/>
                <w:szCs w:val="22"/>
              </w:rPr>
            </w:pPr>
            <w:r>
              <w:rPr>
                <w:rFonts w:ascii="Arial" w:hAnsi="Arial" w:cs="Arial"/>
                <w:sz w:val="22"/>
                <w:szCs w:val="22"/>
              </w:rPr>
              <w:t>Practice again.</w:t>
            </w:r>
          </w:p>
          <w:p w:rsidR="003D0055" w:rsidRDefault="003D0055" w:rsidP="0050089B">
            <w:pPr>
              <w:rPr>
                <w:rFonts w:ascii="Arial" w:hAnsi="Arial" w:cs="Arial"/>
                <w:sz w:val="22"/>
                <w:szCs w:val="22"/>
              </w:rPr>
            </w:pPr>
          </w:p>
          <w:p w:rsidR="003D0055" w:rsidRDefault="003D0055" w:rsidP="0050089B">
            <w:pPr>
              <w:rPr>
                <w:rFonts w:ascii="Arial" w:hAnsi="Arial" w:cs="Arial"/>
                <w:sz w:val="22"/>
                <w:szCs w:val="22"/>
              </w:rPr>
            </w:pPr>
            <w:r>
              <w:rPr>
                <w:rFonts w:ascii="Arial" w:hAnsi="Arial" w:cs="Arial"/>
                <w:sz w:val="22"/>
                <w:szCs w:val="22"/>
              </w:rPr>
              <w:t>Check chn know how to lay</w:t>
            </w:r>
            <w:r w:rsidR="002D3F05">
              <w:rPr>
                <w:rFonts w:ascii="Arial" w:hAnsi="Arial" w:cs="Arial"/>
                <w:sz w:val="22"/>
                <w:szCs w:val="22"/>
              </w:rPr>
              <w:t xml:space="preserve"> </w:t>
            </w:r>
            <w:r>
              <w:rPr>
                <w:rFonts w:ascii="Arial" w:hAnsi="Arial" w:cs="Arial"/>
                <w:sz w:val="22"/>
                <w:szCs w:val="22"/>
              </w:rPr>
              <w:t xml:space="preserve">out a page </w:t>
            </w:r>
            <w:r w:rsidR="00AE3164">
              <w:rPr>
                <w:rFonts w:ascii="Arial" w:hAnsi="Arial" w:cs="Arial"/>
                <w:sz w:val="22"/>
                <w:szCs w:val="22"/>
              </w:rPr>
              <w:t>for an interview, including using appropriate punctuation.</w:t>
            </w:r>
          </w:p>
          <w:p w:rsidR="00AE3164" w:rsidRDefault="00AE3164" w:rsidP="0050089B">
            <w:pPr>
              <w:rPr>
                <w:rFonts w:ascii="Arial" w:hAnsi="Arial" w:cs="Arial"/>
                <w:sz w:val="22"/>
                <w:szCs w:val="22"/>
              </w:rPr>
            </w:pPr>
          </w:p>
          <w:p w:rsidR="00AE3164" w:rsidRDefault="002D3F05" w:rsidP="0050089B">
            <w:pPr>
              <w:rPr>
                <w:rFonts w:ascii="Arial" w:hAnsi="Arial" w:cs="Arial"/>
                <w:sz w:val="22"/>
                <w:szCs w:val="22"/>
              </w:rPr>
            </w:pPr>
            <w:r>
              <w:rPr>
                <w:noProof/>
                <w:lang w:val="en-GB" w:eastAsia="en-GB"/>
              </w:rPr>
              <w:drawing>
                <wp:anchor distT="0" distB="0" distL="114300" distR="114300" simplePos="0" relativeHeight="252284928" behindDoc="1" locked="0" layoutInCell="1" allowOverlap="1" wp14:anchorId="1A19B428" wp14:editId="67211255">
                  <wp:simplePos x="0" y="0"/>
                  <wp:positionH relativeFrom="column">
                    <wp:posOffset>4872594</wp:posOffset>
                  </wp:positionH>
                  <wp:positionV relativeFrom="paragraph">
                    <wp:posOffset>91415</wp:posOffset>
                  </wp:positionV>
                  <wp:extent cx="463550" cy="453390"/>
                  <wp:effectExtent l="0" t="0" r="0" b="3810"/>
                  <wp:wrapTight wrapText="bothSides">
                    <wp:wrapPolygon edited="0">
                      <wp:start x="0" y="0"/>
                      <wp:lineTo x="0" y="20874"/>
                      <wp:lineTo x="20416" y="20874"/>
                      <wp:lineTo x="20416" y="0"/>
                      <wp:lineTo x="0" y="0"/>
                    </wp:wrapPolygon>
                  </wp:wrapTight>
                  <wp:docPr id="253" name="Picture 253"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r w:rsidR="000C16CF">
              <w:rPr>
                <w:rFonts w:ascii="Arial" w:hAnsi="Arial" w:cs="Arial"/>
                <w:sz w:val="22"/>
                <w:szCs w:val="22"/>
              </w:rPr>
              <w:t>Ask ch</w:t>
            </w:r>
            <w:r w:rsidR="00AE3164">
              <w:rPr>
                <w:rFonts w:ascii="Arial" w:hAnsi="Arial" w:cs="Arial"/>
                <w:sz w:val="22"/>
                <w:szCs w:val="22"/>
              </w:rPr>
              <w:t>n to write up the interview</w:t>
            </w:r>
            <w:r w:rsidR="005D1938">
              <w:rPr>
                <w:rFonts w:ascii="Arial" w:hAnsi="Arial" w:cs="Arial"/>
                <w:sz w:val="22"/>
                <w:szCs w:val="22"/>
              </w:rPr>
              <w:t>(</w:t>
            </w:r>
            <w:r w:rsidR="00AE3164">
              <w:rPr>
                <w:rFonts w:ascii="Arial" w:hAnsi="Arial" w:cs="Arial"/>
                <w:sz w:val="22"/>
                <w:szCs w:val="22"/>
              </w:rPr>
              <w:t>s</w:t>
            </w:r>
            <w:r w:rsidR="005D1938">
              <w:rPr>
                <w:rFonts w:ascii="Arial" w:hAnsi="Arial" w:cs="Arial"/>
                <w:sz w:val="22"/>
                <w:szCs w:val="22"/>
              </w:rPr>
              <w:t>)</w:t>
            </w:r>
            <w:r w:rsidR="00AE3164">
              <w:rPr>
                <w:rFonts w:ascii="Arial" w:hAnsi="Arial" w:cs="Arial"/>
                <w:sz w:val="22"/>
                <w:szCs w:val="22"/>
              </w:rPr>
              <w:t xml:space="preserve"> they have orally rehearsed.</w:t>
            </w:r>
          </w:p>
          <w:p w:rsidR="0050089B" w:rsidRDefault="0050089B" w:rsidP="0050089B">
            <w:pPr>
              <w:rPr>
                <w:rFonts w:ascii="Arial" w:hAnsi="Arial" w:cs="Arial"/>
                <w:sz w:val="22"/>
                <w:szCs w:val="22"/>
              </w:rPr>
            </w:pPr>
          </w:p>
          <w:p w:rsidR="0050089B" w:rsidRDefault="00AE3164" w:rsidP="0050089B">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282880" behindDoc="0" locked="0" layoutInCell="1" allowOverlap="1" wp14:anchorId="70282687" wp14:editId="4F5AF59D">
                      <wp:simplePos x="0" y="0"/>
                      <wp:positionH relativeFrom="column">
                        <wp:posOffset>585058</wp:posOffset>
                      </wp:positionH>
                      <wp:positionV relativeFrom="paragraph">
                        <wp:posOffset>90170</wp:posOffset>
                      </wp:positionV>
                      <wp:extent cx="4001135" cy="581891"/>
                      <wp:effectExtent l="552450" t="38100" r="75565" b="104140"/>
                      <wp:wrapNone/>
                      <wp:docPr id="252" name="Rounded Rectangular Callout 252"/>
                      <wp:cNvGraphicFramePr/>
                      <a:graphic xmlns:a="http://schemas.openxmlformats.org/drawingml/2006/main">
                        <a:graphicData uri="http://schemas.microsoft.com/office/word/2010/wordprocessingShape">
                          <wps:wsp>
                            <wps:cNvSpPr/>
                            <wps:spPr>
                              <a:xfrm>
                                <a:off x="0" y="0"/>
                                <a:ext cx="4001135" cy="581891"/>
                              </a:xfrm>
                              <a:prstGeom prst="wedgeRoundRectCallout">
                                <a:avLst>
                                  <a:gd name="adj1" fmla="val -62321"/>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955DA5" w:rsidRDefault="00E011A6" w:rsidP="00AE3164">
                                  <w:pPr>
                                    <w:jc w:val="center"/>
                                    <w:rPr>
                                      <w:rFonts w:ascii="Arial" w:hAnsi="Arial" w:cs="Arial"/>
                                      <w:i/>
                                      <w:sz w:val="22"/>
                                      <w:szCs w:val="22"/>
                                    </w:rPr>
                                  </w:pPr>
                                  <w:r w:rsidRPr="00955DA5">
                                    <w:rPr>
                                      <w:rFonts w:ascii="Arial" w:hAnsi="Arial" w:cs="Arial"/>
                                      <w:i/>
                                      <w:sz w:val="22"/>
                                      <w:szCs w:val="22"/>
                                    </w:rPr>
                                    <w:t>Remember you should still continue to improve and develop as you write these up. And do also think about spelling!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2687" id="Rounded Rectangular Callout 252" o:spid="_x0000_s1052" type="#_x0000_t62" style="position:absolute;margin-left:46.05pt;margin-top:7.1pt;width:315.05pt;height:45.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" adj="-2661,874" fillcolor="#c6e8e2" strokecolor="#126388" strokeweight="1pt">
                      <v:shadow on="t" color="black" opacity="41287f" offset="0,1.5pt"/>
                      <v:textbox>
                        <w:txbxContent>
                          <w:p w:rsidR="00E011A6" w:rsidRPr="00955DA5" w:rsidRDefault="00E011A6" w:rsidP="00AE3164">
                            <w:pPr>
                              <w:jc w:val="center"/>
                              <w:rPr>
                                <w:rFonts w:ascii="Arial" w:hAnsi="Arial" w:cs="Arial"/>
                                <w:i/>
                                <w:sz w:val="22"/>
                                <w:szCs w:val="22"/>
                              </w:rPr>
                            </w:pPr>
                            <w:r w:rsidRPr="00955DA5">
                              <w:rPr>
                                <w:rFonts w:ascii="Arial" w:hAnsi="Arial" w:cs="Arial"/>
                                <w:i/>
                                <w:sz w:val="22"/>
                                <w:szCs w:val="22"/>
                              </w:rPr>
                              <w:t>Remember you should still continue to improve and develop as you write these up. And do also think about spelling!</w:t>
                            </w:r>
                          </w:p>
                        </w:txbxContent>
                      </v:textbox>
                    </v:shape>
                  </w:pict>
                </mc:Fallback>
              </mc:AlternateContent>
            </w:r>
          </w:p>
          <w:p w:rsidR="0050089B" w:rsidRDefault="0050089B" w:rsidP="0050089B">
            <w:pPr>
              <w:rPr>
                <w:rFonts w:ascii="Arial" w:hAnsi="Arial" w:cs="Arial"/>
                <w:sz w:val="22"/>
                <w:szCs w:val="22"/>
              </w:rPr>
            </w:pPr>
          </w:p>
          <w:p w:rsidR="0050089B" w:rsidRDefault="002D3F05" w:rsidP="0050089B">
            <w:pPr>
              <w:rPr>
                <w:rFonts w:ascii="Arial" w:hAnsi="Arial" w:cs="Arial"/>
                <w:sz w:val="22"/>
                <w:szCs w:val="22"/>
              </w:rPr>
            </w:pPr>
            <w:r w:rsidRPr="00E85ED0">
              <w:rPr>
                <w:noProof/>
                <w:lang w:val="en-GB" w:eastAsia="en-GB"/>
              </w:rPr>
              <w:drawing>
                <wp:anchor distT="0" distB="0" distL="114300" distR="114300" simplePos="0" relativeHeight="252354560" behindDoc="1" locked="0" layoutInCell="1" allowOverlap="1" wp14:anchorId="6395D914" wp14:editId="06B5C7E2">
                  <wp:simplePos x="0" y="0"/>
                  <wp:positionH relativeFrom="margin">
                    <wp:posOffset>4943475</wp:posOffset>
                  </wp:positionH>
                  <wp:positionV relativeFrom="paragraph">
                    <wp:posOffset>95250</wp:posOffset>
                  </wp:positionV>
                  <wp:extent cx="361950" cy="485775"/>
                  <wp:effectExtent l="0" t="0" r="0" b="9525"/>
                  <wp:wrapTight wrapText="bothSides">
                    <wp:wrapPolygon edited="0">
                      <wp:start x="0" y="0"/>
                      <wp:lineTo x="0" y="21176"/>
                      <wp:lineTo x="20463" y="21176"/>
                      <wp:lineTo x="20463" y="0"/>
                      <wp:lineTo x="0" y="0"/>
                    </wp:wrapPolygon>
                  </wp:wrapTight>
                  <wp:docPr id="27" name="Picture 27" descr="\\hfl-fs-01.hertsforlearning.co.uk\FldrRedir$\Staff\Alison.Dawkins\Documents\Admin\Generic for training\sp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l-fs-01.hertsforlearning.co.uk\FldrRedir$\Staff\Alison.Dawkins\Documents\Admin\Generic for training\spell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Default="0050089B" w:rsidP="0050089B">
            <w:pPr>
              <w:rPr>
                <w:rFonts w:ascii="Arial" w:hAnsi="Arial" w:cs="Arial"/>
                <w:sz w:val="22"/>
                <w:szCs w:val="22"/>
              </w:rPr>
            </w:pPr>
          </w:p>
          <w:p w:rsidR="0050089B" w:rsidRPr="00CA3D47" w:rsidRDefault="0050089B" w:rsidP="0050089B">
            <w:pPr>
              <w:rPr>
                <w:rFonts w:ascii="Arial" w:hAnsi="Arial" w:cs="Arial"/>
                <w:sz w:val="22"/>
                <w:szCs w:val="22"/>
              </w:rPr>
            </w:pPr>
          </w:p>
        </w:tc>
        <w:tc>
          <w:tcPr>
            <w:tcW w:w="2410" w:type="dxa"/>
            <w:vMerge w:val="restart"/>
          </w:tcPr>
          <w:p w:rsidR="0050089B" w:rsidRDefault="0050089B" w:rsidP="00050D22">
            <w:pPr>
              <w:pStyle w:val="Header"/>
              <w:rPr>
                <w:rFonts w:ascii="Arial" w:hAnsi="Arial" w:cs="Arial"/>
                <w:b/>
                <w:sz w:val="22"/>
                <w:szCs w:val="22"/>
              </w:rPr>
            </w:pPr>
            <w:r w:rsidRPr="00EE32B1">
              <w:rPr>
                <w:rFonts w:ascii="Arial" w:hAnsi="Arial" w:cs="Arial"/>
                <w:b/>
                <w:sz w:val="22"/>
                <w:szCs w:val="22"/>
              </w:rPr>
              <w:lastRenderedPageBreak/>
              <w:t>Focus pupils:</w:t>
            </w:r>
          </w:p>
          <w:p w:rsidR="0050089B" w:rsidRPr="00EE32B1" w:rsidRDefault="0050089B" w:rsidP="00050D22">
            <w:pPr>
              <w:pStyle w:val="Header"/>
              <w:rPr>
                <w:rFonts w:ascii="Arial" w:hAnsi="Arial" w:cs="Arial"/>
                <w:b/>
                <w:sz w:val="22"/>
                <w:szCs w:val="22"/>
              </w:rPr>
            </w:pPr>
          </w:p>
          <w:p w:rsidR="0050089B" w:rsidRDefault="0050089B" w:rsidP="00050D22">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50089B" w:rsidRPr="00EE32B1" w:rsidRDefault="0050089B" w:rsidP="00050D22">
            <w:pPr>
              <w:pStyle w:val="Header"/>
              <w:rPr>
                <w:rFonts w:ascii="Arial" w:hAnsi="Arial" w:cs="Arial"/>
                <w:b/>
                <w:sz w:val="22"/>
                <w:szCs w:val="22"/>
              </w:rPr>
            </w:pPr>
          </w:p>
          <w:p w:rsidR="0050089B" w:rsidRDefault="0050089B" w:rsidP="00050D22">
            <w:pPr>
              <w:pStyle w:val="Header"/>
              <w:rPr>
                <w:rFonts w:ascii="Arial" w:hAnsi="Arial" w:cs="Arial"/>
                <w:b/>
                <w:sz w:val="22"/>
                <w:szCs w:val="22"/>
              </w:rPr>
            </w:pPr>
            <w:r w:rsidRPr="00EE32B1">
              <w:rPr>
                <w:rFonts w:ascii="Arial" w:hAnsi="Arial" w:cs="Arial"/>
                <w:b/>
                <w:sz w:val="22"/>
                <w:szCs w:val="22"/>
              </w:rPr>
              <w:t>Stretch and challenge:</w:t>
            </w:r>
          </w:p>
          <w:p w:rsidR="0050089B" w:rsidRPr="00EE32B1" w:rsidRDefault="0050089B" w:rsidP="00050D22">
            <w:pPr>
              <w:pStyle w:val="Header"/>
              <w:rPr>
                <w:rFonts w:ascii="Arial" w:hAnsi="Arial" w:cs="Arial"/>
                <w:b/>
                <w:sz w:val="22"/>
                <w:szCs w:val="22"/>
              </w:rPr>
            </w:pPr>
          </w:p>
          <w:p w:rsidR="0050089B" w:rsidRPr="00EE32B1" w:rsidRDefault="0050089B" w:rsidP="00050D22">
            <w:pPr>
              <w:pStyle w:val="Header"/>
              <w:rPr>
                <w:rFonts w:ascii="Arial" w:hAnsi="Arial" w:cs="Arial"/>
                <w:b/>
                <w:sz w:val="22"/>
                <w:szCs w:val="22"/>
              </w:rPr>
            </w:pPr>
            <w:r w:rsidRPr="00EE32B1">
              <w:rPr>
                <w:rFonts w:ascii="Arial" w:hAnsi="Arial" w:cs="Arial"/>
                <w:b/>
                <w:sz w:val="22"/>
                <w:szCs w:val="22"/>
              </w:rPr>
              <w:t>Adult support:</w:t>
            </w:r>
          </w:p>
          <w:p w:rsidR="0050089B" w:rsidRPr="00EE32B1" w:rsidRDefault="0050089B" w:rsidP="00050D22">
            <w:pPr>
              <w:pStyle w:val="Header"/>
              <w:rPr>
                <w:rFonts w:ascii="Arial" w:hAnsi="Arial" w:cs="Arial"/>
                <w:b/>
                <w:sz w:val="22"/>
                <w:szCs w:val="22"/>
              </w:rPr>
            </w:pPr>
          </w:p>
          <w:p w:rsidR="0050089B" w:rsidRPr="00AD4BCD" w:rsidRDefault="0050089B" w:rsidP="00050D22">
            <w:pPr>
              <w:pStyle w:val="Header"/>
              <w:rPr>
                <w:rFonts w:ascii="Arial" w:hAnsi="Arial" w:cs="Arial"/>
                <w:b/>
                <w:sz w:val="22"/>
                <w:szCs w:val="22"/>
              </w:rPr>
            </w:pPr>
            <w:r>
              <w:rPr>
                <w:rFonts w:ascii="Arial" w:hAnsi="Arial" w:cs="Arial"/>
                <w:b/>
                <w:sz w:val="22"/>
                <w:szCs w:val="22"/>
              </w:rPr>
              <w:t>Scaffolds and resources:</w:t>
            </w:r>
          </w:p>
          <w:p w:rsidR="0050089B" w:rsidRPr="00EE32B1" w:rsidRDefault="0050089B" w:rsidP="00050D22">
            <w:pPr>
              <w:pStyle w:val="Header"/>
              <w:rPr>
                <w:rFonts w:ascii="Arial" w:hAnsi="Arial" w:cs="Arial"/>
                <w:sz w:val="22"/>
                <w:szCs w:val="22"/>
              </w:rPr>
            </w:pPr>
          </w:p>
          <w:p w:rsidR="0050089B" w:rsidRDefault="0050089B" w:rsidP="00050D22">
            <w:pPr>
              <w:overflowPunct w:val="0"/>
              <w:autoSpaceDE w:val="0"/>
              <w:autoSpaceDN w:val="0"/>
              <w:adjustRightInd w:val="0"/>
              <w:textAlignment w:val="baseline"/>
              <w:rPr>
                <w:rFonts w:ascii="Arial" w:hAnsi="Arial" w:cs="Arial"/>
                <w:sz w:val="18"/>
                <w:szCs w:val="18"/>
              </w:rPr>
            </w:pPr>
          </w:p>
          <w:p w:rsidR="0050089B" w:rsidRPr="00316CD1" w:rsidRDefault="0050089B" w:rsidP="00050D22">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50089B" w:rsidRPr="00A43569" w:rsidTr="00050D22">
        <w:trPr>
          <w:cantSplit/>
          <w:trHeight w:val="570"/>
        </w:trPr>
        <w:tc>
          <w:tcPr>
            <w:tcW w:w="988" w:type="dxa"/>
            <w:vMerge/>
            <w:vAlign w:val="center"/>
          </w:tcPr>
          <w:p w:rsidR="0050089B" w:rsidRDefault="0050089B" w:rsidP="00050D22">
            <w:pPr>
              <w:jc w:val="center"/>
              <w:rPr>
                <w:rFonts w:ascii="Arial" w:hAnsi="Arial" w:cs="Arial"/>
                <w:b/>
              </w:rPr>
            </w:pPr>
          </w:p>
        </w:tc>
        <w:tc>
          <w:tcPr>
            <w:tcW w:w="1984" w:type="dxa"/>
            <w:shd w:val="clear" w:color="auto" w:fill="5289F8"/>
          </w:tcPr>
          <w:p w:rsidR="009E0D8C" w:rsidRDefault="009E0D8C" w:rsidP="009E0D8C">
            <w:pPr>
              <w:rPr>
                <w:rFonts w:ascii="Arial" w:hAnsi="Arial" w:cs="Arial"/>
                <w:bCs/>
                <w:sz w:val="22"/>
                <w:szCs w:val="22"/>
              </w:rPr>
            </w:pPr>
            <w:r>
              <w:rPr>
                <w:rFonts w:ascii="Arial" w:hAnsi="Arial" w:cs="Arial"/>
                <w:bCs/>
                <w:sz w:val="22"/>
                <w:szCs w:val="22"/>
              </w:rPr>
              <w:t>Express ideas with clarity and precision</w:t>
            </w:r>
            <w:r w:rsidR="005D1938">
              <w:rPr>
                <w:rFonts w:ascii="Arial" w:hAnsi="Arial" w:cs="Arial"/>
                <w:bCs/>
                <w:sz w:val="22"/>
                <w:szCs w:val="22"/>
              </w:rPr>
              <w:t>, revealing character through what is said</w:t>
            </w:r>
          </w:p>
          <w:p w:rsidR="0050089B" w:rsidRPr="00CA3D47" w:rsidRDefault="0050089B" w:rsidP="00050D22">
            <w:pPr>
              <w:rPr>
                <w:rFonts w:ascii="Arial" w:hAnsi="Arial" w:cs="Arial"/>
                <w:bCs/>
                <w:sz w:val="22"/>
                <w:szCs w:val="22"/>
              </w:rPr>
            </w:pPr>
          </w:p>
        </w:tc>
        <w:tc>
          <w:tcPr>
            <w:tcW w:w="9497" w:type="dxa"/>
            <w:vMerge/>
          </w:tcPr>
          <w:p w:rsidR="0050089B" w:rsidRPr="00CA3D47" w:rsidRDefault="0050089B" w:rsidP="00050D22">
            <w:pPr>
              <w:rPr>
                <w:rFonts w:ascii="Arial" w:hAnsi="Arial" w:cs="Arial"/>
                <w:sz w:val="22"/>
                <w:szCs w:val="22"/>
              </w:rPr>
            </w:pPr>
          </w:p>
        </w:tc>
        <w:tc>
          <w:tcPr>
            <w:tcW w:w="2410" w:type="dxa"/>
            <w:vMerge/>
          </w:tcPr>
          <w:p w:rsidR="0050089B" w:rsidRPr="00EE32B1" w:rsidRDefault="0050089B" w:rsidP="00050D22">
            <w:pPr>
              <w:pStyle w:val="Header"/>
              <w:rPr>
                <w:rFonts w:ascii="Arial" w:hAnsi="Arial" w:cs="Arial"/>
                <w:b/>
                <w:sz w:val="22"/>
                <w:szCs w:val="22"/>
              </w:rPr>
            </w:pPr>
          </w:p>
        </w:tc>
      </w:tr>
      <w:tr w:rsidR="0050089B" w:rsidRPr="00A43569" w:rsidTr="00050D22">
        <w:trPr>
          <w:cantSplit/>
          <w:trHeight w:val="404"/>
        </w:trPr>
        <w:tc>
          <w:tcPr>
            <w:tcW w:w="988" w:type="dxa"/>
            <w:vMerge/>
            <w:vAlign w:val="center"/>
          </w:tcPr>
          <w:p w:rsidR="0050089B" w:rsidRPr="00A43569" w:rsidRDefault="0050089B" w:rsidP="00050D22">
            <w:pPr>
              <w:jc w:val="center"/>
              <w:rPr>
                <w:rFonts w:ascii="Arial" w:hAnsi="Arial" w:cs="Arial"/>
                <w:sz w:val="20"/>
                <w:szCs w:val="20"/>
                <w:lang w:val="en"/>
              </w:rPr>
            </w:pPr>
          </w:p>
        </w:tc>
        <w:tc>
          <w:tcPr>
            <w:tcW w:w="1984" w:type="dxa"/>
            <w:shd w:val="clear" w:color="auto" w:fill="75C7B9"/>
          </w:tcPr>
          <w:p w:rsidR="0050089B" w:rsidRPr="00EE32B1" w:rsidRDefault="0050089B" w:rsidP="00050D22">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50089B" w:rsidRPr="00A43569" w:rsidRDefault="0050089B" w:rsidP="00050D22">
            <w:pPr>
              <w:rPr>
                <w:rFonts w:ascii="Arial" w:hAnsi="Arial" w:cs="Arial"/>
                <w:sz w:val="20"/>
                <w:szCs w:val="20"/>
              </w:rPr>
            </w:pPr>
          </w:p>
        </w:tc>
        <w:tc>
          <w:tcPr>
            <w:tcW w:w="2410" w:type="dxa"/>
            <w:vMerge/>
          </w:tcPr>
          <w:p w:rsidR="0050089B" w:rsidRPr="00A43569" w:rsidRDefault="0050089B" w:rsidP="00050D22">
            <w:pPr>
              <w:pStyle w:val="Header"/>
              <w:rPr>
                <w:rFonts w:ascii="Arial" w:hAnsi="Arial" w:cs="Arial"/>
                <w:sz w:val="20"/>
              </w:rPr>
            </w:pPr>
          </w:p>
        </w:tc>
      </w:tr>
      <w:tr w:rsidR="0050089B" w:rsidRPr="00A43569" w:rsidTr="00050D22">
        <w:trPr>
          <w:cantSplit/>
          <w:trHeight w:val="557"/>
        </w:trPr>
        <w:tc>
          <w:tcPr>
            <w:tcW w:w="988" w:type="dxa"/>
            <w:vMerge/>
            <w:tcBorders>
              <w:bottom w:val="single" w:sz="4" w:space="0" w:color="auto"/>
            </w:tcBorders>
            <w:vAlign w:val="center"/>
          </w:tcPr>
          <w:p w:rsidR="0050089B" w:rsidRPr="00A43569" w:rsidRDefault="0050089B" w:rsidP="00050D22">
            <w:pPr>
              <w:jc w:val="center"/>
              <w:rPr>
                <w:rFonts w:ascii="Arial" w:hAnsi="Arial" w:cs="Arial"/>
                <w:sz w:val="20"/>
                <w:szCs w:val="20"/>
                <w:lang w:val="en"/>
              </w:rPr>
            </w:pPr>
          </w:p>
        </w:tc>
        <w:tc>
          <w:tcPr>
            <w:tcW w:w="1984" w:type="dxa"/>
            <w:tcBorders>
              <w:bottom w:val="single" w:sz="4" w:space="0" w:color="auto"/>
            </w:tcBorders>
          </w:tcPr>
          <w:p w:rsidR="0050089B" w:rsidRDefault="0050089B" w:rsidP="00050D22">
            <w:pPr>
              <w:rPr>
                <w:rFonts w:ascii="Arial" w:hAnsi="Arial" w:cs="Arial"/>
                <w:sz w:val="22"/>
                <w:szCs w:val="22"/>
              </w:rPr>
            </w:pPr>
          </w:p>
          <w:p w:rsidR="005D1938" w:rsidRDefault="005D1938" w:rsidP="00050D22">
            <w:pPr>
              <w:rPr>
                <w:rFonts w:ascii="Arial" w:hAnsi="Arial" w:cs="Arial"/>
                <w:sz w:val="22"/>
                <w:szCs w:val="22"/>
              </w:rPr>
            </w:pPr>
            <w:r>
              <w:rPr>
                <w:rFonts w:ascii="Arial" w:hAnsi="Arial" w:cs="Arial"/>
                <w:sz w:val="22"/>
                <w:szCs w:val="22"/>
              </w:rPr>
              <w:t>Speak in linked sentences to give detailed explanations</w:t>
            </w:r>
          </w:p>
          <w:p w:rsidR="005D1938" w:rsidRDefault="005D1938" w:rsidP="00050D22">
            <w:pPr>
              <w:rPr>
                <w:rFonts w:ascii="Arial" w:hAnsi="Arial" w:cs="Arial"/>
                <w:sz w:val="22"/>
                <w:szCs w:val="22"/>
              </w:rPr>
            </w:pPr>
          </w:p>
          <w:p w:rsidR="005D1938" w:rsidRPr="00B951EA" w:rsidRDefault="005D1938" w:rsidP="00050D22">
            <w:pPr>
              <w:rPr>
                <w:rFonts w:ascii="Arial" w:hAnsi="Arial" w:cs="Arial"/>
                <w:sz w:val="22"/>
                <w:szCs w:val="22"/>
              </w:rPr>
            </w:pPr>
            <w:r>
              <w:rPr>
                <w:rFonts w:ascii="Arial" w:hAnsi="Arial" w:cs="Arial"/>
                <w:sz w:val="22"/>
                <w:szCs w:val="22"/>
              </w:rPr>
              <w:t>Record interview(s) with characters</w:t>
            </w:r>
          </w:p>
        </w:tc>
        <w:tc>
          <w:tcPr>
            <w:tcW w:w="9497" w:type="dxa"/>
            <w:vMerge/>
            <w:tcBorders>
              <w:bottom w:val="single" w:sz="4" w:space="0" w:color="auto"/>
            </w:tcBorders>
          </w:tcPr>
          <w:p w:rsidR="0050089B" w:rsidRPr="00A43569" w:rsidRDefault="0050089B" w:rsidP="00050D22">
            <w:pPr>
              <w:rPr>
                <w:rFonts w:ascii="Arial" w:hAnsi="Arial" w:cs="Arial"/>
                <w:sz w:val="20"/>
                <w:szCs w:val="20"/>
              </w:rPr>
            </w:pPr>
          </w:p>
        </w:tc>
        <w:tc>
          <w:tcPr>
            <w:tcW w:w="2410" w:type="dxa"/>
            <w:vMerge/>
            <w:tcBorders>
              <w:bottom w:val="single" w:sz="4" w:space="0" w:color="auto"/>
            </w:tcBorders>
          </w:tcPr>
          <w:p w:rsidR="0050089B" w:rsidRPr="00A43569" w:rsidRDefault="0050089B" w:rsidP="00050D22">
            <w:pPr>
              <w:pStyle w:val="Header"/>
              <w:rPr>
                <w:rFonts w:ascii="Arial" w:hAnsi="Arial" w:cs="Arial"/>
                <w:sz w:val="20"/>
              </w:rPr>
            </w:pPr>
          </w:p>
        </w:tc>
      </w:tr>
    </w:tbl>
    <w:p w:rsidR="0050089B" w:rsidRDefault="0050089B">
      <w:pPr>
        <w:spacing w:after="160" w:line="259" w:lineRule="auto"/>
      </w:pPr>
      <w:r>
        <w:br w:type="page"/>
      </w: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50089B" w:rsidRPr="00A43569" w:rsidTr="00050D22">
        <w:trPr>
          <w:trHeight w:val="106"/>
        </w:trPr>
        <w:tc>
          <w:tcPr>
            <w:tcW w:w="988" w:type="dxa"/>
            <w:shd w:val="clear" w:color="auto" w:fill="75C7B9"/>
            <w:vAlign w:val="center"/>
          </w:tcPr>
          <w:p w:rsidR="0050089B" w:rsidRPr="00AE5221" w:rsidRDefault="0050089B" w:rsidP="00050D22">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tcBorders>
              <w:bottom w:val="single" w:sz="4" w:space="0" w:color="auto"/>
            </w:tcBorders>
            <w:shd w:val="clear" w:color="auto" w:fill="75C7B9"/>
            <w:vAlign w:val="center"/>
          </w:tcPr>
          <w:p w:rsidR="0050089B" w:rsidRPr="00AE5221" w:rsidRDefault="0050089B" w:rsidP="00050D22">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50089B" w:rsidRPr="00AE5221" w:rsidRDefault="0050089B" w:rsidP="00050D22">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50089B" w:rsidRPr="00AE5221" w:rsidRDefault="0050089B" w:rsidP="00050D22">
            <w:pPr>
              <w:spacing w:before="60" w:after="60"/>
              <w:jc w:val="center"/>
              <w:rPr>
                <w:rFonts w:ascii="Arial" w:hAnsi="Arial" w:cs="Arial"/>
                <w:b/>
                <w:sz w:val="20"/>
                <w:szCs w:val="20"/>
              </w:rPr>
            </w:pPr>
            <w:r>
              <w:rPr>
                <w:rFonts w:ascii="Arial" w:hAnsi="Arial" w:cs="Arial"/>
                <w:b/>
                <w:sz w:val="20"/>
                <w:szCs w:val="20"/>
              </w:rPr>
              <w:t>Differentiation</w:t>
            </w:r>
          </w:p>
          <w:p w:rsidR="0050089B" w:rsidRPr="00AE5221" w:rsidRDefault="0050089B" w:rsidP="00050D22">
            <w:pPr>
              <w:spacing w:before="60" w:after="60"/>
              <w:ind w:left="750" w:hanging="750"/>
              <w:jc w:val="center"/>
              <w:rPr>
                <w:rFonts w:ascii="Arial" w:hAnsi="Arial" w:cs="Arial"/>
                <w:b/>
                <w:sz w:val="20"/>
                <w:szCs w:val="20"/>
              </w:rPr>
            </w:pPr>
          </w:p>
        </w:tc>
      </w:tr>
      <w:tr w:rsidR="0050089B" w:rsidRPr="00A43569" w:rsidTr="00DE4DF3">
        <w:trPr>
          <w:cantSplit/>
          <w:trHeight w:val="571"/>
        </w:trPr>
        <w:tc>
          <w:tcPr>
            <w:tcW w:w="988" w:type="dxa"/>
            <w:vMerge w:val="restart"/>
            <w:vAlign w:val="center"/>
          </w:tcPr>
          <w:p w:rsidR="0050089B" w:rsidRPr="005E1286" w:rsidRDefault="002C17E1" w:rsidP="00050D22">
            <w:pPr>
              <w:jc w:val="center"/>
              <w:rPr>
                <w:rFonts w:ascii="Arial" w:hAnsi="Arial" w:cs="Arial"/>
                <w:sz w:val="20"/>
                <w:szCs w:val="20"/>
              </w:rPr>
            </w:pPr>
            <w:r>
              <w:rPr>
                <w:rFonts w:ascii="Arial" w:hAnsi="Arial" w:cs="Arial"/>
                <w:b/>
              </w:rPr>
              <w:t>5</w:t>
            </w:r>
          </w:p>
          <w:p w:rsidR="0050089B" w:rsidRPr="005E1286" w:rsidRDefault="0050089B" w:rsidP="00050D22">
            <w:pPr>
              <w:rPr>
                <w:rFonts w:ascii="Arial" w:hAnsi="Arial" w:cs="Arial"/>
                <w:sz w:val="20"/>
                <w:szCs w:val="20"/>
              </w:rPr>
            </w:pPr>
          </w:p>
          <w:p w:rsidR="0050089B" w:rsidRPr="00A43569" w:rsidRDefault="0050089B" w:rsidP="00050D22">
            <w:pPr>
              <w:jc w:val="center"/>
              <w:rPr>
                <w:rFonts w:ascii="Arial" w:hAnsi="Arial" w:cs="Arial"/>
                <w:sz w:val="20"/>
                <w:szCs w:val="20"/>
                <w:lang w:val="en"/>
              </w:rPr>
            </w:pPr>
          </w:p>
        </w:tc>
        <w:tc>
          <w:tcPr>
            <w:tcW w:w="1984" w:type="dxa"/>
            <w:shd w:val="clear" w:color="auto" w:fill="B2B9FC"/>
          </w:tcPr>
          <w:p w:rsidR="001F0818" w:rsidRDefault="009E0D8C" w:rsidP="001F0818">
            <w:pPr>
              <w:pStyle w:val="NormalWeb13"/>
              <w:rPr>
                <w:rFonts w:ascii="Arial" w:hAnsi="Arial" w:cs="Arial"/>
                <w:sz w:val="22"/>
                <w:szCs w:val="22"/>
                <w:lang w:val="en-US"/>
              </w:rPr>
            </w:pPr>
            <w:r>
              <w:rPr>
                <w:rFonts w:ascii="Arial" w:hAnsi="Arial" w:cs="Arial"/>
                <w:sz w:val="22"/>
                <w:szCs w:val="22"/>
                <w:lang w:val="en-US"/>
              </w:rPr>
              <w:t>E</w:t>
            </w:r>
            <w:r w:rsidR="00A57453">
              <w:rPr>
                <w:rFonts w:ascii="Arial" w:hAnsi="Arial" w:cs="Arial"/>
                <w:sz w:val="22"/>
                <w:szCs w:val="22"/>
                <w:lang w:val="en-US"/>
              </w:rPr>
              <w:t>valuate and edit</w:t>
            </w:r>
            <w:r w:rsidR="001F0818">
              <w:rPr>
                <w:rFonts w:ascii="Arial" w:hAnsi="Arial" w:cs="Arial"/>
                <w:sz w:val="22"/>
                <w:szCs w:val="22"/>
                <w:lang w:val="en-US"/>
              </w:rPr>
              <w:t xml:space="preserve"> own and others’ writing against specific  criteria </w:t>
            </w:r>
            <w:r w:rsidR="005D1938">
              <w:rPr>
                <w:rFonts w:ascii="Arial" w:hAnsi="Arial" w:cs="Arial"/>
                <w:sz w:val="22"/>
                <w:szCs w:val="22"/>
                <w:lang w:val="en-US"/>
              </w:rPr>
              <w:t xml:space="preserve">(revealing character) </w:t>
            </w:r>
            <w:r w:rsidR="001F0818">
              <w:rPr>
                <w:rFonts w:ascii="Arial" w:hAnsi="Arial" w:cs="Arial"/>
                <w:sz w:val="22"/>
                <w:szCs w:val="22"/>
                <w:lang w:val="en-US"/>
              </w:rPr>
              <w:t>for audience and purpose</w:t>
            </w:r>
          </w:p>
          <w:p w:rsidR="0050089B" w:rsidRPr="00CA3D47" w:rsidRDefault="0050089B" w:rsidP="00050D22">
            <w:pPr>
              <w:rPr>
                <w:rFonts w:ascii="Arial" w:hAnsi="Arial" w:cs="Arial"/>
                <w:bCs/>
                <w:sz w:val="22"/>
                <w:szCs w:val="22"/>
              </w:rPr>
            </w:pPr>
          </w:p>
        </w:tc>
        <w:tc>
          <w:tcPr>
            <w:tcW w:w="9497" w:type="dxa"/>
            <w:vMerge w:val="restart"/>
          </w:tcPr>
          <w:p w:rsidR="0050089B" w:rsidRDefault="00050D22" w:rsidP="00050D22">
            <w:pPr>
              <w:rPr>
                <w:rFonts w:ascii="Arial" w:hAnsi="Arial" w:cs="Arial"/>
                <w:sz w:val="22"/>
                <w:szCs w:val="22"/>
              </w:rPr>
            </w:pPr>
            <w:r>
              <w:rPr>
                <w:rFonts w:ascii="Arial" w:hAnsi="Arial" w:cs="Arial"/>
                <w:sz w:val="22"/>
                <w:szCs w:val="22"/>
              </w:rPr>
              <w:t>Working in pairs, ask the chn to read their work from yesterday aloud to each other. They will need to show the character of each participant in the interview through their voices.</w:t>
            </w:r>
          </w:p>
          <w:p w:rsidR="0050089B" w:rsidRPr="00CA3D47" w:rsidRDefault="0050089B" w:rsidP="00050D22">
            <w:pPr>
              <w:rPr>
                <w:rFonts w:ascii="Arial" w:hAnsi="Arial" w:cs="Arial"/>
                <w:sz w:val="22"/>
                <w:szCs w:val="22"/>
              </w:rPr>
            </w:pPr>
          </w:p>
          <w:p w:rsidR="0050089B" w:rsidRDefault="001F0818"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286976" behindDoc="0" locked="0" layoutInCell="1" allowOverlap="1" wp14:anchorId="0BCD8957" wp14:editId="671A988F">
                      <wp:simplePos x="0" y="0"/>
                      <wp:positionH relativeFrom="column">
                        <wp:posOffset>1440650</wp:posOffset>
                      </wp:positionH>
                      <wp:positionV relativeFrom="paragraph">
                        <wp:posOffset>105864</wp:posOffset>
                      </wp:positionV>
                      <wp:extent cx="3194322" cy="997527"/>
                      <wp:effectExtent l="457200" t="38100" r="82550" b="88900"/>
                      <wp:wrapNone/>
                      <wp:docPr id="7" name="Rounded Rectangular Callout 7"/>
                      <wp:cNvGraphicFramePr/>
                      <a:graphic xmlns:a="http://schemas.openxmlformats.org/drawingml/2006/main">
                        <a:graphicData uri="http://schemas.microsoft.com/office/word/2010/wordprocessingShape">
                          <wps:wsp>
                            <wps:cNvSpPr/>
                            <wps:spPr>
                              <a:xfrm>
                                <a:off x="0" y="0"/>
                                <a:ext cx="3194322" cy="997527"/>
                              </a:xfrm>
                              <a:prstGeom prst="wedgeRoundRectCallout">
                                <a:avLst>
                                  <a:gd name="adj1" fmla="val -62321"/>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311451" w:rsidRDefault="00E011A6" w:rsidP="001F0818">
                                  <w:pPr>
                                    <w:rPr>
                                      <w:rFonts w:ascii="Arial" w:hAnsi="Arial" w:cs="Arial"/>
                                      <w:i/>
                                      <w:sz w:val="22"/>
                                      <w:szCs w:val="22"/>
                                    </w:rPr>
                                  </w:pPr>
                                  <w:r w:rsidRPr="00311451">
                                    <w:rPr>
                                      <w:rFonts w:ascii="Arial" w:hAnsi="Arial" w:cs="Arial"/>
                                      <w:i/>
                                      <w:sz w:val="22"/>
                                      <w:szCs w:val="22"/>
                                    </w:rPr>
                                    <w:t>As you read, think about:</w:t>
                                  </w:r>
                                </w:p>
                                <w:p w:rsidR="00E011A6" w:rsidRPr="00311451" w:rsidRDefault="00E011A6" w:rsidP="001F0818">
                                  <w:pPr>
                                    <w:pStyle w:val="ListParagraph"/>
                                    <w:numPr>
                                      <w:ilvl w:val="0"/>
                                      <w:numId w:val="23"/>
                                    </w:numPr>
                                    <w:rPr>
                                      <w:rFonts w:ascii="Arial" w:hAnsi="Arial" w:cs="Arial"/>
                                      <w:i/>
                                      <w:sz w:val="22"/>
                                      <w:szCs w:val="22"/>
                                    </w:rPr>
                                  </w:pPr>
                                  <w:r w:rsidRPr="00311451">
                                    <w:rPr>
                                      <w:rFonts w:ascii="Arial" w:hAnsi="Arial" w:cs="Arial"/>
                                      <w:i/>
                                      <w:sz w:val="22"/>
                                      <w:szCs w:val="22"/>
                                    </w:rPr>
                                    <w:t>Does my work ‘sound good’?</w:t>
                                  </w:r>
                                </w:p>
                                <w:p w:rsidR="00E011A6" w:rsidRPr="00311451" w:rsidRDefault="00E011A6" w:rsidP="001F0818">
                                  <w:pPr>
                                    <w:pStyle w:val="ListParagraph"/>
                                    <w:numPr>
                                      <w:ilvl w:val="0"/>
                                      <w:numId w:val="23"/>
                                    </w:numPr>
                                    <w:rPr>
                                      <w:rFonts w:ascii="Arial" w:hAnsi="Arial" w:cs="Arial"/>
                                      <w:i/>
                                      <w:sz w:val="22"/>
                                      <w:szCs w:val="22"/>
                                    </w:rPr>
                                  </w:pPr>
                                  <w:r w:rsidRPr="00311451">
                                    <w:rPr>
                                      <w:rFonts w:ascii="Arial" w:hAnsi="Arial" w:cs="Arial"/>
                                      <w:i/>
                                      <w:sz w:val="22"/>
                                      <w:szCs w:val="22"/>
                                    </w:rPr>
                                    <w:t>Am I showing my audience what the character is like through the things they are saying?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8957" id="Rounded Rectangular Callout 7" o:spid="_x0000_s1053" type="#_x0000_t62" style="position:absolute;margin-left:113.45pt;margin-top:8.35pt;width:251.5pt;height:78.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" adj="-2661,874" fillcolor="#c6e8e2" strokecolor="#126388" strokeweight="1pt">
                      <v:shadow on="t" color="black" opacity="41287f" offset="0,1.5pt"/>
                      <v:textbox>
                        <w:txbxContent>
                          <w:p w:rsidR="00E011A6" w:rsidRPr="00311451" w:rsidRDefault="00E011A6" w:rsidP="001F0818">
                            <w:pPr>
                              <w:rPr>
                                <w:rFonts w:ascii="Arial" w:hAnsi="Arial" w:cs="Arial"/>
                                <w:i/>
                                <w:sz w:val="22"/>
                                <w:szCs w:val="22"/>
                              </w:rPr>
                            </w:pPr>
                            <w:r w:rsidRPr="00311451">
                              <w:rPr>
                                <w:rFonts w:ascii="Arial" w:hAnsi="Arial" w:cs="Arial"/>
                                <w:i/>
                                <w:sz w:val="22"/>
                                <w:szCs w:val="22"/>
                              </w:rPr>
                              <w:t>As you read, think about:</w:t>
                            </w:r>
                          </w:p>
                          <w:p w:rsidR="00E011A6" w:rsidRPr="00311451" w:rsidRDefault="00E011A6" w:rsidP="001F0818">
                            <w:pPr>
                              <w:pStyle w:val="ListParagraph"/>
                              <w:numPr>
                                <w:ilvl w:val="0"/>
                                <w:numId w:val="23"/>
                              </w:numPr>
                              <w:rPr>
                                <w:rFonts w:ascii="Arial" w:hAnsi="Arial" w:cs="Arial"/>
                                <w:i/>
                                <w:sz w:val="22"/>
                                <w:szCs w:val="22"/>
                              </w:rPr>
                            </w:pPr>
                            <w:r w:rsidRPr="00311451">
                              <w:rPr>
                                <w:rFonts w:ascii="Arial" w:hAnsi="Arial" w:cs="Arial"/>
                                <w:i/>
                                <w:sz w:val="22"/>
                                <w:szCs w:val="22"/>
                              </w:rPr>
                              <w:t>Does my work ‘sound good’?</w:t>
                            </w:r>
                          </w:p>
                          <w:p w:rsidR="00E011A6" w:rsidRPr="00311451" w:rsidRDefault="00E011A6" w:rsidP="001F0818">
                            <w:pPr>
                              <w:pStyle w:val="ListParagraph"/>
                              <w:numPr>
                                <w:ilvl w:val="0"/>
                                <w:numId w:val="23"/>
                              </w:numPr>
                              <w:rPr>
                                <w:rFonts w:ascii="Arial" w:hAnsi="Arial" w:cs="Arial"/>
                                <w:i/>
                                <w:sz w:val="22"/>
                                <w:szCs w:val="22"/>
                              </w:rPr>
                            </w:pPr>
                            <w:r w:rsidRPr="00311451">
                              <w:rPr>
                                <w:rFonts w:ascii="Arial" w:hAnsi="Arial" w:cs="Arial"/>
                                <w:i/>
                                <w:sz w:val="22"/>
                                <w:szCs w:val="22"/>
                              </w:rPr>
                              <w:t>Am I showing my audience what the character is like through the things they are saying?</w:t>
                            </w:r>
                          </w:p>
                        </w:txbxContent>
                      </v:textbox>
                    </v:shape>
                  </w:pict>
                </mc:Fallback>
              </mc:AlternateContent>
            </w: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1F0818" w:rsidRDefault="001F0818" w:rsidP="00050D22">
            <w:pPr>
              <w:rPr>
                <w:rFonts w:ascii="Arial" w:hAnsi="Arial" w:cs="Arial"/>
                <w:sz w:val="22"/>
                <w:szCs w:val="22"/>
              </w:rPr>
            </w:pPr>
          </w:p>
          <w:p w:rsidR="001F0818" w:rsidRDefault="001F0818" w:rsidP="00050D22">
            <w:pPr>
              <w:rPr>
                <w:rFonts w:ascii="Arial" w:hAnsi="Arial" w:cs="Arial"/>
                <w:sz w:val="22"/>
                <w:szCs w:val="22"/>
              </w:rPr>
            </w:pPr>
          </w:p>
          <w:p w:rsidR="001F0818" w:rsidRDefault="001F0818" w:rsidP="00050D22">
            <w:pPr>
              <w:rPr>
                <w:rFonts w:ascii="Arial" w:hAnsi="Arial" w:cs="Arial"/>
                <w:sz w:val="22"/>
                <w:szCs w:val="22"/>
              </w:rPr>
            </w:pPr>
          </w:p>
          <w:p w:rsidR="001F0818" w:rsidRDefault="001F0818" w:rsidP="00050D22">
            <w:pPr>
              <w:rPr>
                <w:rFonts w:ascii="Arial" w:hAnsi="Arial" w:cs="Arial"/>
                <w:sz w:val="22"/>
                <w:szCs w:val="22"/>
              </w:rPr>
            </w:pPr>
            <w:r>
              <w:rPr>
                <w:rFonts w:ascii="Arial" w:hAnsi="Arial" w:cs="Arial"/>
                <w:sz w:val="22"/>
                <w:szCs w:val="22"/>
              </w:rPr>
              <w:t>Model improving a section of work, either using an example from a child’s book, or one you created yesterday.</w:t>
            </w:r>
          </w:p>
          <w:p w:rsidR="0050089B" w:rsidRDefault="0050089B" w:rsidP="00050D22">
            <w:pPr>
              <w:rPr>
                <w:rFonts w:ascii="Arial" w:hAnsi="Arial" w:cs="Arial"/>
                <w:sz w:val="22"/>
                <w:szCs w:val="22"/>
                <w:lang w:val="en-GB"/>
              </w:rPr>
            </w:pPr>
          </w:p>
          <w:p w:rsidR="0050089B" w:rsidRDefault="001F0818" w:rsidP="00050D22">
            <w:pPr>
              <w:rPr>
                <w:rFonts w:ascii="Arial" w:hAnsi="Arial" w:cs="Arial"/>
                <w:sz w:val="22"/>
                <w:szCs w:val="22"/>
                <w:lang w:val="en-GB"/>
              </w:rPr>
            </w:pPr>
            <w:r w:rsidRPr="00DA21E6">
              <w:rPr>
                <w:rFonts w:ascii="Arial" w:hAnsi="Arial" w:cs="Arial"/>
                <w:noProof/>
                <w:lang w:val="en-GB" w:eastAsia="en-GB"/>
              </w:rPr>
              <mc:AlternateContent>
                <mc:Choice Requires="wps">
                  <w:drawing>
                    <wp:anchor distT="0" distB="0" distL="114300" distR="114300" simplePos="0" relativeHeight="252289024" behindDoc="0" locked="0" layoutInCell="1" allowOverlap="1" wp14:anchorId="10812E63" wp14:editId="46DD5731">
                      <wp:simplePos x="0" y="0"/>
                      <wp:positionH relativeFrom="margin">
                        <wp:posOffset>221910</wp:posOffset>
                      </wp:positionH>
                      <wp:positionV relativeFrom="paragraph">
                        <wp:posOffset>36830</wp:posOffset>
                      </wp:positionV>
                      <wp:extent cx="5462649" cy="1414130"/>
                      <wp:effectExtent l="19050" t="19050" r="24130" b="15240"/>
                      <wp:wrapNone/>
                      <wp:docPr id="11" name="Rounded Rectangle 11"/>
                      <wp:cNvGraphicFramePr/>
                      <a:graphic xmlns:a="http://schemas.openxmlformats.org/drawingml/2006/main">
                        <a:graphicData uri="http://schemas.microsoft.com/office/word/2010/wordprocessingShape">
                          <wps:wsp>
                            <wps:cNvSpPr/>
                            <wps:spPr>
                              <a:xfrm>
                                <a:off x="0" y="0"/>
                                <a:ext cx="5462649" cy="1414130"/>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Default="00E011A6" w:rsidP="001F0818">
                                  <w:pPr>
                                    <w:pStyle w:val="NoSpacing"/>
                                    <w:rPr>
                                      <w:rFonts w:ascii="Arial" w:hAnsi="Arial" w:cs="Arial"/>
                                      <w:i/>
                                    </w:rPr>
                                  </w:pPr>
                                  <w:r>
                                    <w:rPr>
                                      <w:rFonts w:ascii="Arial" w:hAnsi="Arial" w:cs="Arial"/>
                                      <w:i/>
                                    </w:rPr>
                                    <w:t>I imagine Lady Chumley-Plumley as being rich, posh, and kindly. She likes to talk a lot. We haven’t many clues from the writing, so we’ll have to make things up. Sometimes it can help to think of a celebrity or a character from another book and use bits of them to add to the character you are creating.</w:t>
                                  </w:r>
                                </w:p>
                                <w:p w:rsidR="00E011A6" w:rsidRDefault="00E011A6" w:rsidP="001F0818">
                                  <w:pPr>
                                    <w:pStyle w:val="NoSpacing"/>
                                    <w:rPr>
                                      <w:rFonts w:ascii="Arial" w:hAnsi="Arial" w:cs="Arial"/>
                                      <w:i/>
                                    </w:rPr>
                                  </w:pPr>
                                  <w:r>
                                    <w:rPr>
                                      <w:rFonts w:ascii="Arial" w:hAnsi="Arial" w:cs="Arial"/>
                                      <w:i/>
                                    </w:rPr>
                                    <w:t>Yesterday I wrote ‘… vanished. Simply vanished.’ And then moved on to writing about how that happened. I think to get more of ‘Lady Chumley-Plumley across, I need to let her go into a bit more detail before I do that.</w:t>
                                  </w:r>
                                </w:p>
                                <w:p w:rsidR="00E011A6" w:rsidRPr="00F61941" w:rsidRDefault="00E011A6" w:rsidP="001F0818">
                                  <w:pPr>
                                    <w:pStyle w:val="NoSpacing"/>
                                    <w:rPr>
                                      <w:rFonts w:ascii="Arial" w:hAnsi="Arial" w:cs="Arial"/>
                                      <w:i/>
                                    </w:rPr>
                                  </w:pPr>
                                  <w:r>
                                    <w:rPr>
                                      <w:rFonts w:ascii="Arial" w:hAnsi="Arial" w:cs="Arial"/>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12E63" id="Rounded Rectangle 11" o:spid="_x0000_s1054" style="position:absolute;margin-left:17.45pt;margin-top:2.9pt;width:430.15pt;height:111.3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" fillcolor="window" strokecolor="#f60" strokeweight="3pt">
                      <v:stroke linestyle="thickThin" joinstyle="miter"/>
                      <v:textbox>
                        <w:txbxContent>
                          <w:p w:rsidR="00E011A6" w:rsidRDefault="00E011A6" w:rsidP="001F0818">
                            <w:pPr>
                              <w:pStyle w:val="NoSpacing"/>
                              <w:rPr>
                                <w:rFonts w:ascii="Arial" w:hAnsi="Arial" w:cs="Arial"/>
                                <w:i/>
                              </w:rPr>
                            </w:pPr>
                            <w:r>
                              <w:rPr>
                                <w:rFonts w:ascii="Arial" w:hAnsi="Arial" w:cs="Arial"/>
                                <w:i/>
                              </w:rPr>
                              <w:t>I imagine Lady Chumley-Plumley as being rich, posh, and kindly. She likes to talk a lot. We haven’t many clues from the writing, so we’ll have to make things up. Sometimes it can help to think of a celebrity or a character from another book and use bits of them to add to the character you are creating.</w:t>
                            </w:r>
                          </w:p>
                          <w:p w:rsidR="00E011A6" w:rsidRDefault="00E011A6" w:rsidP="001F0818">
                            <w:pPr>
                              <w:pStyle w:val="NoSpacing"/>
                              <w:rPr>
                                <w:rFonts w:ascii="Arial" w:hAnsi="Arial" w:cs="Arial"/>
                                <w:i/>
                              </w:rPr>
                            </w:pPr>
                            <w:r>
                              <w:rPr>
                                <w:rFonts w:ascii="Arial" w:hAnsi="Arial" w:cs="Arial"/>
                                <w:i/>
                              </w:rPr>
                              <w:t>Yesterday I wrote ‘… vanished. Simply vanished.’ And then moved on to writing about how that happened. I think to get more of ‘Lady Chumley-Plumley across, I need to let her go into a bit more detail before I do that.</w:t>
                            </w:r>
                          </w:p>
                          <w:p w:rsidR="00E011A6" w:rsidRPr="00F61941" w:rsidRDefault="00E011A6" w:rsidP="001F0818">
                            <w:pPr>
                              <w:pStyle w:val="NoSpacing"/>
                              <w:rPr>
                                <w:rFonts w:ascii="Arial" w:hAnsi="Arial" w:cs="Arial"/>
                                <w:i/>
                              </w:rPr>
                            </w:pPr>
                            <w:r>
                              <w:rPr>
                                <w:rFonts w:ascii="Arial" w:hAnsi="Arial" w:cs="Arial"/>
                                <w:i/>
                              </w:rPr>
                              <w:t xml:space="preserve">. </w:t>
                            </w:r>
                          </w:p>
                        </w:txbxContent>
                      </v:textbox>
                      <w10:wrap anchorx="margin"/>
                    </v:roundrect>
                  </w:pict>
                </mc:Fallback>
              </mc:AlternateContent>
            </w: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E473E7" w:rsidP="00050D22">
            <w:pPr>
              <w:rPr>
                <w:rFonts w:ascii="Arial" w:hAnsi="Arial" w:cs="Arial"/>
                <w:sz w:val="22"/>
                <w:szCs w:val="22"/>
              </w:rPr>
            </w:pPr>
            <w:r w:rsidRPr="006132E3">
              <w:rPr>
                <w:rFonts w:ascii="Arial" w:hAnsi="Arial" w:cs="Arial"/>
                <w:noProof/>
                <w:lang w:val="en-GB" w:eastAsia="en-GB"/>
              </w:rPr>
              <mc:AlternateContent>
                <mc:Choice Requires="wps">
                  <w:drawing>
                    <wp:anchor distT="0" distB="0" distL="114300" distR="114300" simplePos="0" relativeHeight="252291072" behindDoc="0" locked="0" layoutInCell="1" allowOverlap="1" wp14:anchorId="56100118" wp14:editId="3F06E6F0">
                      <wp:simplePos x="0" y="0"/>
                      <wp:positionH relativeFrom="column">
                        <wp:posOffset>413296</wp:posOffset>
                      </wp:positionH>
                      <wp:positionV relativeFrom="paragraph">
                        <wp:posOffset>110859</wp:posOffset>
                      </wp:positionV>
                      <wp:extent cx="5099508" cy="1063256"/>
                      <wp:effectExtent l="19050" t="19050" r="25400" b="22860"/>
                      <wp:wrapNone/>
                      <wp:docPr id="21" name="Rounded Rectangle 21"/>
                      <wp:cNvGraphicFramePr/>
                      <a:graphic xmlns:a="http://schemas.openxmlformats.org/drawingml/2006/main">
                        <a:graphicData uri="http://schemas.microsoft.com/office/word/2010/wordprocessingShape">
                          <wps:wsp>
                            <wps:cNvSpPr/>
                            <wps:spPr>
                              <a:xfrm>
                                <a:off x="0" y="0"/>
                                <a:ext cx="5099508" cy="1063256"/>
                              </a:xfrm>
                              <a:prstGeom prst="roundRect">
                                <a:avLst/>
                              </a:prstGeom>
                              <a:solidFill>
                                <a:sysClr val="window" lastClr="FFFFFF"/>
                              </a:solidFill>
                              <a:ln w="38100" cap="flat" cmpd="thickThin" algn="ctr">
                                <a:solidFill>
                                  <a:srgbClr val="126388"/>
                                </a:solidFill>
                                <a:prstDash val="solid"/>
                                <a:miter lim="800000"/>
                              </a:ln>
                              <a:effectLst/>
                            </wps:spPr>
                            <wps:txbx>
                              <w:txbxContent>
                                <w:p w:rsidR="00E011A6" w:rsidRPr="00A229F6" w:rsidRDefault="00E011A6" w:rsidP="00E473E7">
                                  <w:pPr>
                                    <w:pStyle w:val="NoSpacing"/>
                                    <w:jc w:val="center"/>
                                    <w:rPr>
                                      <w:rFonts w:ascii="Arial" w:hAnsi="Arial" w:cs="Arial"/>
                                      <w:i/>
                                    </w:rPr>
                                  </w:pPr>
                                  <w:r>
                                    <w:rPr>
                                      <w:rFonts w:ascii="Arial" w:hAnsi="Arial" w:cs="Arial"/>
                                      <w:i/>
                                    </w:rPr>
                                    <w:t xml:space="preserve">How about inserting after ‘vanished’ – ‘I simply didn’t know where to start looking. Of course, there are a few bits and pieces lying around the house; just the odd pile or two, nothing major, but you know how it is. When we had to move out of Plumley-Chumley Hall in that terrible hurry, there wasn’t time to sort through everything properly. Anyway, where was 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00118" id="Rounded Rectangle 21" o:spid="_x0000_s1055" style="position:absolute;margin-left:32.55pt;margin-top:8.75pt;width:401.55pt;height:83.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" fillcolor="window" strokecolor="#126388" strokeweight="3pt">
                      <v:stroke linestyle="thickThin" joinstyle="miter"/>
                      <v:textbox>
                        <w:txbxContent>
                          <w:p w:rsidR="00E011A6" w:rsidRPr="00A229F6" w:rsidRDefault="00E011A6" w:rsidP="00E473E7">
                            <w:pPr>
                              <w:pStyle w:val="NoSpacing"/>
                              <w:jc w:val="center"/>
                              <w:rPr>
                                <w:rFonts w:ascii="Arial" w:hAnsi="Arial" w:cs="Arial"/>
                                <w:i/>
                              </w:rPr>
                            </w:pPr>
                            <w:r>
                              <w:rPr>
                                <w:rFonts w:ascii="Arial" w:hAnsi="Arial" w:cs="Arial"/>
                                <w:i/>
                              </w:rPr>
                              <w:t xml:space="preserve">How about inserting after ‘vanished’ – ‘I simply didn’t know where to start looking. Of course, there are a few bits and pieces lying around the house; just the odd pile or two, nothing major, but you know how it is. When we had to move out of Plumley-Chumley Hall in that terrible hurry, there wasn’t time to sort through everything properly. Anyway, where was I?’ </w:t>
                            </w:r>
                          </w:p>
                        </w:txbxContent>
                      </v:textbox>
                    </v:roundrect>
                  </w:pict>
                </mc:Fallback>
              </mc:AlternateContent>
            </w: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E473E7" w:rsidRDefault="00E473E7" w:rsidP="00050D22">
            <w:pPr>
              <w:rPr>
                <w:rFonts w:ascii="Arial" w:hAnsi="Arial" w:cs="Arial"/>
                <w:sz w:val="22"/>
                <w:szCs w:val="22"/>
              </w:rPr>
            </w:pPr>
          </w:p>
          <w:p w:rsidR="00E473E7" w:rsidRDefault="00E473E7" w:rsidP="00050D22">
            <w:pPr>
              <w:rPr>
                <w:rFonts w:ascii="Arial" w:hAnsi="Arial" w:cs="Arial"/>
                <w:sz w:val="22"/>
                <w:szCs w:val="22"/>
              </w:rPr>
            </w:pPr>
          </w:p>
          <w:p w:rsidR="00E473E7" w:rsidRDefault="00E473E7" w:rsidP="00050D22">
            <w:pPr>
              <w:rPr>
                <w:rFonts w:ascii="Arial" w:hAnsi="Arial" w:cs="Arial"/>
                <w:sz w:val="22"/>
                <w:szCs w:val="22"/>
              </w:rPr>
            </w:pPr>
          </w:p>
          <w:p w:rsidR="00E473E7" w:rsidRDefault="005551D2" w:rsidP="00050D22">
            <w:pPr>
              <w:rPr>
                <w:rFonts w:ascii="Arial" w:hAnsi="Arial" w:cs="Arial"/>
                <w:sz w:val="22"/>
                <w:szCs w:val="22"/>
              </w:rPr>
            </w:pPr>
            <w:r w:rsidRPr="00AE3164">
              <w:rPr>
                <w:rFonts w:ascii="Arial" w:eastAsiaTheme="minorHAnsi" w:hAnsi="Arial" w:cs="Arial"/>
                <w:noProof/>
                <w:sz w:val="22"/>
                <w:szCs w:val="22"/>
                <w:lang w:val="en-GB" w:eastAsia="en-GB"/>
              </w:rPr>
              <w:lastRenderedPageBreak/>
              <mc:AlternateContent>
                <mc:Choice Requires="wps">
                  <w:drawing>
                    <wp:anchor distT="0" distB="0" distL="114300" distR="114300" simplePos="0" relativeHeight="252293120" behindDoc="0" locked="0" layoutInCell="1" allowOverlap="1" wp14:anchorId="54E1FFED" wp14:editId="7D24164A">
                      <wp:simplePos x="0" y="0"/>
                      <wp:positionH relativeFrom="column">
                        <wp:posOffset>549531</wp:posOffset>
                      </wp:positionH>
                      <wp:positionV relativeFrom="paragraph">
                        <wp:posOffset>177099</wp:posOffset>
                      </wp:positionV>
                      <wp:extent cx="5070475" cy="831272"/>
                      <wp:effectExtent l="533400" t="38100" r="73025" b="102235"/>
                      <wp:wrapNone/>
                      <wp:docPr id="226" name="Rounded Rectangular Callout 226"/>
                      <wp:cNvGraphicFramePr/>
                      <a:graphic xmlns:a="http://schemas.openxmlformats.org/drawingml/2006/main">
                        <a:graphicData uri="http://schemas.microsoft.com/office/word/2010/wordprocessingShape">
                          <wps:wsp>
                            <wps:cNvSpPr/>
                            <wps:spPr>
                              <a:xfrm>
                                <a:off x="0" y="0"/>
                                <a:ext cx="5070475" cy="831272"/>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311451" w:rsidRDefault="00E011A6" w:rsidP="00670471">
                                  <w:pPr>
                                    <w:jc w:val="center"/>
                                    <w:rPr>
                                      <w:rFonts w:ascii="Arial" w:hAnsi="Arial" w:cs="Arial"/>
                                      <w:i/>
                                      <w:sz w:val="22"/>
                                      <w:szCs w:val="22"/>
                                    </w:rPr>
                                  </w:pPr>
                                  <w:r w:rsidRPr="00311451">
                                    <w:rPr>
                                      <w:rFonts w:ascii="Arial" w:hAnsi="Arial" w:cs="Arial"/>
                                      <w:i/>
                                      <w:sz w:val="22"/>
                                      <w:szCs w:val="22"/>
                                    </w:rPr>
                                    <w:t>What else do we now know about Lady Plumley-Chumley from what she says to Emily?</w:t>
                                  </w:r>
                                </w:p>
                                <w:p w:rsidR="00E011A6" w:rsidRPr="00311451" w:rsidRDefault="00E011A6" w:rsidP="00670471">
                                  <w:pPr>
                                    <w:jc w:val="center"/>
                                    <w:rPr>
                                      <w:rFonts w:ascii="Arial" w:hAnsi="Arial" w:cs="Arial"/>
                                      <w:i/>
                                      <w:sz w:val="22"/>
                                      <w:szCs w:val="22"/>
                                    </w:rPr>
                                  </w:pPr>
                                  <w:r w:rsidRPr="00311451">
                                    <w:rPr>
                                      <w:rFonts w:ascii="Arial" w:hAnsi="Arial" w:cs="Arial"/>
                                      <w:i/>
                                      <w:sz w:val="22"/>
                                      <w:szCs w:val="22"/>
                                    </w:rPr>
                                    <w:t>What can we infer?</w:t>
                                  </w:r>
                                </w:p>
                                <w:p w:rsidR="00E011A6" w:rsidRPr="00311451" w:rsidRDefault="00E011A6" w:rsidP="00670471">
                                  <w:pPr>
                                    <w:jc w:val="center"/>
                                    <w:rPr>
                                      <w:rFonts w:ascii="Arial" w:hAnsi="Arial" w:cs="Arial"/>
                                      <w:i/>
                                      <w:sz w:val="22"/>
                                      <w:szCs w:val="22"/>
                                    </w:rPr>
                                  </w:pPr>
                                  <w:r w:rsidRPr="00311451">
                                    <w:rPr>
                                      <w:rFonts w:ascii="Arial" w:hAnsi="Arial" w:cs="Arial"/>
                                      <w:i/>
                                      <w:sz w:val="22"/>
                                      <w:szCs w:val="22"/>
                                    </w:rPr>
                                    <w:t>What could we speculate further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FFED" id="Rounded Rectangular Callout 226" o:spid="_x0000_s1056" type="#_x0000_t62" style="position:absolute;margin-left:43.25pt;margin-top:13.95pt;width:399.25pt;height:65.4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" adj="-2004,874" fillcolor="#c6e8e2" strokecolor="#126388" strokeweight="1pt">
                      <v:shadow on="t" color="black" opacity="41287f" offset="0,1.5pt"/>
                      <v:textbox>
                        <w:txbxContent>
                          <w:p w:rsidR="00E011A6" w:rsidRPr="00311451" w:rsidRDefault="00E011A6" w:rsidP="00670471">
                            <w:pPr>
                              <w:jc w:val="center"/>
                              <w:rPr>
                                <w:rFonts w:ascii="Arial" w:hAnsi="Arial" w:cs="Arial"/>
                                <w:i/>
                                <w:sz w:val="22"/>
                                <w:szCs w:val="22"/>
                              </w:rPr>
                            </w:pPr>
                            <w:r w:rsidRPr="00311451">
                              <w:rPr>
                                <w:rFonts w:ascii="Arial" w:hAnsi="Arial" w:cs="Arial"/>
                                <w:i/>
                                <w:sz w:val="22"/>
                                <w:szCs w:val="22"/>
                              </w:rPr>
                              <w:t>What else do we now know about Lady Plumley-Chumley from what she says to Emily?</w:t>
                            </w:r>
                          </w:p>
                          <w:p w:rsidR="00E011A6" w:rsidRPr="00311451" w:rsidRDefault="00E011A6" w:rsidP="00670471">
                            <w:pPr>
                              <w:jc w:val="center"/>
                              <w:rPr>
                                <w:rFonts w:ascii="Arial" w:hAnsi="Arial" w:cs="Arial"/>
                                <w:i/>
                                <w:sz w:val="22"/>
                                <w:szCs w:val="22"/>
                              </w:rPr>
                            </w:pPr>
                            <w:r w:rsidRPr="00311451">
                              <w:rPr>
                                <w:rFonts w:ascii="Arial" w:hAnsi="Arial" w:cs="Arial"/>
                                <w:i/>
                                <w:sz w:val="22"/>
                                <w:szCs w:val="22"/>
                              </w:rPr>
                              <w:t>What can we infer?</w:t>
                            </w:r>
                          </w:p>
                          <w:p w:rsidR="00E011A6" w:rsidRPr="00311451" w:rsidRDefault="00E011A6" w:rsidP="00670471">
                            <w:pPr>
                              <w:jc w:val="center"/>
                              <w:rPr>
                                <w:rFonts w:ascii="Arial" w:hAnsi="Arial" w:cs="Arial"/>
                                <w:i/>
                                <w:sz w:val="22"/>
                                <w:szCs w:val="22"/>
                              </w:rPr>
                            </w:pPr>
                            <w:r w:rsidRPr="00311451">
                              <w:rPr>
                                <w:rFonts w:ascii="Arial" w:hAnsi="Arial" w:cs="Arial"/>
                                <w:i/>
                                <w:sz w:val="22"/>
                                <w:szCs w:val="22"/>
                              </w:rPr>
                              <w:t>What could we speculate further about?</w:t>
                            </w:r>
                          </w:p>
                        </w:txbxContent>
                      </v:textbox>
                    </v:shape>
                  </w:pict>
                </mc:Fallback>
              </mc:AlternateContent>
            </w:r>
          </w:p>
          <w:p w:rsidR="00E473E7" w:rsidRDefault="00E473E7" w:rsidP="00050D22">
            <w:pPr>
              <w:rPr>
                <w:rFonts w:ascii="Arial" w:hAnsi="Arial" w:cs="Arial"/>
                <w:sz w:val="22"/>
                <w:szCs w:val="22"/>
              </w:rPr>
            </w:pPr>
          </w:p>
          <w:p w:rsidR="00E473E7" w:rsidRDefault="00E473E7" w:rsidP="00050D22">
            <w:pPr>
              <w:rPr>
                <w:rFonts w:ascii="Arial" w:hAnsi="Arial" w:cs="Arial"/>
                <w:sz w:val="22"/>
                <w:szCs w:val="22"/>
              </w:rPr>
            </w:pPr>
          </w:p>
          <w:p w:rsidR="00E473E7" w:rsidRDefault="00E473E7"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50089B" w:rsidP="00050D22">
            <w:pPr>
              <w:rPr>
                <w:rFonts w:ascii="Arial" w:hAnsi="Arial" w:cs="Arial"/>
                <w:sz w:val="22"/>
                <w:szCs w:val="22"/>
              </w:rPr>
            </w:pPr>
          </w:p>
          <w:p w:rsidR="0050089B" w:rsidRDefault="00670471" w:rsidP="00050D22">
            <w:pPr>
              <w:rPr>
                <w:rFonts w:ascii="Arial" w:hAnsi="Arial" w:cs="Arial"/>
                <w:sz w:val="22"/>
                <w:szCs w:val="22"/>
              </w:rPr>
            </w:pPr>
            <w:r>
              <w:rPr>
                <w:rFonts w:ascii="Arial" w:hAnsi="Arial" w:cs="Arial"/>
                <w:sz w:val="22"/>
                <w:szCs w:val="22"/>
              </w:rPr>
              <w:t>Ask the chn to choose</w:t>
            </w:r>
            <w:r w:rsidR="005D1938">
              <w:rPr>
                <w:rFonts w:ascii="Arial" w:hAnsi="Arial" w:cs="Arial"/>
                <w:sz w:val="22"/>
                <w:szCs w:val="22"/>
              </w:rPr>
              <w:t xml:space="preserve"> one of their interviews</w:t>
            </w:r>
            <w:r>
              <w:rPr>
                <w:rFonts w:ascii="Arial" w:hAnsi="Arial" w:cs="Arial"/>
                <w:sz w:val="22"/>
                <w:szCs w:val="22"/>
              </w:rPr>
              <w:t xml:space="preserve"> from yesterday and write additional det</w:t>
            </w:r>
            <w:r w:rsidR="004549CE">
              <w:rPr>
                <w:rFonts w:ascii="Arial" w:hAnsi="Arial" w:cs="Arial"/>
                <w:sz w:val="22"/>
                <w:szCs w:val="22"/>
              </w:rPr>
              <w:t>ail that will give more insight into each</w:t>
            </w:r>
            <w:r>
              <w:rPr>
                <w:rFonts w:ascii="Arial" w:hAnsi="Arial" w:cs="Arial"/>
                <w:sz w:val="22"/>
                <w:szCs w:val="22"/>
              </w:rPr>
              <w:t xml:space="preserve"> character.</w:t>
            </w:r>
          </w:p>
          <w:p w:rsidR="00670471" w:rsidRDefault="00670471" w:rsidP="00050D22">
            <w:pPr>
              <w:rPr>
                <w:rFonts w:ascii="Arial" w:hAnsi="Arial" w:cs="Arial"/>
                <w:sz w:val="22"/>
                <w:szCs w:val="22"/>
              </w:rPr>
            </w:pPr>
          </w:p>
          <w:p w:rsidR="00670471" w:rsidRDefault="00670471" w:rsidP="00050D22">
            <w:pPr>
              <w:rPr>
                <w:rFonts w:ascii="Arial" w:hAnsi="Arial" w:cs="Arial"/>
                <w:sz w:val="22"/>
                <w:szCs w:val="22"/>
              </w:rPr>
            </w:pPr>
            <w:r>
              <w:rPr>
                <w:rFonts w:ascii="Arial" w:hAnsi="Arial" w:cs="Arial"/>
                <w:sz w:val="22"/>
                <w:szCs w:val="22"/>
              </w:rPr>
              <w:t xml:space="preserve">Draw the class back together and share the first double page spread of the book, </w:t>
            </w:r>
            <w:r w:rsidR="00F51CDD">
              <w:rPr>
                <w:rFonts w:ascii="Arial" w:hAnsi="Arial" w:cs="Arial"/>
                <w:sz w:val="22"/>
                <w:szCs w:val="22"/>
              </w:rPr>
              <w:t>reading aloud the statements about what the Offley Street people are doing.</w:t>
            </w:r>
          </w:p>
          <w:p w:rsidR="00670471" w:rsidRDefault="00BD1C71" w:rsidP="00050D22">
            <w:pPr>
              <w:rPr>
                <w:rFonts w:ascii="Arial" w:hAnsi="Arial" w:cs="Arial"/>
                <w:sz w:val="22"/>
                <w:szCs w:val="22"/>
              </w:rPr>
            </w:pPr>
            <w:r w:rsidRPr="00DA21E6">
              <w:rPr>
                <w:rFonts w:ascii="Arial" w:hAnsi="Arial" w:cs="Arial"/>
                <w:noProof/>
                <w:lang w:val="en-GB" w:eastAsia="en-GB"/>
              </w:rPr>
              <mc:AlternateContent>
                <mc:Choice Requires="wps">
                  <w:drawing>
                    <wp:anchor distT="0" distB="0" distL="114300" distR="114300" simplePos="0" relativeHeight="252295168" behindDoc="0" locked="0" layoutInCell="1" allowOverlap="1" wp14:anchorId="7A5779DE" wp14:editId="08EB45B1">
                      <wp:simplePos x="0" y="0"/>
                      <wp:positionH relativeFrom="margin">
                        <wp:posOffset>181866</wp:posOffset>
                      </wp:positionH>
                      <wp:positionV relativeFrom="paragraph">
                        <wp:posOffset>166825</wp:posOffset>
                      </wp:positionV>
                      <wp:extent cx="5462270" cy="1710046"/>
                      <wp:effectExtent l="19050" t="19050" r="24130" b="24130"/>
                      <wp:wrapNone/>
                      <wp:docPr id="228" name="Rounded Rectangle 228"/>
                      <wp:cNvGraphicFramePr/>
                      <a:graphic xmlns:a="http://schemas.openxmlformats.org/drawingml/2006/main">
                        <a:graphicData uri="http://schemas.microsoft.com/office/word/2010/wordprocessingShape">
                          <wps:wsp>
                            <wps:cNvSpPr/>
                            <wps:spPr>
                              <a:xfrm>
                                <a:off x="0" y="0"/>
                                <a:ext cx="5462270" cy="1710046"/>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Default="00E011A6" w:rsidP="00F51CDD">
                                  <w:pPr>
                                    <w:pStyle w:val="NoSpacing"/>
                                    <w:rPr>
                                      <w:rFonts w:ascii="Arial" w:hAnsi="Arial" w:cs="Arial"/>
                                      <w:i/>
                                    </w:rPr>
                                  </w:pPr>
                                  <w:r>
                                    <w:rPr>
                                      <w:rFonts w:ascii="Arial" w:hAnsi="Arial" w:cs="Arial"/>
                                      <w:i/>
                                    </w:rPr>
                                    <w:t xml:space="preserve">‘Mrs Mattison </w:t>
                                  </w:r>
                                  <w:r w:rsidRPr="00BD1C71">
                                    <w:rPr>
                                      <w:rFonts w:ascii="Arial" w:hAnsi="Arial" w:cs="Arial"/>
                                      <w:b/>
                                      <w:i/>
                                    </w:rPr>
                                    <w:t>was making</w:t>
                                  </w:r>
                                  <w:r>
                                    <w:rPr>
                                      <w:rFonts w:ascii="Arial" w:hAnsi="Arial" w:cs="Arial"/>
                                      <w:i/>
                                    </w:rPr>
                                    <w:t xml:space="preserve"> a salad’. So that’s using past progressive because it’s recording what Hermelin saw, but it makes us feel a bit more ‘in the moment’ than ‘Mrs Mattison </w:t>
                                  </w:r>
                                  <w:r w:rsidRPr="00BD1C71">
                                    <w:rPr>
                                      <w:rFonts w:ascii="Arial" w:hAnsi="Arial" w:cs="Arial"/>
                                      <w:b/>
                                      <w:i/>
                                    </w:rPr>
                                    <w:t>made</w:t>
                                  </w:r>
                                  <w:r>
                                    <w:rPr>
                                      <w:rFonts w:ascii="Arial" w:hAnsi="Arial" w:cs="Arial"/>
                                      <w:i/>
                                    </w:rPr>
                                    <w:t xml:space="preserve"> a salad’. What if we wanted it </w:t>
                                  </w:r>
                                  <w:r w:rsidR="002D3F05">
                                    <w:rPr>
                                      <w:rFonts w:ascii="Arial" w:hAnsi="Arial" w:cs="Arial"/>
                                      <w:i/>
                                    </w:rPr>
                                    <w:t xml:space="preserve">to sound </w:t>
                                  </w:r>
                                  <w:r w:rsidR="00161536">
                                    <w:rPr>
                                      <w:rFonts w:ascii="Arial" w:hAnsi="Arial" w:cs="Arial"/>
                                      <w:i/>
                                    </w:rPr>
                                    <w:t>i</w:t>
                                  </w:r>
                                  <w:r>
                                    <w:rPr>
                                      <w:rFonts w:ascii="Arial" w:hAnsi="Arial" w:cs="Arial"/>
                                      <w:i/>
                                    </w:rPr>
                                    <w:t xml:space="preserve">really immediate? We could use present progressive and that would be ‘Mrs Mattison </w:t>
                                  </w:r>
                                  <w:r w:rsidRPr="00BD1C71">
                                    <w:rPr>
                                      <w:rFonts w:ascii="Arial" w:hAnsi="Arial" w:cs="Arial"/>
                                      <w:b/>
                                      <w:i/>
                                    </w:rPr>
                                    <w:t>is making</w:t>
                                  </w:r>
                                  <w:r>
                                    <w:rPr>
                                      <w:rFonts w:ascii="Arial" w:hAnsi="Arial" w:cs="Arial"/>
                                      <w:i/>
                                    </w:rPr>
                                    <w:t xml:space="preserve"> a salad’. Show me ‘</w:t>
                                  </w:r>
                                  <w:r w:rsidRPr="005551D2">
                                    <w:rPr>
                                      <w:rFonts w:ascii="Arial" w:hAnsi="Arial" w:cs="Arial"/>
                                      <w:b/>
                                      <w:i/>
                                    </w:rPr>
                                    <w:t>making</w:t>
                                  </w:r>
                                  <w:r>
                                    <w:rPr>
                                      <w:rFonts w:ascii="Arial" w:hAnsi="Arial" w:cs="Arial"/>
                                      <w:i/>
                                    </w:rPr>
                                    <w:t xml:space="preserve"> a salad’ – yes, you see, it’s happening right now. What if we wanted the salad-making to be yesterday, but a bit more formal or emphasised? Yes, ‘Mrs Mattison </w:t>
                                  </w:r>
                                  <w:r w:rsidRPr="00BD1C71">
                                    <w:rPr>
                                      <w:rFonts w:ascii="Arial" w:hAnsi="Arial" w:cs="Arial"/>
                                      <w:b/>
                                      <w:i/>
                                    </w:rPr>
                                    <w:t>had made</w:t>
                                  </w:r>
                                  <w:r>
                                    <w:rPr>
                                      <w:rFonts w:ascii="Arial" w:hAnsi="Arial" w:cs="Arial"/>
                                      <w:i/>
                                    </w:rPr>
                                    <w:t xml:space="preserve"> a salad.’</w:t>
                                  </w:r>
                                </w:p>
                                <w:p w:rsidR="00E011A6" w:rsidRPr="00F61941" w:rsidRDefault="00E011A6" w:rsidP="00F51CDD">
                                  <w:pPr>
                                    <w:pStyle w:val="NoSpacing"/>
                                    <w:rPr>
                                      <w:rFonts w:ascii="Arial" w:hAnsi="Arial" w:cs="Arial"/>
                                      <w:i/>
                                    </w:rPr>
                                  </w:pPr>
                                  <w:r>
                                    <w:rPr>
                                      <w:rFonts w:ascii="Arial" w:hAnsi="Arial" w:cs="Arial"/>
                                      <w:i/>
                                    </w:rPr>
                                    <w:t>Now let’s look at Baby McMumbo. What can you tell me about that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779DE" id="Rounded Rectangle 228" o:spid="_x0000_s1057" style="position:absolute;margin-left:14.3pt;margin-top:13.15pt;width:430.1pt;height:134.6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" fillcolor="window" strokecolor="#f60" strokeweight="3pt">
                      <v:stroke linestyle="thickThin" joinstyle="miter"/>
                      <v:textbox>
                        <w:txbxContent>
                          <w:p w:rsidR="00E011A6" w:rsidRDefault="00E011A6" w:rsidP="00F51CDD">
                            <w:pPr>
                              <w:pStyle w:val="NoSpacing"/>
                              <w:rPr>
                                <w:rFonts w:ascii="Arial" w:hAnsi="Arial" w:cs="Arial"/>
                                <w:i/>
                              </w:rPr>
                            </w:pPr>
                            <w:r>
                              <w:rPr>
                                <w:rFonts w:ascii="Arial" w:hAnsi="Arial" w:cs="Arial"/>
                                <w:i/>
                              </w:rPr>
                              <w:t xml:space="preserve">‘Mrs Mattison </w:t>
                            </w:r>
                            <w:r w:rsidRPr="00BD1C71">
                              <w:rPr>
                                <w:rFonts w:ascii="Arial" w:hAnsi="Arial" w:cs="Arial"/>
                                <w:b/>
                                <w:i/>
                              </w:rPr>
                              <w:t>was making</w:t>
                            </w:r>
                            <w:r>
                              <w:rPr>
                                <w:rFonts w:ascii="Arial" w:hAnsi="Arial" w:cs="Arial"/>
                                <w:i/>
                              </w:rPr>
                              <w:t xml:space="preserve"> a salad’. So that’s using past progressive because it’s recording what Hermelin saw, but it makes us feel a bit more ‘in the moment’ than ‘Mrs Mattison </w:t>
                            </w:r>
                            <w:r w:rsidRPr="00BD1C71">
                              <w:rPr>
                                <w:rFonts w:ascii="Arial" w:hAnsi="Arial" w:cs="Arial"/>
                                <w:b/>
                                <w:i/>
                              </w:rPr>
                              <w:t>made</w:t>
                            </w:r>
                            <w:r>
                              <w:rPr>
                                <w:rFonts w:ascii="Arial" w:hAnsi="Arial" w:cs="Arial"/>
                                <w:i/>
                              </w:rPr>
                              <w:t xml:space="preserve"> a salad’. What if we wanted it </w:t>
                            </w:r>
                            <w:r w:rsidR="002D3F05">
                              <w:rPr>
                                <w:rFonts w:ascii="Arial" w:hAnsi="Arial" w:cs="Arial"/>
                                <w:i/>
                              </w:rPr>
                              <w:t xml:space="preserve">to sound </w:t>
                            </w:r>
                            <w:r w:rsidR="00161536">
                              <w:rPr>
                                <w:rFonts w:ascii="Arial" w:hAnsi="Arial" w:cs="Arial"/>
                                <w:i/>
                              </w:rPr>
                              <w:t>i</w:t>
                            </w:r>
                            <w:r>
                              <w:rPr>
                                <w:rFonts w:ascii="Arial" w:hAnsi="Arial" w:cs="Arial"/>
                                <w:i/>
                              </w:rPr>
                              <w:t xml:space="preserve">really immediate? We could use present progressive and that would be ‘Mrs Mattison </w:t>
                            </w:r>
                            <w:r w:rsidRPr="00BD1C71">
                              <w:rPr>
                                <w:rFonts w:ascii="Arial" w:hAnsi="Arial" w:cs="Arial"/>
                                <w:b/>
                                <w:i/>
                              </w:rPr>
                              <w:t>is making</w:t>
                            </w:r>
                            <w:r>
                              <w:rPr>
                                <w:rFonts w:ascii="Arial" w:hAnsi="Arial" w:cs="Arial"/>
                                <w:i/>
                              </w:rPr>
                              <w:t xml:space="preserve"> a salad’. Show me ‘</w:t>
                            </w:r>
                            <w:r w:rsidRPr="005551D2">
                              <w:rPr>
                                <w:rFonts w:ascii="Arial" w:hAnsi="Arial" w:cs="Arial"/>
                                <w:b/>
                                <w:i/>
                              </w:rPr>
                              <w:t>making</w:t>
                            </w:r>
                            <w:r>
                              <w:rPr>
                                <w:rFonts w:ascii="Arial" w:hAnsi="Arial" w:cs="Arial"/>
                                <w:i/>
                              </w:rPr>
                              <w:t xml:space="preserve"> a salad’ – yes, you see, it’s happening right now. What if we wanted the salad-making to be yesterday, but a bit more formal or emphasised? Yes, ‘Mrs Mattison </w:t>
                            </w:r>
                            <w:r w:rsidRPr="00BD1C71">
                              <w:rPr>
                                <w:rFonts w:ascii="Arial" w:hAnsi="Arial" w:cs="Arial"/>
                                <w:b/>
                                <w:i/>
                              </w:rPr>
                              <w:t>had made</w:t>
                            </w:r>
                            <w:r>
                              <w:rPr>
                                <w:rFonts w:ascii="Arial" w:hAnsi="Arial" w:cs="Arial"/>
                                <w:i/>
                              </w:rPr>
                              <w:t xml:space="preserve"> a salad.’</w:t>
                            </w:r>
                          </w:p>
                          <w:p w:rsidR="00E011A6" w:rsidRPr="00F61941" w:rsidRDefault="00E011A6" w:rsidP="00F51CDD">
                            <w:pPr>
                              <w:pStyle w:val="NoSpacing"/>
                              <w:rPr>
                                <w:rFonts w:ascii="Arial" w:hAnsi="Arial" w:cs="Arial"/>
                                <w:i/>
                              </w:rPr>
                            </w:pPr>
                            <w:r>
                              <w:rPr>
                                <w:rFonts w:ascii="Arial" w:hAnsi="Arial" w:cs="Arial"/>
                                <w:i/>
                              </w:rPr>
                              <w:t>Now let’s look at Baby McMumbo. What can you tell me about that sentence?</w:t>
                            </w:r>
                          </w:p>
                        </w:txbxContent>
                      </v:textbox>
                      <w10:wrap anchorx="margin"/>
                    </v:roundrect>
                  </w:pict>
                </mc:Fallback>
              </mc:AlternateContent>
            </w:r>
            <w:r w:rsidR="00670471">
              <w:rPr>
                <w:rFonts w:ascii="Arial" w:hAnsi="Arial" w:cs="Arial"/>
                <w:sz w:val="22"/>
                <w:szCs w:val="22"/>
              </w:rPr>
              <w:t xml:space="preserve"> </w:t>
            </w: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BD1C71" w:rsidRDefault="00BD1C71" w:rsidP="00050D22">
            <w:pPr>
              <w:rPr>
                <w:rFonts w:ascii="Arial" w:hAnsi="Arial" w:cs="Arial"/>
                <w:sz w:val="22"/>
                <w:szCs w:val="22"/>
              </w:rPr>
            </w:pPr>
          </w:p>
          <w:p w:rsidR="00670471" w:rsidRDefault="005551D2" w:rsidP="00050D22">
            <w:pPr>
              <w:rPr>
                <w:rFonts w:ascii="Arial" w:hAnsi="Arial" w:cs="Arial"/>
                <w:sz w:val="22"/>
                <w:szCs w:val="22"/>
              </w:rPr>
            </w:pPr>
            <w:r>
              <w:rPr>
                <w:rFonts w:ascii="Arial" w:hAnsi="Arial" w:cs="Arial"/>
                <w:sz w:val="22"/>
                <w:szCs w:val="22"/>
              </w:rPr>
              <w:t xml:space="preserve">Share Resource 1 (using the verb to be) with the chn and model how to play. </w:t>
            </w:r>
          </w:p>
          <w:p w:rsidR="00670471" w:rsidRDefault="005551D2"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297216" behindDoc="0" locked="0" layoutInCell="1" allowOverlap="1" wp14:anchorId="019C386A" wp14:editId="612CDD7F">
                      <wp:simplePos x="0" y="0"/>
                      <wp:positionH relativeFrom="column">
                        <wp:posOffset>538125</wp:posOffset>
                      </wp:positionH>
                      <wp:positionV relativeFrom="paragraph">
                        <wp:posOffset>157125</wp:posOffset>
                      </wp:positionV>
                      <wp:extent cx="4619502" cy="819398"/>
                      <wp:effectExtent l="495300" t="38100" r="67310" b="95250"/>
                      <wp:wrapNone/>
                      <wp:docPr id="229" name="Rounded Rectangular Callout 229"/>
                      <wp:cNvGraphicFramePr/>
                      <a:graphic xmlns:a="http://schemas.openxmlformats.org/drawingml/2006/main">
                        <a:graphicData uri="http://schemas.microsoft.com/office/word/2010/wordprocessingShape">
                          <wps:wsp>
                            <wps:cNvSpPr/>
                            <wps:spPr>
                              <a:xfrm>
                                <a:off x="0" y="0"/>
                                <a:ext cx="4619502" cy="819398"/>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311451" w:rsidRDefault="00E011A6" w:rsidP="005551D2">
                                  <w:pPr>
                                    <w:jc w:val="center"/>
                                    <w:rPr>
                                      <w:rFonts w:ascii="Arial" w:hAnsi="Arial" w:cs="Arial"/>
                                      <w:i/>
                                      <w:sz w:val="22"/>
                                      <w:szCs w:val="22"/>
                                    </w:rPr>
                                  </w:pPr>
                                  <w:r w:rsidRPr="00311451">
                                    <w:rPr>
                                      <w:rFonts w:ascii="Arial" w:hAnsi="Arial" w:cs="Arial"/>
                                      <w:i/>
                                      <w:sz w:val="22"/>
                                      <w:szCs w:val="22"/>
                                    </w:rPr>
                                    <w:t>Remember you are working orally to make up these sentences and not all of the words will ‘fit’ easily. You will need to say them aloud and probably play around with word order to get them to ‘sound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C386A" id="Rounded Rectangular Callout 229" o:spid="_x0000_s1058" type="#_x0000_t62" style="position:absolute;margin-left:42.35pt;margin-top:12.35pt;width:363.75pt;height:6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" adj="-2004,874" fillcolor="#c6e8e2" strokecolor="#126388" strokeweight="1pt">
                      <v:shadow on="t" color="black" opacity="41287f" offset="0,1.5pt"/>
                      <v:textbox>
                        <w:txbxContent>
                          <w:p w:rsidR="00E011A6" w:rsidRPr="00311451" w:rsidRDefault="00E011A6" w:rsidP="005551D2">
                            <w:pPr>
                              <w:jc w:val="center"/>
                              <w:rPr>
                                <w:rFonts w:ascii="Arial" w:hAnsi="Arial" w:cs="Arial"/>
                                <w:i/>
                                <w:sz w:val="22"/>
                                <w:szCs w:val="22"/>
                              </w:rPr>
                            </w:pPr>
                            <w:r w:rsidRPr="00311451">
                              <w:rPr>
                                <w:rFonts w:ascii="Arial" w:hAnsi="Arial" w:cs="Arial"/>
                                <w:i/>
                                <w:sz w:val="22"/>
                                <w:szCs w:val="22"/>
                              </w:rPr>
                              <w:t>Remember you are working orally to make up these sentences and not all of the words will ‘fit’ easily. You will need to say them aloud and probably play around with word order to get them to ‘sound right’.</w:t>
                            </w:r>
                          </w:p>
                        </w:txbxContent>
                      </v:textbox>
                    </v:shape>
                  </w:pict>
                </mc:Fallback>
              </mc:AlternateContent>
            </w:r>
          </w:p>
          <w:p w:rsidR="005551D2" w:rsidRDefault="005551D2" w:rsidP="00050D22">
            <w:pPr>
              <w:rPr>
                <w:rFonts w:ascii="Arial" w:hAnsi="Arial" w:cs="Arial"/>
                <w:sz w:val="22"/>
                <w:szCs w:val="22"/>
              </w:rPr>
            </w:pPr>
          </w:p>
          <w:p w:rsidR="005551D2" w:rsidRDefault="005551D2" w:rsidP="00050D22">
            <w:pPr>
              <w:rPr>
                <w:rFonts w:ascii="Arial" w:hAnsi="Arial" w:cs="Arial"/>
                <w:sz w:val="22"/>
                <w:szCs w:val="22"/>
              </w:rPr>
            </w:pPr>
            <w:r>
              <w:rPr>
                <w:rFonts w:ascii="Arial" w:hAnsi="Arial" w:cs="Arial"/>
                <w:noProof/>
                <w:lang w:val="en-GB" w:eastAsia="en-GB"/>
              </w:rPr>
              <w:drawing>
                <wp:anchor distT="0" distB="0" distL="114300" distR="114300" simplePos="0" relativeHeight="252299264" behindDoc="1" locked="0" layoutInCell="1" allowOverlap="1" wp14:anchorId="3989768F" wp14:editId="69962004">
                  <wp:simplePos x="0" y="0"/>
                  <wp:positionH relativeFrom="column">
                    <wp:posOffset>5335575</wp:posOffset>
                  </wp:positionH>
                  <wp:positionV relativeFrom="paragraph">
                    <wp:posOffset>49530</wp:posOffset>
                  </wp:positionV>
                  <wp:extent cx="284480" cy="361315"/>
                  <wp:effectExtent l="0" t="0" r="1270" b="635"/>
                  <wp:wrapTight wrapText="bothSides">
                    <wp:wrapPolygon edited="0">
                      <wp:start x="2893" y="0"/>
                      <wp:lineTo x="0" y="3417"/>
                      <wp:lineTo x="0" y="18221"/>
                      <wp:lineTo x="1446" y="20499"/>
                      <wp:lineTo x="18804" y="20499"/>
                      <wp:lineTo x="20250" y="18221"/>
                      <wp:lineTo x="20250" y="3417"/>
                      <wp:lineTo x="15911" y="0"/>
                      <wp:lineTo x="2893" y="0"/>
                    </wp:wrapPolygon>
                  </wp:wrapTight>
                  <wp:docPr id="231" name="Picture 231" descr="Alphabet, Letter, Initial, Hear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bet, Letter, Initial, Heart,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8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1D2" w:rsidRDefault="005551D2" w:rsidP="00050D22">
            <w:pPr>
              <w:rPr>
                <w:rFonts w:ascii="Arial" w:hAnsi="Arial" w:cs="Arial"/>
                <w:sz w:val="22"/>
                <w:szCs w:val="22"/>
              </w:rPr>
            </w:pPr>
          </w:p>
          <w:p w:rsidR="005551D2" w:rsidRDefault="005551D2" w:rsidP="00050D22">
            <w:pPr>
              <w:rPr>
                <w:rFonts w:ascii="Arial" w:hAnsi="Arial" w:cs="Arial"/>
                <w:sz w:val="22"/>
                <w:szCs w:val="22"/>
              </w:rPr>
            </w:pPr>
          </w:p>
          <w:p w:rsidR="005551D2" w:rsidRDefault="005551D2" w:rsidP="00050D22">
            <w:pPr>
              <w:rPr>
                <w:rFonts w:ascii="Arial" w:hAnsi="Arial" w:cs="Arial"/>
                <w:sz w:val="22"/>
                <w:szCs w:val="22"/>
              </w:rPr>
            </w:pPr>
          </w:p>
          <w:p w:rsidR="00670471" w:rsidRDefault="00670471" w:rsidP="00050D22">
            <w:pPr>
              <w:rPr>
                <w:rFonts w:ascii="Arial" w:hAnsi="Arial" w:cs="Arial"/>
                <w:sz w:val="22"/>
                <w:szCs w:val="22"/>
              </w:rPr>
            </w:pPr>
          </w:p>
          <w:p w:rsidR="005551D2" w:rsidRDefault="005551D2" w:rsidP="00050D22">
            <w:pPr>
              <w:rPr>
                <w:rFonts w:ascii="Arial" w:hAnsi="Arial" w:cs="Arial"/>
                <w:sz w:val="22"/>
                <w:szCs w:val="22"/>
              </w:rPr>
            </w:pPr>
          </w:p>
          <w:p w:rsidR="00670471" w:rsidRDefault="005551D2" w:rsidP="00050D22">
            <w:pPr>
              <w:rPr>
                <w:rFonts w:ascii="Arial" w:hAnsi="Arial" w:cs="Arial"/>
                <w:sz w:val="22"/>
                <w:szCs w:val="22"/>
              </w:rPr>
            </w:pPr>
            <w:r>
              <w:rPr>
                <w:rFonts w:ascii="Arial" w:hAnsi="Arial" w:cs="Arial"/>
                <w:sz w:val="22"/>
                <w:szCs w:val="22"/>
              </w:rPr>
              <w:t xml:space="preserve">Children play </w:t>
            </w:r>
            <w:r w:rsidR="009625DB">
              <w:rPr>
                <w:rFonts w:ascii="Arial" w:hAnsi="Arial" w:cs="Arial"/>
                <w:sz w:val="22"/>
                <w:szCs w:val="22"/>
              </w:rPr>
              <w:t xml:space="preserve">the </w:t>
            </w:r>
            <w:r>
              <w:rPr>
                <w:rFonts w:ascii="Arial" w:hAnsi="Arial" w:cs="Arial"/>
                <w:sz w:val="22"/>
                <w:szCs w:val="22"/>
              </w:rPr>
              <w:t>game in small group</w:t>
            </w:r>
            <w:r w:rsidR="005D1938">
              <w:rPr>
                <w:rFonts w:ascii="Arial" w:hAnsi="Arial" w:cs="Arial"/>
                <w:sz w:val="22"/>
                <w:szCs w:val="22"/>
              </w:rPr>
              <w:t>s</w:t>
            </w:r>
            <w:r>
              <w:rPr>
                <w:rFonts w:ascii="Arial" w:hAnsi="Arial" w:cs="Arial"/>
                <w:sz w:val="22"/>
                <w:szCs w:val="22"/>
              </w:rPr>
              <w:t xml:space="preserve">. Gather </w:t>
            </w:r>
            <w:r w:rsidR="005D1938">
              <w:rPr>
                <w:rFonts w:ascii="Arial" w:hAnsi="Arial" w:cs="Arial"/>
                <w:sz w:val="22"/>
                <w:szCs w:val="22"/>
              </w:rPr>
              <w:t xml:space="preserve">class </w:t>
            </w:r>
            <w:r>
              <w:rPr>
                <w:rFonts w:ascii="Arial" w:hAnsi="Arial" w:cs="Arial"/>
                <w:sz w:val="22"/>
                <w:szCs w:val="22"/>
              </w:rPr>
              <w:t>together at the end of the lesson to share some sentences.</w:t>
            </w:r>
          </w:p>
          <w:p w:rsidR="005551D2" w:rsidRPr="00CA3D47" w:rsidRDefault="005551D2" w:rsidP="00050D22">
            <w:pPr>
              <w:rPr>
                <w:rFonts w:ascii="Arial" w:hAnsi="Arial" w:cs="Arial"/>
                <w:sz w:val="22"/>
                <w:szCs w:val="22"/>
              </w:rPr>
            </w:pPr>
          </w:p>
        </w:tc>
        <w:tc>
          <w:tcPr>
            <w:tcW w:w="2410" w:type="dxa"/>
            <w:vMerge w:val="restart"/>
          </w:tcPr>
          <w:p w:rsidR="0050089B" w:rsidRDefault="0050089B" w:rsidP="00050D22">
            <w:pPr>
              <w:pStyle w:val="Header"/>
              <w:rPr>
                <w:rFonts w:ascii="Arial" w:hAnsi="Arial" w:cs="Arial"/>
                <w:b/>
                <w:sz w:val="22"/>
                <w:szCs w:val="22"/>
              </w:rPr>
            </w:pPr>
            <w:r w:rsidRPr="00EE32B1">
              <w:rPr>
                <w:rFonts w:ascii="Arial" w:hAnsi="Arial" w:cs="Arial"/>
                <w:b/>
                <w:sz w:val="22"/>
                <w:szCs w:val="22"/>
              </w:rPr>
              <w:lastRenderedPageBreak/>
              <w:t>Focus pupils:</w:t>
            </w:r>
          </w:p>
          <w:p w:rsidR="0050089B" w:rsidRPr="00EE32B1" w:rsidRDefault="0050089B" w:rsidP="00050D22">
            <w:pPr>
              <w:pStyle w:val="Header"/>
              <w:rPr>
                <w:rFonts w:ascii="Arial" w:hAnsi="Arial" w:cs="Arial"/>
                <w:b/>
                <w:sz w:val="22"/>
                <w:szCs w:val="22"/>
              </w:rPr>
            </w:pPr>
          </w:p>
          <w:p w:rsidR="0050089B" w:rsidRDefault="0050089B" w:rsidP="00050D22">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50089B" w:rsidRPr="00EE32B1" w:rsidRDefault="0050089B" w:rsidP="00050D22">
            <w:pPr>
              <w:pStyle w:val="Header"/>
              <w:rPr>
                <w:rFonts w:ascii="Arial" w:hAnsi="Arial" w:cs="Arial"/>
                <w:b/>
                <w:sz w:val="22"/>
                <w:szCs w:val="22"/>
              </w:rPr>
            </w:pPr>
          </w:p>
          <w:p w:rsidR="0050089B" w:rsidRDefault="0050089B" w:rsidP="00050D22">
            <w:pPr>
              <w:pStyle w:val="Header"/>
              <w:rPr>
                <w:rFonts w:ascii="Arial" w:hAnsi="Arial" w:cs="Arial"/>
                <w:b/>
                <w:sz w:val="22"/>
                <w:szCs w:val="22"/>
              </w:rPr>
            </w:pPr>
            <w:r w:rsidRPr="00EE32B1">
              <w:rPr>
                <w:rFonts w:ascii="Arial" w:hAnsi="Arial" w:cs="Arial"/>
                <w:b/>
                <w:sz w:val="22"/>
                <w:szCs w:val="22"/>
              </w:rPr>
              <w:t>Stretch and challenge:</w:t>
            </w:r>
          </w:p>
          <w:p w:rsidR="0050089B" w:rsidRPr="00EE32B1" w:rsidRDefault="0050089B" w:rsidP="00050D22">
            <w:pPr>
              <w:pStyle w:val="Header"/>
              <w:rPr>
                <w:rFonts w:ascii="Arial" w:hAnsi="Arial" w:cs="Arial"/>
                <w:b/>
                <w:sz w:val="22"/>
                <w:szCs w:val="22"/>
              </w:rPr>
            </w:pPr>
          </w:p>
          <w:p w:rsidR="0050089B" w:rsidRPr="00EE32B1" w:rsidRDefault="0050089B" w:rsidP="00050D22">
            <w:pPr>
              <w:pStyle w:val="Header"/>
              <w:rPr>
                <w:rFonts w:ascii="Arial" w:hAnsi="Arial" w:cs="Arial"/>
                <w:b/>
                <w:sz w:val="22"/>
                <w:szCs w:val="22"/>
              </w:rPr>
            </w:pPr>
            <w:r w:rsidRPr="00EE32B1">
              <w:rPr>
                <w:rFonts w:ascii="Arial" w:hAnsi="Arial" w:cs="Arial"/>
                <w:b/>
                <w:sz w:val="22"/>
                <w:szCs w:val="22"/>
              </w:rPr>
              <w:t>Adult support:</w:t>
            </w:r>
          </w:p>
          <w:p w:rsidR="0050089B" w:rsidRPr="00EE32B1" w:rsidRDefault="0050089B" w:rsidP="00050D22">
            <w:pPr>
              <w:pStyle w:val="Header"/>
              <w:rPr>
                <w:rFonts w:ascii="Arial" w:hAnsi="Arial" w:cs="Arial"/>
                <w:b/>
                <w:sz w:val="22"/>
                <w:szCs w:val="22"/>
              </w:rPr>
            </w:pPr>
          </w:p>
          <w:p w:rsidR="0050089B" w:rsidRPr="00AD4BCD" w:rsidRDefault="0050089B" w:rsidP="00050D22">
            <w:pPr>
              <w:pStyle w:val="Header"/>
              <w:rPr>
                <w:rFonts w:ascii="Arial" w:hAnsi="Arial" w:cs="Arial"/>
                <w:b/>
                <w:sz w:val="22"/>
                <w:szCs w:val="22"/>
              </w:rPr>
            </w:pPr>
            <w:r>
              <w:rPr>
                <w:rFonts w:ascii="Arial" w:hAnsi="Arial" w:cs="Arial"/>
                <w:b/>
                <w:sz w:val="22"/>
                <w:szCs w:val="22"/>
              </w:rPr>
              <w:t>Scaffolds and resources:</w:t>
            </w:r>
          </w:p>
          <w:p w:rsidR="0050089B" w:rsidRPr="00EE32B1" w:rsidRDefault="0050089B" w:rsidP="00050D22">
            <w:pPr>
              <w:pStyle w:val="Header"/>
              <w:rPr>
                <w:rFonts w:ascii="Arial" w:hAnsi="Arial" w:cs="Arial"/>
                <w:sz w:val="22"/>
                <w:szCs w:val="22"/>
              </w:rPr>
            </w:pPr>
          </w:p>
          <w:p w:rsidR="0050089B" w:rsidRDefault="0050089B" w:rsidP="00050D22">
            <w:pPr>
              <w:overflowPunct w:val="0"/>
              <w:autoSpaceDE w:val="0"/>
              <w:autoSpaceDN w:val="0"/>
              <w:adjustRightInd w:val="0"/>
              <w:textAlignment w:val="baseline"/>
              <w:rPr>
                <w:rFonts w:ascii="Arial" w:hAnsi="Arial" w:cs="Arial"/>
                <w:sz w:val="18"/>
                <w:szCs w:val="18"/>
              </w:rPr>
            </w:pPr>
          </w:p>
          <w:p w:rsidR="0050089B" w:rsidRPr="00316CD1" w:rsidRDefault="0050089B" w:rsidP="00050D22">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50089B" w:rsidRPr="00A43569" w:rsidTr="00050D22">
        <w:trPr>
          <w:cantSplit/>
          <w:trHeight w:val="404"/>
        </w:trPr>
        <w:tc>
          <w:tcPr>
            <w:tcW w:w="988" w:type="dxa"/>
            <w:vMerge/>
            <w:vAlign w:val="center"/>
          </w:tcPr>
          <w:p w:rsidR="0050089B" w:rsidRPr="00A43569" w:rsidRDefault="0050089B" w:rsidP="00050D22">
            <w:pPr>
              <w:jc w:val="center"/>
              <w:rPr>
                <w:rFonts w:ascii="Arial" w:hAnsi="Arial" w:cs="Arial"/>
                <w:sz w:val="20"/>
                <w:szCs w:val="20"/>
                <w:lang w:val="en"/>
              </w:rPr>
            </w:pPr>
          </w:p>
        </w:tc>
        <w:tc>
          <w:tcPr>
            <w:tcW w:w="1984" w:type="dxa"/>
            <w:shd w:val="clear" w:color="auto" w:fill="75C7B9"/>
          </w:tcPr>
          <w:p w:rsidR="0050089B" w:rsidRPr="00EE32B1" w:rsidRDefault="0050089B" w:rsidP="00050D22">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50089B" w:rsidRPr="00A43569" w:rsidRDefault="0050089B" w:rsidP="00050D22">
            <w:pPr>
              <w:rPr>
                <w:rFonts w:ascii="Arial" w:hAnsi="Arial" w:cs="Arial"/>
                <w:sz w:val="20"/>
                <w:szCs w:val="20"/>
              </w:rPr>
            </w:pPr>
          </w:p>
        </w:tc>
        <w:tc>
          <w:tcPr>
            <w:tcW w:w="2410" w:type="dxa"/>
            <w:vMerge/>
          </w:tcPr>
          <w:p w:rsidR="0050089B" w:rsidRPr="00A43569" w:rsidRDefault="0050089B" w:rsidP="00050D22">
            <w:pPr>
              <w:pStyle w:val="Header"/>
              <w:rPr>
                <w:rFonts w:ascii="Arial" w:hAnsi="Arial" w:cs="Arial"/>
                <w:sz w:val="20"/>
              </w:rPr>
            </w:pPr>
          </w:p>
        </w:tc>
      </w:tr>
      <w:tr w:rsidR="0050089B" w:rsidRPr="00A43569" w:rsidTr="00050D22">
        <w:trPr>
          <w:cantSplit/>
          <w:trHeight w:val="557"/>
        </w:trPr>
        <w:tc>
          <w:tcPr>
            <w:tcW w:w="988" w:type="dxa"/>
            <w:vMerge/>
            <w:tcBorders>
              <w:bottom w:val="single" w:sz="4" w:space="0" w:color="auto"/>
            </w:tcBorders>
            <w:vAlign w:val="center"/>
          </w:tcPr>
          <w:p w:rsidR="0050089B" w:rsidRPr="00A43569" w:rsidRDefault="0050089B" w:rsidP="00050D22">
            <w:pPr>
              <w:jc w:val="center"/>
              <w:rPr>
                <w:rFonts w:ascii="Arial" w:hAnsi="Arial" w:cs="Arial"/>
                <w:sz w:val="20"/>
                <w:szCs w:val="20"/>
                <w:lang w:val="en"/>
              </w:rPr>
            </w:pPr>
          </w:p>
        </w:tc>
        <w:tc>
          <w:tcPr>
            <w:tcW w:w="1984" w:type="dxa"/>
            <w:tcBorders>
              <w:bottom w:val="single" w:sz="4" w:space="0" w:color="auto"/>
            </w:tcBorders>
          </w:tcPr>
          <w:p w:rsidR="0050089B" w:rsidRDefault="0050089B" w:rsidP="00050D22">
            <w:pPr>
              <w:rPr>
                <w:rFonts w:ascii="Arial" w:hAnsi="Arial" w:cs="Arial"/>
                <w:sz w:val="22"/>
                <w:szCs w:val="22"/>
              </w:rPr>
            </w:pPr>
          </w:p>
          <w:p w:rsidR="000C16CF" w:rsidRDefault="005D1938" w:rsidP="00050D22">
            <w:pPr>
              <w:rPr>
                <w:rFonts w:ascii="Arial" w:hAnsi="Arial" w:cs="Arial"/>
                <w:sz w:val="22"/>
                <w:szCs w:val="22"/>
              </w:rPr>
            </w:pPr>
            <w:r>
              <w:rPr>
                <w:rFonts w:ascii="Arial" w:hAnsi="Arial" w:cs="Arial"/>
                <w:sz w:val="22"/>
                <w:szCs w:val="22"/>
              </w:rPr>
              <w:t>Improved writing that reveals more detail about the character interviewed</w:t>
            </w:r>
          </w:p>
          <w:p w:rsidR="000C16CF" w:rsidRDefault="000C16CF" w:rsidP="00050D22">
            <w:pPr>
              <w:rPr>
                <w:rFonts w:ascii="Arial" w:hAnsi="Arial" w:cs="Arial"/>
                <w:sz w:val="22"/>
                <w:szCs w:val="22"/>
              </w:rPr>
            </w:pPr>
          </w:p>
          <w:p w:rsidR="00E62D00" w:rsidRPr="00B951EA" w:rsidRDefault="000C16CF" w:rsidP="00050D22">
            <w:pPr>
              <w:rPr>
                <w:rFonts w:ascii="Arial" w:hAnsi="Arial" w:cs="Arial"/>
                <w:sz w:val="22"/>
                <w:szCs w:val="22"/>
              </w:rPr>
            </w:pPr>
            <w:r>
              <w:rPr>
                <w:rFonts w:ascii="Arial" w:hAnsi="Arial" w:cs="Arial"/>
                <w:sz w:val="22"/>
                <w:szCs w:val="22"/>
              </w:rPr>
              <w:t>S</w:t>
            </w:r>
            <w:r w:rsidR="00E62D00">
              <w:rPr>
                <w:rFonts w:ascii="Arial" w:hAnsi="Arial" w:cs="Arial"/>
                <w:sz w:val="22"/>
                <w:szCs w:val="22"/>
              </w:rPr>
              <w:t xml:space="preserve">entences using a variety of forms of the verb </w:t>
            </w:r>
            <w:r w:rsidR="002D3F05">
              <w:rPr>
                <w:rFonts w:ascii="Arial" w:hAnsi="Arial" w:cs="Arial"/>
                <w:sz w:val="22"/>
                <w:szCs w:val="22"/>
              </w:rPr>
              <w:t>‘</w:t>
            </w:r>
            <w:r w:rsidR="00E62D00">
              <w:rPr>
                <w:rFonts w:ascii="Arial" w:hAnsi="Arial" w:cs="Arial"/>
                <w:sz w:val="22"/>
                <w:szCs w:val="22"/>
              </w:rPr>
              <w:t>to be</w:t>
            </w:r>
            <w:r w:rsidR="002D3F05">
              <w:rPr>
                <w:rFonts w:ascii="Arial" w:hAnsi="Arial" w:cs="Arial"/>
                <w:sz w:val="22"/>
                <w:szCs w:val="22"/>
              </w:rPr>
              <w:t>’</w:t>
            </w:r>
          </w:p>
        </w:tc>
        <w:tc>
          <w:tcPr>
            <w:tcW w:w="9497" w:type="dxa"/>
            <w:vMerge/>
            <w:tcBorders>
              <w:bottom w:val="single" w:sz="4" w:space="0" w:color="auto"/>
            </w:tcBorders>
          </w:tcPr>
          <w:p w:rsidR="0050089B" w:rsidRPr="00A43569" w:rsidRDefault="0050089B" w:rsidP="00050D22">
            <w:pPr>
              <w:rPr>
                <w:rFonts w:ascii="Arial" w:hAnsi="Arial" w:cs="Arial"/>
                <w:sz w:val="20"/>
                <w:szCs w:val="20"/>
              </w:rPr>
            </w:pPr>
          </w:p>
        </w:tc>
        <w:tc>
          <w:tcPr>
            <w:tcW w:w="2410" w:type="dxa"/>
            <w:vMerge/>
            <w:tcBorders>
              <w:bottom w:val="single" w:sz="4" w:space="0" w:color="auto"/>
            </w:tcBorders>
          </w:tcPr>
          <w:p w:rsidR="0050089B" w:rsidRPr="00A43569" w:rsidRDefault="0050089B" w:rsidP="00050D22">
            <w:pPr>
              <w:pStyle w:val="Header"/>
              <w:rPr>
                <w:rFonts w:ascii="Arial" w:hAnsi="Arial" w:cs="Arial"/>
                <w:sz w:val="20"/>
              </w:rPr>
            </w:pPr>
          </w:p>
        </w:tc>
      </w:tr>
    </w:tbl>
    <w:p w:rsidR="009917E1" w:rsidRDefault="009917E1">
      <w:pPr>
        <w:spacing w:after="160" w:line="259" w:lineRule="auto"/>
      </w:pPr>
      <w:r>
        <w:br w:type="page"/>
      </w:r>
    </w:p>
    <w:p w:rsidR="00D94BE8" w:rsidRDefault="00D94BE8">
      <w:pPr>
        <w:spacing w:after="160" w:line="259" w:lineRule="auto"/>
      </w:pP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2C17E1" w:rsidRPr="00A43569" w:rsidTr="00050D22">
        <w:trPr>
          <w:trHeight w:val="106"/>
        </w:trPr>
        <w:tc>
          <w:tcPr>
            <w:tcW w:w="988"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lang w:val="en"/>
              </w:rPr>
              <w:t>Day</w:t>
            </w:r>
          </w:p>
        </w:tc>
        <w:tc>
          <w:tcPr>
            <w:tcW w:w="1984" w:type="dxa"/>
            <w:tcBorders>
              <w:bottom w:val="single" w:sz="4" w:space="0" w:color="auto"/>
            </w:tcBorders>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2C17E1" w:rsidRPr="00AE5221" w:rsidRDefault="002C17E1" w:rsidP="00050D22">
            <w:pPr>
              <w:spacing w:before="60" w:after="60"/>
              <w:jc w:val="center"/>
              <w:rPr>
                <w:rFonts w:ascii="Arial" w:hAnsi="Arial" w:cs="Arial"/>
                <w:b/>
                <w:sz w:val="20"/>
                <w:szCs w:val="20"/>
              </w:rPr>
            </w:pPr>
            <w:r>
              <w:rPr>
                <w:rFonts w:ascii="Arial" w:hAnsi="Arial" w:cs="Arial"/>
                <w:b/>
                <w:sz w:val="20"/>
                <w:szCs w:val="20"/>
              </w:rPr>
              <w:t>Differentiation</w:t>
            </w:r>
          </w:p>
          <w:p w:rsidR="002C17E1" w:rsidRPr="00AE5221" w:rsidRDefault="002C17E1" w:rsidP="00050D22">
            <w:pPr>
              <w:spacing w:before="60" w:after="60"/>
              <w:ind w:left="750" w:hanging="750"/>
              <w:jc w:val="center"/>
              <w:rPr>
                <w:rFonts w:ascii="Arial" w:hAnsi="Arial" w:cs="Arial"/>
                <w:b/>
                <w:sz w:val="20"/>
                <w:szCs w:val="20"/>
              </w:rPr>
            </w:pPr>
          </w:p>
        </w:tc>
      </w:tr>
      <w:tr w:rsidR="002C17E1" w:rsidRPr="00A43569" w:rsidTr="00050D22">
        <w:trPr>
          <w:cantSplit/>
          <w:trHeight w:val="571"/>
        </w:trPr>
        <w:tc>
          <w:tcPr>
            <w:tcW w:w="988" w:type="dxa"/>
            <w:vMerge w:val="restart"/>
            <w:vAlign w:val="center"/>
          </w:tcPr>
          <w:p w:rsidR="002C17E1" w:rsidRPr="005E1286" w:rsidRDefault="002C17E1" w:rsidP="00050D22">
            <w:pPr>
              <w:jc w:val="center"/>
              <w:rPr>
                <w:rFonts w:ascii="Arial" w:hAnsi="Arial" w:cs="Arial"/>
                <w:sz w:val="20"/>
                <w:szCs w:val="20"/>
              </w:rPr>
            </w:pPr>
            <w:r>
              <w:rPr>
                <w:rFonts w:ascii="Arial" w:hAnsi="Arial" w:cs="Arial"/>
                <w:b/>
              </w:rPr>
              <w:t>6</w:t>
            </w:r>
          </w:p>
          <w:p w:rsidR="002C17E1" w:rsidRPr="005E1286" w:rsidRDefault="002C17E1" w:rsidP="00050D22">
            <w:pPr>
              <w:rPr>
                <w:rFonts w:ascii="Arial" w:hAnsi="Arial" w:cs="Arial"/>
                <w:sz w:val="20"/>
                <w:szCs w:val="20"/>
              </w:rPr>
            </w:pPr>
          </w:p>
          <w:p w:rsidR="002C17E1" w:rsidRPr="00A43569" w:rsidRDefault="002C17E1" w:rsidP="00050D22">
            <w:pPr>
              <w:jc w:val="center"/>
              <w:rPr>
                <w:rFonts w:ascii="Arial" w:hAnsi="Arial" w:cs="Arial"/>
                <w:sz w:val="20"/>
                <w:szCs w:val="20"/>
                <w:lang w:val="en"/>
              </w:rPr>
            </w:pPr>
          </w:p>
        </w:tc>
        <w:tc>
          <w:tcPr>
            <w:tcW w:w="1984" w:type="dxa"/>
            <w:shd w:val="clear" w:color="auto" w:fill="C6E8E2"/>
          </w:tcPr>
          <w:p w:rsidR="00305AFB" w:rsidRDefault="00305AFB" w:rsidP="00305AFB">
            <w:pPr>
              <w:pStyle w:val="NormalWeb13"/>
              <w:rPr>
                <w:rFonts w:ascii="Arial" w:hAnsi="Arial" w:cs="Arial"/>
                <w:sz w:val="22"/>
                <w:szCs w:val="22"/>
                <w:lang w:val="en-US"/>
              </w:rPr>
            </w:pPr>
            <w:r>
              <w:rPr>
                <w:rFonts w:ascii="Arial" w:hAnsi="Arial" w:cs="Arial"/>
                <w:sz w:val="22"/>
                <w:szCs w:val="22"/>
                <w:lang w:val="en-US"/>
              </w:rPr>
              <w:t>Analyse and explain the impact of author’s use of language</w:t>
            </w:r>
          </w:p>
          <w:p w:rsidR="002C17E1" w:rsidRPr="00CA3D47" w:rsidRDefault="002C17E1" w:rsidP="00050D22">
            <w:pPr>
              <w:rPr>
                <w:rFonts w:ascii="Arial" w:hAnsi="Arial" w:cs="Arial"/>
                <w:bCs/>
                <w:sz w:val="22"/>
                <w:szCs w:val="22"/>
              </w:rPr>
            </w:pPr>
          </w:p>
        </w:tc>
        <w:tc>
          <w:tcPr>
            <w:tcW w:w="9497" w:type="dxa"/>
            <w:vMerge w:val="restart"/>
          </w:tcPr>
          <w:p w:rsidR="002C17E1" w:rsidRPr="00CA3D47" w:rsidRDefault="003D216D" w:rsidP="00050D22">
            <w:pPr>
              <w:rPr>
                <w:rFonts w:ascii="Arial" w:hAnsi="Arial" w:cs="Arial"/>
                <w:sz w:val="22"/>
                <w:szCs w:val="22"/>
              </w:rPr>
            </w:pPr>
            <w:r>
              <w:rPr>
                <w:rFonts w:ascii="Arial" w:hAnsi="Arial" w:cs="Arial"/>
                <w:sz w:val="22"/>
                <w:szCs w:val="22"/>
              </w:rPr>
              <w:t>Display the picture of Hermelin watching at the start of the party. R</w:t>
            </w:r>
            <w:r w:rsidR="00154365">
              <w:rPr>
                <w:rFonts w:ascii="Arial" w:hAnsi="Arial" w:cs="Arial"/>
                <w:sz w:val="22"/>
                <w:szCs w:val="22"/>
              </w:rPr>
              <w:t xml:space="preserve">emind the chn of the </w:t>
            </w:r>
            <w:r w:rsidR="009625DB">
              <w:rPr>
                <w:rFonts w:ascii="Arial" w:hAnsi="Arial" w:cs="Arial"/>
                <w:sz w:val="22"/>
                <w:szCs w:val="22"/>
              </w:rPr>
              <w:t>‘</w:t>
            </w:r>
            <w:r w:rsidR="00154365">
              <w:rPr>
                <w:rFonts w:ascii="Arial" w:hAnsi="Arial" w:cs="Arial"/>
                <w:sz w:val="22"/>
                <w:szCs w:val="22"/>
              </w:rPr>
              <w:t xml:space="preserve">Using the verb to be’ game </w:t>
            </w:r>
            <w:r>
              <w:rPr>
                <w:rFonts w:ascii="Arial" w:hAnsi="Arial" w:cs="Arial"/>
                <w:sz w:val="22"/>
                <w:szCs w:val="22"/>
              </w:rPr>
              <w:t>(Resou</w:t>
            </w:r>
            <w:r w:rsidR="009625DB">
              <w:rPr>
                <w:rFonts w:ascii="Arial" w:hAnsi="Arial" w:cs="Arial"/>
                <w:sz w:val="22"/>
                <w:szCs w:val="22"/>
              </w:rPr>
              <w:t>r</w:t>
            </w:r>
            <w:r>
              <w:rPr>
                <w:rFonts w:ascii="Arial" w:hAnsi="Arial" w:cs="Arial"/>
                <w:sz w:val="22"/>
                <w:szCs w:val="22"/>
              </w:rPr>
              <w:t xml:space="preserve">ce 1) </w:t>
            </w:r>
            <w:r w:rsidR="00154365">
              <w:rPr>
                <w:rFonts w:ascii="Arial" w:hAnsi="Arial" w:cs="Arial"/>
                <w:sz w:val="22"/>
                <w:szCs w:val="22"/>
              </w:rPr>
              <w:t>and play as an oral starter</w:t>
            </w:r>
            <w:r>
              <w:rPr>
                <w:rFonts w:ascii="Arial" w:hAnsi="Arial" w:cs="Arial"/>
                <w:sz w:val="22"/>
                <w:szCs w:val="22"/>
              </w:rPr>
              <w:t xml:space="preserve"> </w:t>
            </w:r>
            <w:r w:rsidR="00E62D00">
              <w:rPr>
                <w:rFonts w:ascii="Arial" w:hAnsi="Arial" w:cs="Arial"/>
                <w:sz w:val="22"/>
                <w:szCs w:val="22"/>
              </w:rPr>
              <w:t>choosing an appropriate phrase as a focus.</w:t>
            </w:r>
          </w:p>
          <w:p w:rsidR="002C17E1" w:rsidRDefault="00161536"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01312" behindDoc="0" locked="0" layoutInCell="1" allowOverlap="1" wp14:anchorId="2D0453C0" wp14:editId="1A0DC2E2">
                      <wp:simplePos x="0" y="0"/>
                      <wp:positionH relativeFrom="column">
                        <wp:posOffset>668655</wp:posOffset>
                      </wp:positionH>
                      <wp:positionV relativeFrom="paragraph">
                        <wp:posOffset>146553</wp:posOffset>
                      </wp:positionV>
                      <wp:extent cx="4548250" cy="534390"/>
                      <wp:effectExtent l="495300" t="38100" r="81280" b="94615"/>
                      <wp:wrapNone/>
                      <wp:docPr id="232" name="Rounded Rectangular Callout 232"/>
                      <wp:cNvGraphicFramePr/>
                      <a:graphic xmlns:a="http://schemas.openxmlformats.org/drawingml/2006/main">
                        <a:graphicData uri="http://schemas.microsoft.com/office/word/2010/wordprocessingShape">
                          <wps:wsp>
                            <wps:cNvSpPr/>
                            <wps:spPr>
                              <a:xfrm>
                                <a:off x="0" y="0"/>
                                <a:ext cx="4548250" cy="53439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11232C" w:rsidRDefault="00E011A6" w:rsidP="003D216D">
                                  <w:pPr>
                                    <w:jc w:val="center"/>
                                    <w:rPr>
                                      <w:rFonts w:ascii="Arial" w:hAnsi="Arial" w:cs="Arial"/>
                                      <w:i/>
                                      <w:sz w:val="22"/>
                                      <w:szCs w:val="22"/>
                                    </w:rPr>
                                  </w:pPr>
                                  <w:r w:rsidRPr="0011232C">
                                    <w:rPr>
                                      <w:rFonts w:ascii="Arial" w:hAnsi="Arial" w:cs="Arial"/>
                                      <w:i/>
                                      <w:sz w:val="22"/>
                                      <w:szCs w:val="22"/>
                                    </w:rPr>
                                    <w:t xml:space="preserve">Be inventive! You could have: ‘Bulbo Bosher tottered under the weight of the enormous pink cake that he had made for Hermelin.’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53C0" id="Rounded Rectangular Callout 232" o:spid="_x0000_s1059" type="#_x0000_t62" style="position:absolute;margin-left:52.65pt;margin-top:11.55pt;width:358.15pt;height:42.1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" adj="-2004,874" fillcolor="#c6e8e2" strokecolor="#126388" strokeweight="1pt">
                      <v:shadow on="t" color="black" opacity="41287f" offset="0,1.5pt"/>
                      <v:textbox>
                        <w:txbxContent>
                          <w:p w:rsidR="00E011A6" w:rsidRPr="0011232C" w:rsidRDefault="00E011A6" w:rsidP="003D216D">
                            <w:pPr>
                              <w:jc w:val="center"/>
                              <w:rPr>
                                <w:rFonts w:ascii="Arial" w:hAnsi="Arial" w:cs="Arial"/>
                                <w:i/>
                                <w:sz w:val="22"/>
                                <w:szCs w:val="22"/>
                              </w:rPr>
                            </w:pPr>
                            <w:r w:rsidRPr="0011232C">
                              <w:rPr>
                                <w:rFonts w:ascii="Arial" w:hAnsi="Arial" w:cs="Arial"/>
                                <w:i/>
                                <w:sz w:val="22"/>
                                <w:szCs w:val="22"/>
                              </w:rPr>
                              <w:t xml:space="preserve">Be inventive! You could have: ‘Bulbo Bosher tottered under the weight of the enormous pink cake that he had made for Hermelin.’ </w:t>
                            </w:r>
                          </w:p>
                        </w:txbxContent>
                      </v:textbox>
                    </v:shape>
                  </w:pict>
                </mc:Fallback>
              </mc:AlternateContent>
            </w: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3D216D" w:rsidP="00050D22">
            <w:pPr>
              <w:rPr>
                <w:rFonts w:ascii="Arial" w:hAnsi="Arial" w:cs="Arial"/>
                <w:sz w:val="22"/>
                <w:szCs w:val="22"/>
                <w:lang w:val="en-GB"/>
              </w:rPr>
            </w:pPr>
            <w:r>
              <w:rPr>
                <w:rFonts w:ascii="Arial" w:hAnsi="Arial" w:cs="Arial"/>
                <w:sz w:val="22"/>
                <w:szCs w:val="22"/>
                <w:lang w:val="en-GB"/>
              </w:rPr>
              <w:t>Share some examples and encourage chn to repeat back sentences using verb forms that they do not habitually use in their writing.</w:t>
            </w:r>
          </w:p>
          <w:p w:rsidR="003D216D" w:rsidRDefault="003D216D" w:rsidP="00050D22">
            <w:pPr>
              <w:rPr>
                <w:rFonts w:ascii="Arial" w:hAnsi="Arial" w:cs="Arial"/>
                <w:sz w:val="22"/>
                <w:szCs w:val="22"/>
                <w:lang w:val="en-GB"/>
              </w:rPr>
            </w:pPr>
          </w:p>
          <w:p w:rsidR="003D216D" w:rsidRDefault="00392BB1" w:rsidP="00050D22">
            <w:pPr>
              <w:rPr>
                <w:rFonts w:ascii="Arial" w:hAnsi="Arial" w:cs="Arial"/>
                <w:sz w:val="22"/>
                <w:szCs w:val="22"/>
                <w:lang w:val="en-GB"/>
              </w:rPr>
            </w:pPr>
            <w:r>
              <w:rPr>
                <w:rFonts w:ascii="Arial" w:hAnsi="Arial" w:cs="Arial"/>
                <w:sz w:val="22"/>
                <w:szCs w:val="22"/>
                <w:lang w:val="en-GB"/>
              </w:rPr>
              <w:t xml:space="preserve">Explain that today’s lesson will focus on some of the vocabulary that Mini Grey chose to use in Hermelin. </w:t>
            </w:r>
          </w:p>
          <w:p w:rsidR="002C17E1" w:rsidRDefault="00A879DA"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03360" behindDoc="0" locked="0" layoutInCell="1" allowOverlap="1" wp14:anchorId="4377D047" wp14:editId="667E1A25">
                      <wp:simplePos x="0" y="0"/>
                      <wp:positionH relativeFrom="column">
                        <wp:posOffset>645003</wp:posOffset>
                      </wp:positionH>
                      <wp:positionV relativeFrom="paragraph">
                        <wp:posOffset>66856</wp:posOffset>
                      </wp:positionV>
                      <wp:extent cx="4702249" cy="712520"/>
                      <wp:effectExtent l="495300" t="38100" r="79375" b="87630"/>
                      <wp:wrapNone/>
                      <wp:docPr id="234" name="Rounded Rectangular Callout 234"/>
                      <wp:cNvGraphicFramePr/>
                      <a:graphic xmlns:a="http://schemas.openxmlformats.org/drawingml/2006/main">
                        <a:graphicData uri="http://schemas.microsoft.com/office/word/2010/wordprocessingShape">
                          <wps:wsp>
                            <wps:cNvSpPr/>
                            <wps:spPr>
                              <a:xfrm>
                                <a:off x="0" y="0"/>
                                <a:ext cx="4702249" cy="71252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11232C" w:rsidRDefault="00E011A6" w:rsidP="00392BB1">
                                  <w:pPr>
                                    <w:jc w:val="center"/>
                                    <w:rPr>
                                      <w:rFonts w:ascii="Arial" w:hAnsi="Arial" w:cs="Arial"/>
                                      <w:i/>
                                      <w:sz w:val="22"/>
                                      <w:szCs w:val="22"/>
                                    </w:rPr>
                                  </w:pPr>
                                  <w:r w:rsidRPr="0011232C">
                                    <w:rPr>
                                      <w:rFonts w:ascii="Arial" w:hAnsi="Arial" w:cs="Arial"/>
                                      <w:i/>
                                      <w:sz w:val="22"/>
                                      <w:szCs w:val="22"/>
                                    </w:rPr>
                                    <w:t>Remember, authors choose those words that end up on the printed page. All the time that we’re investigating the words, be thinking ‘hmm, why that word and not another one? What effect is that word having?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D047" id="Rounded Rectangular Callout 234" o:spid="_x0000_s1060" type="#_x0000_t62" style="position:absolute;margin-left:50.8pt;margin-top:5.25pt;width:370.25pt;height:56.1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" adj="-2004,874" fillcolor="#c6e8e2" strokecolor="#126388" strokeweight="1pt">
                      <v:shadow on="t" color="black" opacity="41287f" offset="0,1.5pt"/>
                      <v:textbox>
                        <w:txbxContent>
                          <w:p w:rsidR="00E011A6" w:rsidRPr="0011232C" w:rsidRDefault="00E011A6" w:rsidP="00392BB1">
                            <w:pPr>
                              <w:jc w:val="center"/>
                              <w:rPr>
                                <w:rFonts w:ascii="Arial" w:hAnsi="Arial" w:cs="Arial"/>
                                <w:i/>
                                <w:sz w:val="22"/>
                                <w:szCs w:val="22"/>
                              </w:rPr>
                            </w:pPr>
                            <w:r w:rsidRPr="0011232C">
                              <w:rPr>
                                <w:rFonts w:ascii="Arial" w:hAnsi="Arial" w:cs="Arial"/>
                                <w:i/>
                                <w:sz w:val="22"/>
                                <w:szCs w:val="22"/>
                              </w:rPr>
                              <w:t>Remember, authors choose those words that end up on the printed page. All the time that we’re investigating the words, be thinking ‘hmm, why that word and not another one? What effect is that word having?</w:t>
                            </w:r>
                          </w:p>
                        </w:txbxContent>
                      </v:textbox>
                    </v:shape>
                  </w:pict>
                </mc:Fallback>
              </mc:AlternateContent>
            </w:r>
          </w:p>
          <w:p w:rsidR="00392BB1" w:rsidRDefault="00392BB1" w:rsidP="00050D22">
            <w:pPr>
              <w:rPr>
                <w:rFonts w:ascii="Arial" w:hAnsi="Arial" w:cs="Arial"/>
                <w:sz w:val="22"/>
                <w:szCs w:val="22"/>
              </w:rPr>
            </w:pPr>
          </w:p>
          <w:p w:rsidR="00392BB1" w:rsidRDefault="00392BB1" w:rsidP="00050D22">
            <w:pPr>
              <w:rPr>
                <w:rFonts w:ascii="Arial" w:hAnsi="Arial" w:cs="Arial"/>
                <w:sz w:val="22"/>
                <w:szCs w:val="22"/>
              </w:rPr>
            </w:pPr>
          </w:p>
          <w:p w:rsidR="00392BB1" w:rsidRDefault="00392BB1" w:rsidP="00050D22">
            <w:pPr>
              <w:rPr>
                <w:rFonts w:ascii="Arial" w:hAnsi="Arial" w:cs="Arial"/>
                <w:sz w:val="22"/>
                <w:szCs w:val="22"/>
              </w:rPr>
            </w:pPr>
          </w:p>
          <w:p w:rsidR="00392BB1" w:rsidRDefault="00392BB1" w:rsidP="00050D22">
            <w:pPr>
              <w:rPr>
                <w:rFonts w:ascii="Arial" w:hAnsi="Arial" w:cs="Arial"/>
                <w:sz w:val="22"/>
                <w:szCs w:val="22"/>
              </w:rPr>
            </w:pPr>
          </w:p>
          <w:p w:rsidR="00392BB1" w:rsidRDefault="00161536" w:rsidP="00050D22">
            <w:pPr>
              <w:rPr>
                <w:rFonts w:ascii="Arial" w:hAnsi="Arial" w:cs="Arial"/>
                <w:sz w:val="22"/>
                <w:szCs w:val="22"/>
              </w:rPr>
            </w:pPr>
            <w:r>
              <w:rPr>
                <w:noProof/>
                <w:lang w:val="en-GB" w:eastAsia="en-GB"/>
              </w:rPr>
              <w:drawing>
                <wp:anchor distT="0" distB="0" distL="114300" distR="114300" simplePos="0" relativeHeight="252355584" behindDoc="1" locked="0" layoutInCell="1" allowOverlap="1">
                  <wp:simplePos x="0" y="0"/>
                  <wp:positionH relativeFrom="column">
                    <wp:posOffset>4854402</wp:posOffset>
                  </wp:positionH>
                  <wp:positionV relativeFrom="paragraph">
                    <wp:posOffset>153785</wp:posOffset>
                  </wp:positionV>
                  <wp:extent cx="361950" cy="485775"/>
                  <wp:effectExtent l="0" t="0" r="0" b="9525"/>
                  <wp:wrapTight wrapText="bothSides">
                    <wp:wrapPolygon edited="0">
                      <wp:start x="0" y="0"/>
                      <wp:lineTo x="0" y="21176"/>
                      <wp:lineTo x="20463" y="21176"/>
                      <wp:lineTo x="20463" y="0"/>
                      <wp:lineTo x="0" y="0"/>
                    </wp:wrapPolygon>
                  </wp:wrapTight>
                  <wp:docPr id="288" name="Picture 288" descr="\\hfl-fs-01.hertsforlearning.co.uk\FldrRedir$\Staff\Alison.Dawkins\Documents\Admin\Generic for training\spelling.png"/>
                  <wp:cNvGraphicFramePr/>
                  <a:graphic xmlns:a="http://schemas.openxmlformats.org/drawingml/2006/main">
                    <a:graphicData uri="http://schemas.openxmlformats.org/drawingml/2006/picture">
                      <pic:pic xmlns:pic="http://schemas.openxmlformats.org/drawingml/2006/picture">
                        <pic:nvPicPr>
                          <pic:cNvPr id="27" name="Picture 27" descr="\\hfl-fs-01.hertsforlearning.co.uk\FldrRedir$\Staff\Alison.Dawkins\Documents\Admin\Generic for training\spelling.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p>
          <w:p w:rsidR="002C17E1" w:rsidRDefault="00392BB1" w:rsidP="00050D22">
            <w:pPr>
              <w:rPr>
                <w:rFonts w:ascii="Arial" w:hAnsi="Arial" w:cs="Arial"/>
                <w:sz w:val="22"/>
                <w:szCs w:val="22"/>
              </w:rPr>
            </w:pPr>
            <w:r>
              <w:rPr>
                <w:rFonts w:ascii="Arial" w:hAnsi="Arial" w:cs="Arial"/>
                <w:sz w:val="22"/>
                <w:szCs w:val="22"/>
              </w:rPr>
              <w:t xml:space="preserve">Model completing the task and annotating as you think aloud. </w:t>
            </w:r>
            <w:r w:rsidR="00B52139">
              <w:rPr>
                <w:rFonts w:ascii="Arial" w:hAnsi="Arial" w:cs="Arial"/>
                <w:sz w:val="22"/>
                <w:szCs w:val="22"/>
              </w:rPr>
              <w:t>(</w:t>
            </w:r>
            <w:r>
              <w:rPr>
                <w:rFonts w:ascii="Arial" w:hAnsi="Arial" w:cs="Arial"/>
                <w:sz w:val="22"/>
                <w:szCs w:val="22"/>
              </w:rPr>
              <w:t>Resource 2 contains some possible words taken from the text.</w:t>
            </w:r>
            <w:r w:rsidR="00B52139">
              <w:rPr>
                <w:rFonts w:ascii="Arial" w:hAnsi="Arial" w:cs="Arial"/>
                <w:sz w:val="22"/>
                <w:szCs w:val="22"/>
              </w:rPr>
              <w:t>)</w:t>
            </w:r>
            <w:r>
              <w:rPr>
                <w:rFonts w:ascii="Arial" w:hAnsi="Arial" w:cs="Arial"/>
                <w:sz w:val="22"/>
                <w:szCs w:val="22"/>
              </w:rPr>
              <w:t xml:space="preserve"> </w:t>
            </w:r>
          </w:p>
          <w:p w:rsidR="002C17E1" w:rsidRDefault="002C17E1" w:rsidP="00050D22">
            <w:pPr>
              <w:rPr>
                <w:rFonts w:ascii="Arial" w:hAnsi="Arial" w:cs="Arial"/>
                <w:sz w:val="22"/>
                <w:szCs w:val="22"/>
              </w:rPr>
            </w:pPr>
          </w:p>
          <w:p w:rsidR="002C17E1" w:rsidRDefault="00161536" w:rsidP="00050D22">
            <w:pPr>
              <w:rPr>
                <w:rFonts w:ascii="Arial" w:hAnsi="Arial" w:cs="Arial"/>
                <w:sz w:val="22"/>
                <w:szCs w:val="22"/>
              </w:rPr>
            </w:pPr>
            <w:r w:rsidRPr="006132E3">
              <w:rPr>
                <w:rFonts w:ascii="Arial" w:hAnsi="Arial" w:cs="Arial"/>
                <w:noProof/>
                <w:lang w:val="en-GB" w:eastAsia="en-GB"/>
              </w:rPr>
              <mc:AlternateContent>
                <mc:Choice Requires="wps">
                  <w:drawing>
                    <wp:anchor distT="0" distB="0" distL="114300" distR="114300" simplePos="0" relativeHeight="252305408" behindDoc="0" locked="0" layoutInCell="1" allowOverlap="1" wp14:anchorId="47396B22" wp14:editId="00CFD265">
                      <wp:simplePos x="0" y="0"/>
                      <wp:positionH relativeFrom="column">
                        <wp:posOffset>122176</wp:posOffset>
                      </wp:positionH>
                      <wp:positionV relativeFrom="paragraph">
                        <wp:posOffset>127833</wp:posOffset>
                      </wp:positionV>
                      <wp:extent cx="5735320" cy="1389380"/>
                      <wp:effectExtent l="19050" t="19050" r="17780" b="20320"/>
                      <wp:wrapNone/>
                      <wp:docPr id="235" name="Rounded Rectangle 235"/>
                      <wp:cNvGraphicFramePr/>
                      <a:graphic xmlns:a="http://schemas.openxmlformats.org/drawingml/2006/main">
                        <a:graphicData uri="http://schemas.microsoft.com/office/word/2010/wordprocessingShape">
                          <wps:wsp>
                            <wps:cNvSpPr/>
                            <wps:spPr>
                              <a:xfrm>
                                <a:off x="0" y="0"/>
                                <a:ext cx="5735320" cy="1389380"/>
                              </a:xfrm>
                              <a:prstGeom prst="roundRect">
                                <a:avLst/>
                              </a:prstGeom>
                              <a:solidFill>
                                <a:sysClr val="window" lastClr="FFFFFF"/>
                              </a:solidFill>
                              <a:ln w="38100" cap="flat" cmpd="thickThin" algn="ctr">
                                <a:solidFill>
                                  <a:srgbClr val="126388"/>
                                </a:solidFill>
                                <a:prstDash val="solid"/>
                                <a:miter lim="800000"/>
                              </a:ln>
                              <a:effectLst/>
                            </wps:spPr>
                            <wps:txbx>
                              <w:txbxContent>
                                <w:p w:rsidR="00E011A6" w:rsidRDefault="00E011A6" w:rsidP="00A879DA">
                                  <w:pPr>
                                    <w:pStyle w:val="NoSpacing"/>
                                    <w:rPr>
                                      <w:rFonts w:ascii="Arial" w:hAnsi="Arial" w:cs="Arial"/>
                                      <w:i/>
                                    </w:rPr>
                                  </w:pPr>
                                  <w:r>
                                    <w:rPr>
                                      <w:rFonts w:ascii="Arial" w:hAnsi="Arial" w:cs="Arial"/>
                                      <w:i/>
                                    </w:rPr>
                                    <w:t>Let’s take this word, ‘disappeared’. First I’m going to look at how the word is made up. So, dis-a-ppeared – that’s three syllables, ‘dis’ is a prefix, the root word/verb is ‘appear’ – and there’s been no change to that, then there’s the suffix ‘ed’ added to it.</w:t>
                                  </w:r>
                                </w:p>
                                <w:p w:rsidR="00E011A6" w:rsidRDefault="00E011A6" w:rsidP="00A879DA">
                                  <w:pPr>
                                    <w:pStyle w:val="NoSpacing"/>
                                    <w:rPr>
                                      <w:rFonts w:ascii="Arial" w:hAnsi="Arial" w:cs="Arial"/>
                                      <w:i/>
                                    </w:rPr>
                                  </w:pPr>
                                  <w:r>
                                    <w:rPr>
                                      <w:rFonts w:ascii="Arial" w:hAnsi="Arial" w:cs="Arial"/>
                                      <w:i/>
                                    </w:rPr>
                                    <w:t xml:space="preserve">Next, meaning(s). if something ‘disappears’ it means it goes away, it vanishes. And it makes me think it goes quite quickly, not like ‘fading’, but completely gone, leaving no trace. </w:t>
                                  </w:r>
                                </w:p>
                                <w:p w:rsidR="00E011A6" w:rsidRDefault="00E011A6" w:rsidP="00A879DA">
                                  <w:pPr>
                                    <w:pStyle w:val="NoSpacing"/>
                                    <w:rPr>
                                      <w:rFonts w:ascii="Arial" w:hAnsi="Arial" w:cs="Arial"/>
                                      <w:i/>
                                    </w:rPr>
                                  </w:pPr>
                                  <w:r>
                                    <w:rPr>
                                      <w:rFonts w:ascii="Arial" w:hAnsi="Arial" w:cs="Arial"/>
                                      <w:i/>
                                    </w:rPr>
                                    <w:t>Now let’s try ‘dangling’ together. (Ensure change to root word is noted with chn.)</w:t>
                                  </w:r>
                                  <w:r w:rsidR="00161536" w:rsidRPr="00161536">
                                    <w:rPr>
                                      <w:noProof/>
                                      <w:lang w:eastAsia="en-GB"/>
                                    </w:rPr>
                                    <w:t xml:space="preserve"> </w:t>
                                  </w:r>
                                </w:p>
                                <w:p w:rsidR="00E011A6" w:rsidRDefault="00E011A6" w:rsidP="00392BB1">
                                  <w:pPr>
                                    <w:pStyle w:val="NoSpacing"/>
                                    <w:jc w:val="center"/>
                                    <w:rPr>
                                      <w:rFonts w:ascii="Arial" w:hAnsi="Arial" w:cs="Arial"/>
                                      <w:i/>
                                    </w:rPr>
                                  </w:pPr>
                                </w:p>
                                <w:p w:rsidR="00E011A6" w:rsidRPr="00A229F6" w:rsidRDefault="00E011A6" w:rsidP="00392BB1">
                                  <w:pPr>
                                    <w:pStyle w:val="NoSpacing"/>
                                    <w:jc w:val="center"/>
                                    <w:rPr>
                                      <w:rFonts w:ascii="Arial" w:hAnsi="Arial" w:cs="Arial"/>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96B22" id="Rounded Rectangle 235" o:spid="_x0000_s1061" style="position:absolute;margin-left:9.6pt;margin-top:10.05pt;width:451.6pt;height:109.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" fillcolor="window" strokecolor="#126388" strokeweight="3pt">
                      <v:stroke linestyle="thickThin" joinstyle="miter"/>
                      <v:textbox>
                        <w:txbxContent>
                          <w:p w:rsidR="00E011A6" w:rsidRDefault="00E011A6" w:rsidP="00A879DA">
                            <w:pPr>
                              <w:pStyle w:val="NoSpacing"/>
                              <w:rPr>
                                <w:rFonts w:ascii="Arial" w:hAnsi="Arial" w:cs="Arial"/>
                                <w:i/>
                              </w:rPr>
                            </w:pPr>
                            <w:r>
                              <w:rPr>
                                <w:rFonts w:ascii="Arial" w:hAnsi="Arial" w:cs="Arial"/>
                                <w:i/>
                              </w:rPr>
                              <w:t>Let’s take this word, ‘disappeared’. First I’m going to look at how the word is made up. So, dis-a-ppeared – that’s three syllables, ‘dis’ is a prefix, the root word/verb is ‘appear’ – and there’s been no change to that, then there’s the suffix ‘ed’ added to it.</w:t>
                            </w:r>
                          </w:p>
                          <w:p w:rsidR="00E011A6" w:rsidRDefault="00E011A6" w:rsidP="00A879DA">
                            <w:pPr>
                              <w:pStyle w:val="NoSpacing"/>
                              <w:rPr>
                                <w:rFonts w:ascii="Arial" w:hAnsi="Arial" w:cs="Arial"/>
                                <w:i/>
                              </w:rPr>
                            </w:pPr>
                            <w:r>
                              <w:rPr>
                                <w:rFonts w:ascii="Arial" w:hAnsi="Arial" w:cs="Arial"/>
                                <w:i/>
                              </w:rPr>
                              <w:t xml:space="preserve">Next, meaning(s). if something ‘disappears’ it means it goes away, it vanishes. And it makes me think it goes quite quickly, not like ‘fading’, but completely gone, leaving no trace. </w:t>
                            </w:r>
                          </w:p>
                          <w:p w:rsidR="00E011A6" w:rsidRDefault="00E011A6" w:rsidP="00A879DA">
                            <w:pPr>
                              <w:pStyle w:val="NoSpacing"/>
                              <w:rPr>
                                <w:rFonts w:ascii="Arial" w:hAnsi="Arial" w:cs="Arial"/>
                                <w:i/>
                              </w:rPr>
                            </w:pPr>
                            <w:r>
                              <w:rPr>
                                <w:rFonts w:ascii="Arial" w:hAnsi="Arial" w:cs="Arial"/>
                                <w:i/>
                              </w:rPr>
                              <w:t>Now let’s try ‘dangling’ together. (Ensure change to root word is noted with chn.)</w:t>
                            </w:r>
                            <w:r w:rsidR="00161536" w:rsidRPr="00161536">
                              <w:rPr>
                                <w:noProof/>
                                <w:lang w:eastAsia="en-GB"/>
                              </w:rPr>
                              <w:t xml:space="preserve"> </w:t>
                            </w:r>
                          </w:p>
                          <w:p w:rsidR="00E011A6" w:rsidRDefault="00E011A6" w:rsidP="00392BB1">
                            <w:pPr>
                              <w:pStyle w:val="NoSpacing"/>
                              <w:jc w:val="center"/>
                              <w:rPr>
                                <w:rFonts w:ascii="Arial" w:hAnsi="Arial" w:cs="Arial"/>
                                <w:i/>
                              </w:rPr>
                            </w:pPr>
                          </w:p>
                          <w:p w:rsidR="00E011A6" w:rsidRPr="00A229F6" w:rsidRDefault="00E011A6" w:rsidP="00392BB1">
                            <w:pPr>
                              <w:pStyle w:val="NoSpacing"/>
                              <w:jc w:val="center"/>
                              <w:rPr>
                                <w:rFonts w:ascii="Arial" w:hAnsi="Arial" w:cs="Arial"/>
                                <w:i/>
                              </w:rPr>
                            </w:pPr>
                          </w:p>
                        </w:txbxContent>
                      </v:textbox>
                    </v:roundrect>
                  </w:pict>
                </mc:Fallback>
              </mc:AlternateContent>
            </w: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A879DA" w:rsidRDefault="00A879DA" w:rsidP="00050D22">
            <w:pPr>
              <w:rPr>
                <w:rFonts w:ascii="Arial" w:hAnsi="Arial" w:cs="Arial"/>
                <w:sz w:val="22"/>
                <w:szCs w:val="22"/>
              </w:rPr>
            </w:pPr>
          </w:p>
          <w:p w:rsidR="00161536" w:rsidRDefault="00161536" w:rsidP="00050D22">
            <w:pPr>
              <w:rPr>
                <w:rFonts w:ascii="Arial" w:hAnsi="Arial" w:cs="Arial"/>
                <w:sz w:val="22"/>
                <w:szCs w:val="22"/>
              </w:rPr>
            </w:pPr>
          </w:p>
          <w:p w:rsidR="002C17E1" w:rsidRDefault="00A879DA" w:rsidP="00050D22">
            <w:pPr>
              <w:rPr>
                <w:rFonts w:ascii="Arial" w:hAnsi="Arial" w:cs="Arial"/>
                <w:sz w:val="22"/>
                <w:szCs w:val="22"/>
              </w:rPr>
            </w:pPr>
            <w:r>
              <w:rPr>
                <w:rFonts w:ascii="Arial" w:hAnsi="Arial" w:cs="Arial"/>
                <w:sz w:val="22"/>
                <w:szCs w:val="22"/>
              </w:rPr>
              <w:lastRenderedPageBreak/>
              <w:t>Draw out that you are looking for what you can see – and that this will not necessarily be the same for all words. (They may often not be able to identi</w:t>
            </w:r>
            <w:r w:rsidR="00DE4DF3">
              <w:rPr>
                <w:rFonts w:ascii="Arial" w:hAnsi="Arial" w:cs="Arial"/>
                <w:sz w:val="22"/>
                <w:szCs w:val="22"/>
              </w:rPr>
              <w:t>f</w:t>
            </w:r>
            <w:r>
              <w:rPr>
                <w:rFonts w:ascii="Arial" w:hAnsi="Arial" w:cs="Arial"/>
                <w:sz w:val="22"/>
                <w:szCs w:val="22"/>
              </w:rPr>
              <w:t>y a root word for example.)</w:t>
            </w:r>
          </w:p>
          <w:p w:rsidR="00A879DA" w:rsidRDefault="00A879DA" w:rsidP="00050D22">
            <w:pPr>
              <w:rPr>
                <w:rFonts w:ascii="Arial" w:hAnsi="Arial" w:cs="Arial"/>
                <w:sz w:val="22"/>
                <w:szCs w:val="22"/>
              </w:rPr>
            </w:pPr>
          </w:p>
          <w:p w:rsidR="00A879DA" w:rsidRDefault="00A879DA" w:rsidP="00050D22">
            <w:pPr>
              <w:rPr>
                <w:rFonts w:ascii="Arial" w:hAnsi="Arial" w:cs="Arial"/>
                <w:sz w:val="22"/>
                <w:szCs w:val="22"/>
              </w:rPr>
            </w:pPr>
            <w:r>
              <w:rPr>
                <w:rFonts w:ascii="Arial" w:hAnsi="Arial" w:cs="Arial"/>
                <w:sz w:val="22"/>
                <w:szCs w:val="22"/>
              </w:rPr>
              <w:t>Make sure they understand they are compiling ‘friendly explanations’* for the words (not looking them up in the dictionary) – thinking about the words in context, and comparing them to experiences that they have had in order to secure understanding and retain word meanings.</w:t>
            </w:r>
          </w:p>
          <w:p w:rsidR="00A879DA" w:rsidRDefault="00A879DA" w:rsidP="00050D22">
            <w:pPr>
              <w:rPr>
                <w:rFonts w:ascii="Arial" w:hAnsi="Arial" w:cs="Arial"/>
                <w:sz w:val="22"/>
                <w:szCs w:val="22"/>
              </w:rPr>
            </w:pPr>
          </w:p>
          <w:p w:rsidR="00A879DA" w:rsidRDefault="00A879DA"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07456" behindDoc="0" locked="0" layoutInCell="1" allowOverlap="1" wp14:anchorId="3D0EFFA4" wp14:editId="0372130B">
                      <wp:simplePos x="0" y="0"/>
                      <wp:positionH relativeFrom="column">
                        <wp:posOffset>1167518</wp:posOffset>
                      </wp:positionH>
                      <wp:positionV relativeFrom="paragraph">
                        <wp:posOffset>38224</wp:posOffset>
                      </wp:positionV>
                      <wp:extent cx="3800103" cy="736270"/>
                      <wp:effectExtent l="419100" t="38100" r="67310" b="102235"/>
                      <wp:wrapNone/>
                      <wp:docPr id="236" name="Rounded Rectangular Callout 236"/>
                      <wp:cNvGraphicFramePr/>
                      <a:graphic xmlns:a="http://schemas.openxmlformats.org/drawingml/2006/main">
                        <a:graphicData uri="http://schemas.microsoft.com/office/word/2010/wordprocessingShape">
                          <wps:wsp>
                            <wps:cNvSpPr/>
                            <wps:spPr>
                              <a:xfrm>
                                <a:off x="0" y="0"/>
                                <a:ext cx="3800103" cy="73627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11232C" w:rsidRDefault="00E011A6" w:rsidP="00A879DA">
                                  <w:pPr>
                                    <w:jc w:val="center"/>
                                    <w:rPr>
                                      <w:rFonts w:ascii="Arial" w:hAnsi="Arial" w:cs="Arial"/>
                                      <w:i/>
                                      <w:sz w:val="22"/>
                                      <w:szCs w:val="22"/>
                                    </w:rPr>
                                  </w:pPr>
                                  <w:r w:rsidRPr="0011232C">
                                    <w:rPr>
                                      <w:rFonts w:ascii="Arial" w:hAnsi="Arial" w:cs="Arial"/>
                                      <w:i/>
                                      <w:sz w:val="22"/>
                                      <w:szCs w:val="22"/>
                                    </w:rPr>
                                    <w:t>There are six words on each table.  Do both parts of the task for one word before you choose another word. After ten minutes, we’re going to move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FFA4" id="Rounded Rectangular Callout 236" o:spid="_x0000_s1062" type="#_x0000_t62" style="position:absolute;margin-left:91.95pt;margin-top:3pt;width:299.2pt;height:57.9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" adj="-2004,874" fillcolor="#c6e8e2" strokecolor="#126388" strokeweight="1pt">
                      <v:shadow on="t" color="black" opacity="41287f" offset="0,1.5pt"/>
                      <v:textbox>
                        <w:txbxContent>
                          <w:p w:rsidR="00E011A6" w:rsidRPr="0011232C" w:rsidRDefault="00E011A6" w:rsidP="00A879DA">
                            <w:pPr>
                              <w:jc w:val="center"/>
                              <w:rPr>
                                <w:rFonts w:ascii="Arial" w:hAnsi="Arial" w:cs="Arial"/>
                                <w:i/>
                                <w:sz w:val="22"/>
                                <w:szCs w:val="22"/>
                              </w:rPr>
                            </w:pPr>
                            <w:r w:rsidRPr="0011232C">
                              <w:rPr>
                                <w:rFonts w:ascii="Arial" w:hAnsi="Arial" w:cs="Arial"/>
                                <w:i/>
                                <w:sz w:val="22"/>
                                <w:szCs w:val="22"/>
                              </w:rPr>
                              <w:t>There are six words on each table.  Do both parts of the task for one word before you choose another word. After ten minutes, we’re going to move tables.</w:t>
                            </w:r>
                          </w:p>
                        </w:txbxContent>
                      </v:textbox>
                    </v:shape>
                  </w:pict>
                </mc:Fallback>
              </mc:AlternateContent>
            </w:r>
          </w:p>
          <w:p w:rsidR="00A879DA" w:rsidRDefault="00A879DA" w:rsidP="00050D22">
            <w:pPr>
              <w:rPr>
                <w:rFonts w:ascii="Arial" w:hAnsi="Arial" w:cs="Arial"/>
                <w:sz w:val="22"/>
                <w:szCs w:val="22"/>
              </w:rPr>
            </w:pPr>
          </w:p>
          <w:p w:rsidR="00A879DA" w:rsidRDefault="00A879DA" w:rsidP="00050D22">
            <w:pPr>
              <w:rPr>
                <w:rFonts w:ascii="Arial" w:hAnsi="Arial" w:cs="Arial"/>
                <w:sz w:val="22"/>
                <w:szCs w:val="22"/>
              </w:rPr>
            </w:pPr>
          </w:p>
          <w:p w:rsidR="00A879DA" w:rsidRDefault="00A879DA" w:rsidP="00050D22">
            <w:pPr>
              <w:rPr>
                <w:rFonts w:ascii="Arial" w:hAnsi="Arial" w:cs="Arial"/>
                <w:sz w:val="22"/>
                <w:szCs w:val="22"/>
              </w:rPr>
            </w:pPr>
          </w:p>
          <w:p w:rsidR="00A879DA" w:rsidRDefault="00A879DA" w:rsidP="00050D22">
            <w:pPr>
              <w:rPr>
                <w:rFonts w:ascii="Arial" w:hAnsi="Arial" w:cs="Arial"/>
                <w:sz w:val="22"/>
                <w:szCs w:val="22"/>
              </w:rPr>
            </w:pPr>
          </w:p>
          <w:p w:rsidR="00A879DA" w:rsidRDefault="00A879DA" w:rsidP="00050D22">
            <w:pPr>
              <w:rPr>
                <w:rFonts w:ascii="Arial" w:hAnsi="Arial" w:cs="Arial"/>
                <w:sz w:val="22"/>
                <w:szCs w:val="22"/>
              </w:rPr>
            </w:pPr>
          </w:p>
          <w:p w:rsidR="002C17E1" w:rsidRDefault="000F2ADD" w:rsidP="00050D22">
            <w:pPr>
              <w:rPr>
                <w:rFonts w:ascii="Arial" w:hAnsi="Arial" w:cs="Arial"/>
                <w:sz w:val="22"/>
                <w:szCs w:val="22"/>
              </w:rPr>
            </w:pPr>
            <w:r>
              <w:rPr>
                <w:noProof/>
                <w:lang w:val="en-GB" w:eastAsia="en-GB"/>
              </w:rPr>
              <w:drawing>
                <wp:anchor distT="0" distB="0" distL="114300" distR="114300" simplePos="0" relativeHeight="252356608" behindDoc="1" locked="0" layoutInCell="1" allowOverlap="1">
                  <wp:simplePos x="0" y="0"/>
                  <wp:positionH relativeFrom="column">
                    <wp:posOffset>4290456</wp:posOffset>
                  </wp:positionH>
                  <wp:positionV relativeFrom="paragraph">
                    <wp:posOffset>475170</wp:posOffset>
                  </wp:positionV>
                  <wp:extent cx="361950" cy="485775"/>
                  <wp:effectExtent l="0" t="0" r="0" b="9525"/>
                  <wp:wrapTight wrapText="bothSides">
                    <wp:wrapPolygon edited="0">
                      <wp:start x="0" y="0"/>
                      <wp:lineTo x="0" y="21176"/>
                      <wp:lineTo x="20463" y="21176"/>
                      <wp:lineTo x="20463" y="0"/>
                      <wp:lineTo x="0" y="0"/>
                    </wp:wrapPolygon>
                  </wp:wrapTight>
                  <wp:docPr id="293" name="Picture 293" descr="\\hfl-fs-01.hertsforlearning.co.uk\FldrRedir$\Staff\Alison.Dawkins\Documents\Admin\Generic for training\spelling.png"/>
                  <wp:cNvGraphicFramePr/>
                  <a:graphic xmlns:a="http://schemas.openxmlformats.org/drawingml/2006/main">
                    <a:graphicData uri="http://schemas.openxmlformats.org/drawingml/2006/picture">
                      <pic:pic xmlns:pic="http://schemas.openxmlformats.org/drawingml/2006/picture">
                        <pic:nvPicPr>
                          <pic:cNvPr id="27" name="Picture 27" descr="\\hfl-fs-01.hertsforlearning.co.uk\FldrRedir$\Staff\Alison.Dawkins\Documents\Admin\Generic for training\spelling.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sidR="000926B8">
              <w:rPr>
                <w:rFonts w:ascii="Arial" w:hAnsi="Arial" w:cs="Arial"/>
                <w:sz w:val="22"/>
                <w:szCs w:val="22"/>
              </w:rPr>
              <w:t>Before starting work on the second set of words, share some of the friendly explanations* and the observations made</w:t>
            </w:r>
            <w:r w:rsidR="00DA22B0">
              <w:rPr>
                <w:rFonts w:ascii="Arial" w:hAnsi="Arial" w:cs="Arial"/>
                <w:sz w:val="22"/>
                <w:szCs w:val="22"/>
              </w:rPr>
              <w:t xml:space="preserve"> about the words. Add to the list of things they can look for, perhaps including</w:t>
            </w:r>
            <w:r w:rsidR="004549CE">
              <w:rPr>
                <w:rFonts w:ascii="Arial" w:hAnsi="Arial" w:cs="Arial"/>
                <w:sz w:val="22"/>
                <w:szCs w:val="22"/>
              </w:rPr>
              <w:t xml:space="preserve"> (and revising the terms if necessary)</w:t>
            </w:r>
            <w:r w:rsidR="00DA22B0">
              <w:rPr>
                <w:rFonts w:ascii="Arial" w:hAnsi="Arial" w:cs="Arial"/>
                <w:sz w:val="22"/>
                <w:szCs w:val="22"/>
              </w:rPr>
              <w:t>:</w:t>
            </w:r>
          </w:p>
          <w:p w:rsidR="00DA22B0" w:rsidRDefault="00DA22B0" w:rsidP="00DA22B0">
            <w:pPr>
              <w:pStyle w:val="ListParagraph"/>
              <w:numPr>
                <w:ilvl w:val="0"/>
                <w:numId w:val="22"/>
              </w:numPr>
              <w:rPr>
                <w:rFonts w:ascii="Arial" w:hAnsi="Arial" w:cs="Arial"/>
                <w:sz w:val="22"/>
                <w:szCs w:val="22"/>
              </w:rPr>
            </w:pPr>
            <w:r>
              <w:rPr>
                <w:rFonts w:ascii="Arial" w:hAnsi="Arial" w:cs="Arial"/>
                <w:sz w:val="22"/>
                <w:szCs w:val="22"/>
              </w:rPr>
              <w:t>short vowel followed by a double consonant</w:t>
            </w:r>
          </w:p>
          <w:p w:rsidR="00DA22B0" w:rsidRDefault="00DA22B0" w:rsidP="00DA22B0">
            <w:pPr>
              <w:pStyle w:val="ListParagraph"/>
              <w:numPr>
                <w:ilvl w:val="0"/>
                <w:numId w:val="22"/>
              </w:numPr>
              <w:rPr>
                <w:rFonts w:ascii="Arial" w:hAnsi="Arial" w:cs="Arial"/>
                <w:sz w:val="22"/>
                <w:szCs w:val="22"/>
              </w:rPr>
            </w:pPr>
            <w:r>
              <w:rPr>
                <w:rFonts w:ascii="Arial" w:hAnsi="Arial" w:cs="Arial"/>
                <w:sz w:val="22"/>
                <w:szCs w:val="22"/>
              </w:rPr>
              <w:t>split digraph</w:t>
            </w:r>
          </w:p>
          <w:p w:rsidR="00DA22B0" w:rsidRDefault="00DA22B0" w:rsidP="00DA22B0">
            <w:pPr>
              <w:pStyle w:val="ListParagraph"/>
              <w:numPr>
                <w:ilvl w:val="0"/>
                <w:numId w:val="22"/>
              </w:numPr>
              <w:rPr>
                <w:rFonts w:ascii="Arial" w:hAnsi="Arial" w:cs="Arial"/>
                <w:sz w:val="22"/>
                <w:szCs w:val="22"/>
              </w:rPr>
            </w:pPr>
            <w:r>
              <w:rPr>
                <w:rFonts w:ascii="Arial" w:hAnsi="Arial" w:cs="Arial"/>
                <w:sz w:val="22"/>
                <w:szCs w:val="22"/>
              </w:rPr>
              <w:t>long vowel phoneme</w:t>
            </w:r>
          </w:p>
          <w:p w:rsidR="00DA22B0" w:rsidRDefault="00DA22B0" w:rsidP="00DA22B0">
            <w:pPr>
              <w:pStyle w:val="ListParagraph"/>
              <w:numPr>
                <w:ilvl w:val="0"/>
                <w:numId w:val="22"/>
              </w:numPr>
              <w:rPr>
                <w:rFonts w:ascii="Arial" w:hAnsi="Arial" w:cs="Arial"/>
                <w:sz w:val="22"/>
                <w:szCs w:val="22"/>
              </w:rPr>
            </w:pPr>
            <w:r>
              <w:rPr>
                <w:rFonts w:ascii="Arial" w:hAnsi="Arial" w:cs="Arial"/>
                <w:sz w:val="22"/>
                <w:szCs w:val="22"/>
              </w:rPr>
              <w:t>root word assumed but meaning not known</w:t>
            </w:r>
          </w:p>
          <w:p w:rsidR="00DA22B0" w:rsidRDefault="00DA22B0" w:rsidP="00DA22B0">
            <w:pPr>
              <w:pStyle w:val="ListParagraph"/>
              <w:numPr>
                <w:ilvl w:val="0"/>
                <w:numId w:val="22"/>
              </w:numPr>
              <w:rPr>
                <w:rFonts w:ascii="Arial" w:hAnsi="Arial" w:cs="Arial"/>
                <w:sz w:val="22"/>
                <w:szCs w:val="22"/>
              </w:rPr>
            </w:pPr>
            <w:r>
              <w:rPr>
                <w:rFonts w:ascii="Arial" w:hAnsi="Arial" w:cs="Arial"/>
                <w:sz w:val="22"/>
                <w:szCs w:val="22"/>
              </w:rPr>
              <w:t>grapheme/letter having an alternative sound to the most common one.</w:t>
            </w:r>
          </w:p>
          <w:p w:rsidR="00DA22B0" w:rsidRDefault="00DA22B0" w:rsidP="00DA22B0">
            <w:pPr>
              <w:rPr>
                <w:rFonts w:ascii="Arial" w:hAnsi="Arial" w:cs="Arial"/>
                <w:sz w:val="22"/>
                <w:szCs w:val="22"/>
              </w:rPr>
            </w:pPr>
          </w:p>
          <w:p w:rsidR="00DA22B0" w:rsidRDefault="00DA22B0" w:rsidP="00DA22B0">
            <w:pPr>
              <w:rPr>
                <w:rFonts w:ascii="Arial" w:hAnsi="Arial" w:cs="Arial"/>
                <w:sz w:val="22"/>
                <w:szCs w:val="22"/>
              </w:rPr>
            </w:pPr>
            <w:r>
              <w:rPr>
                <w:rFonts w:ascii="Arial" w:hAnsi="Arial" w:cs="Arial"/>
                <w:sz w:val="22"/>
                <w:szCs w:val="22"/>
              </w:rPr>
              <w:t>Children work on a second set of words.</w:t>
            </w:r>
          </w:p>
          <w:p w:rsidR="0022495A" w:rsidRDefault="0022495A" w:rsidP="00DA22B0">
            <w:pPr>
              <w:rPr>
                <w:rFonts w:ascii="Arial" w:hAnsi="Arial" w:cs="Arial"/>
                <w:sz w:val="22"/>
                <w:szCs w:val="22"/>
              </w:rPr>
            </w:pPr>
          </w:p>
          <w:p w:rsidR="0022495A" w:rsidRDefault="0022495A" w:rsidP="00DA22B0">
            <w:pPr>
              <w:rPr>
                <w:rFonts w:ascii="Arial" w:hAnsi="Arial" w:cs="Arial"/>
                <w:sz w:val="22"/>
                <w:szCs w:val="22"/>
              </w:rPr>
            </w:pPr>
            <w:r>
              <w:rPr>
                <w:noProof/>
                <w:lang w:val="en-GB" w:eastAsia="en-GB"/>
              </w:rPr>
              <w:drawing>
                <wp:anchor distT="0" distB="0" distL="114300" distR="114300" simplePos="0" relativeHeight="252311552" behindDoc="1" locked="0" layoutInCell="1" allowOverlap="1" wp14:anchorId="337AA9D4" wp14:editId="03D20A3A">
                  <wp:simplePos x="0" y="0"/>
                  <wp:positionH relativeFrom="column">
                    <wp:posOffset>2524364</wp:posOffset>
                  </wp:positionH>
                  <wp:positionV relativeFrom="paragraph">
                    <wp:posOffset>225787</wp:posOffset>
                  </wp:positionV>
                  <wp:extent cx="463550" cy="453390"/>
                  <wp:effectExtent l="0" t="0" r="0" b="3810"/>
                  <wp:wrapTight wrapText="bothSides">
                    <wp:wrapPolygon edited="0">
                      <wp:start x="0" y="0"/>
                      <wp:lineTo x="0" y="20874"/>
                      <wp:lineTo x="20416" y="20874"/>
                      <wp:lineTo x="20416" y="0"/>
                      <wp:lineTo x="0" y="0"/>
                    </wp:wrapPolygon>
                  </wp:wrapTight>
                  <wp:docPr id="239" name="Picture 239"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r>
              <w:rPr>
                <w:rFonts w:ascii="Arial" w:hAnsi="Arial" w:cs="Arial"/>
                <w:sz w:val="22"/>
                <w:szCs w:val="22"/>
              </w:rPr>
              <w:t>Provide chn with a strip of paper and ask them to write a sentence involving one or more of the words they have investigated.</w:t>
            </w:r>
          </w:p>
          <w:p w:rsidR="0022495A" w:rsidRDefault="0022495A" w:rsidP="00DA22B0">
            <w:pPr>
              <w:rPr>
                <w:rFonts w:ascii="Arial" w:hAnsi="Arial" w:cs="Arial"/>
                <w:sz w:val="22"/>
                <w:szCs w:val="22"/>
              </w:rPr>
            </w:pPr>
          </w:p>
          <w:p w:rsidR="0022495A" w:rsidRPr="00DA22B0" w:rsidRDefault="0022495A" w:rsidP="00DA22B0">
            <w:pPr>
              <w:rPr>
                <w:rFonts w:ascii="Arial" w:hAnsi="Arial" w:cs="Arial"/>
                <w:sz w:val="22"/>
                <w:szCs w:val="22"/>
              </w:rPr>
            </w:pPr>
          </w:p>
          <w:p w:rsidR="00DA22B0" w:rsidRPr="00DA22B0" w:rsidRDefault="00DA22B0" w:rsidP="00DA22B0">
            <w:pPr>
              <w:rPr>
                <w:rFonts w:ascii="Arial" w:hAnsi="Arial" w:cs="Arial"/>
                <w:sz w:val="22"/>
                <w:szCs w:val="22"/>
              </w:rPr>
            </w:pPr>
          </w:p>
          <w:p w:rsidR="002C17E1" w:rsidRDefault="0022495A"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09504" behindDoc="0" locked="0" layoutInCell="1" allowOverlap="1" wp14:anchorId="1533BBEC" wp14:editId="7CBCFEA2">
                      <wp:simplePos x="0" y="0"/>
                      <wp:positionH relativeFrom="column">
                        <wp:posOffset>1028065</wp:posOffset>
                      </wp:positionH>
                      <wp:positionV relativeFrom="paragraph">
                        <wp:posOffset>42627</wp:posOffset>
                      </wp:positionV>
                      <wp:extent cx="3800103" cy="736270"/>
                      <wp:effectExtent l="419100" t="38100" r="67310" b="102235"/>
                      <wp:wrapNone/>
                      <wp:docPr id="237" name="Rounded Rectangular Callout 237"/>
                      <wp:cNvGraphicFramePr/>
                      <a:graphic xmlns:a="http://schemas.openxmlformats.org/drawingml/2006/main">
                        <a:graphicData uri="http://schemas.microsoft.com/office/word/2010/wordprocessingShape">
                          <wps:wsp>
                            <wps:cNvSpPr/>
                            <wps:spPr>
                              <a:xfrm>
                                <a:off x="0" y="0"/>
                                <a:ext cx="3800103" cy="73627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11232C" w:rsidRDefault="00E011A6" w:rsidP="0022495A">
                                  <w:pPr>
                                    <w:jc w:val="center"/>
                                    <w:rPr>
                                      <w:rFonts w:ascii="Arial" w:hAnsi="Arial" w:cs="Arial"/>
                                      <w:i/>
                                      <w:sz w:val="22"/>
                                      <w:szCs w:val="22"/>
                                    </w:rPr>
                                  </w:pPr>
                                  <w:r w:rsidRPr="0011232C">
                                    <w:rPr>
                                      <w:rFonts w:ascii="Arial" w:hAnsi="Arial" w:cs="Arial"/>
                                      <w:i/>
                                      <w:sz w:val="22"/>
                                      <w:szCs w:val="22"/>
                                    </w:rPr>
                                    <w:t>Fold them up and put them into this box; we’re going to be using them 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3BBEC" id="Rounded Rectangular Callout 237" o:spid="_x0000_s1063" type="#_x0000_t62" style="position:absolute;margin-left:80.95pt;margin-top:3.35pt;width:299.2pt;height:57.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" adj="-2004,874" fillcolor="#c6e8e2" strokecolor="#126388" strokeweight="1pt">
                      <v:shadow on="t" color="black" opacity="41287f" offset="0,1.5pt"/>
                      <v:textbox>
                        <w:txbxContent>
                          <w:p w:rsidR="00E011A6" w:rsidRPr="0011232C" w:rsidRDefault="00E011A6" w:rsidP="0022495A">
                            <w:pPr>
                              <w:jc w:val="center"/>
                              <w:rPr>
                                <w:rFonts w:ascii="Arial" w:hAnsi="Arial" w:cs="Arial"/>
                                <w:i/>
                                <w:sz w:val="22"/>
                                <w:szCs w:val="22"/>
                              </w:rPr>
                            </w:pPr>
                            <w:r w:rsidRPr="0011232C">
                              <w:rPr>
                                <w:rFonts w:ascii="Arial" w:hAnsi="Arial" w:cs="Arial"/>
                                <w:i/>
                                <w:sz w:val="22"/>
                                <w:szCs w:val="22"/>
                              </w:rPr>
                              <w:t>Fold them up and put them into this box; we’re going to be using them tomorrow!</w:t>
                            </w:r>
                          </w:p>
                        </w:txbxContent>
                      </v:textbox>
                    </v:shape>
                  </w:pict>
                </mc:Fallback>
              </mc:AlternateContent>
            </w: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Pr="00CA3D47" w:rsidRDefault="002C17E1" w:rsidP="00050D22">
            <w:pPr>
              <w:rPr>
                <w:rFonts w:ascii="Arial" w:hAnsi="Arial" w:cs="Arial"/>
                <w:sz w:val="22"/>
                <w:szCs w:val="22"/>
              </w:rPr>
            </w:pPr>
          </w:p>
        </w:tc>
        <w:tc>
          <w:tcPr>
            <w:tcW w:w="2410" w:type="dxa"/>
            <w:vMerge w:val="restart"/>
          </w:tcPr>
          <w:p w:rsidR="002C17E1" w:rsidRDefault="002C17E1" w:rsidP="00050D22">
            <w:pPr>
              <w:pStyle w:val="Header"/>
              <w:rPr>
                <w:rFonts w:ascii="Arial" w:hAnsi="Arial" w:cs="Arial"/>
                <w:b/>
                <w:sz w:val="22"/>
                <w:szCs w:val="22"/>
              </w:rPr>
            </w:pPr>
            <w:r w:rsidRPr="00EE32B1">
              <w:rPr>
                <w:rFonts w:ascii="Arial" w:hAnsi="Arial" w:cs="Arial"/>
                <w:b/>
                <w:sz w:val="22"/>
                <w:szCs w:val="22"/>
              </w:rPr>
              <w:lastRenderedPageBreak/>
              <w:t>Focus pupils:</w:t>
            </w:r>
          </w:p>
          <w:p w:rsidR="002C17E1" w:rsidRPr="00EE32B1" w:rsidRDefault="002C17E1" w:rsidP="00050D22">
            <w:pPr>
              <w:pStyle w:val="Header"/>
              <w:rPr>
                <w:rFonts w:ascii="Arial" w:hAnsi="Arial" w:cs="Arial"/>
                <w:b/>
                <w:sz w:val="22"/>
                <w:szCs w:val="22"/>
              </w:rPr>
            </w:pPr>
          </w:p>
          <w:p w:rsidR="002C17E1" w:rsidRDefault="002C17E1" w:rsidP="00050D22">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2C17E1" w:rsidRPr="00EE32B1" w:rsidRDefault="002C17E1" w:rsidP="00050D22">
            <w:pPr>
              <w:pStyle w:val="Header"/>
              <w:rPr>
                <w:rFonts w:ascii="Arial" w:hAnsi="Arial" w:cs="Arial"/>
                <w:b/>
                <w:sz w:val="22"/>
                <w:szCs w:val="22"/>
              </w:rPr>
            </w:pPr>
          </w:p>
          <w:p w:rsidR="002C17E1" w:rsidRDefault="002C17E1" w:rsidP="00050D22">
            <w:pPr>
              <w:pStyle w:val="Header"/>
              <w:rPr>
                <w:rFonts w:ascii="Arial" w:hAnsi="Arial" w:cs="Arial"/>
                <w:b/>
                <w:sz w:val="22"/>
                <w:szCs w:val="22"/>
              </w:rPr>
            </w:pPr>
            <w:r w:rsidRPr="00EE32B1">
              <w:rPr>
                <w:rFonts w:ascii="Arial" w:hAnsi="Arial" w:cs="Arial"/>
                <w:b/>
                <w:sz w:val="22"/>
                <w:szCs w:val="22"/>
              </w:rPr>
              <w:t>Stretch and challenge:</w:t>
            </w:r>
          </w:p>
          <w:p w:rsidR="002C17E1" w:rsidRPr="00EE32B1" w:rsidRDefault="002C17E1" w:rsidP="00050D22">
            <w:pPr>
              <w:pStyle w:val="Header"/>
              <w:rPr>
                <w:rFonts w:ascii="Arial" w:hAnsi="Arial" w:cs="Arial"/>
                <w:b/>
                <w:sz w:val="22"/>
                <w:szCs w:val="22"/>
              </w:rPr>
            </w:pPr>
          </w:p>
          <w:p w:rsidR="002C17E1" w:rsidRPr="00EE32B1" w:rsidRDefault="002C17E1" w:rsidP="00050D22">
            <w:pPr>
              <w:pStyle w:val="Header"/>
              <w:rPr>
                <w:rFonts w:ascii="Arial" w:hAnsi="Arial" w:cs="Arial"/>
                <w:b/>
                <w:sz w:val="22"/>
                <w:szCs w:val="22"/>
              </w:rPr>
            </w:pPr>
            <w:r w:rsidRPr="00EE32B1">
              <w:rPr>
                <w:rFonts w:ascii="Arial" w:hAnsi="Arial" w:cs="Arial"/>
                <w:b/>
                <w:sz w:val="22"/>
                <w:szCs w:val="22"/>
              </w:rPr>
              <w:t>Adult support:</w:t>
            </w:r>
          </w:p>
          <w:p w:rsidR="002C17E1" w:rsidRPr="00EE32B1" w:rsidRDefault="002C17E1" w:rsidP="00050D22">
            <w:pPr>
              <w:pStyle w:val="Header"/>
              <w:rPr>
                <w:rFonts w:ascii="Arial" w:hAnsi="Arial" w:cs="Arial"/>
                <w:b/>
                <w:sz w:val="22"/>
                <w:szCs w:val="22"/>
              </w:rPr>
            </w:pPr>
          </w:p>
          <w:p w:rsidR="002C17E1" w:rsidRPr="00AD4BCD" w:rsidRDefault="002C17E1" w:rsidP="00050D22">
            <w:pPr>
              <w:pStyle w:val="Header"/>
              <w:rPr>
                <w:rFonts w:ascii="Arial" w:hAnsi="Arial" w:cs="Arial"/>
                <w:b/>
                <w:sz w:val="22"/>
                <w:szCs w:val="22"/>
              </w:rPr>
            </w:pPr>
            <w:r>
              <w:rPr>
                <w:rFonts w:ascii="Arial" w:hAnsi="Arial" w:cs="Arial"/>
                <w:b/>
                <w:sz w:val="22"/>
                <w:szCs w:val="22"/>
              </w:rPr>
              <w:t>Scaffolds and resources:</w:t>
            </w:r>
          </w:p>
          <w:p w:rsidR="002C17E1" w:rsidRPr="00EE32B1" w:rsidRDefault="002C17E1" w:rsidP="00050D22">
            <w:pPr>
              <w:pStyle w:val="Header"/>
              <w:rPr>
                <w:rFonts w:ascii="Arial" w:hAnsi="Arial" w:cs="Arial"/>
                <w:sz w:val="22"/>
                <w:szCs w:val="22"/>
              </w:rPr>
            </w:pPr>
          </w:p>
          <w:p w:rsidR="002C17E1" w:rsidRDefault="002C17E1" w:rsidP="00050D22">
            <w:pPr>
              <w:overflowPunct w:val="0"/>
              <w:autoSpaceDE w:val="0"/>
              <w:autoSpaceDN w:val="0"/>
              <w:adjustRightInd w:val="0"/>
              <w:textAlignment w:val="baseline"/>
              <w:rPr>
                <w:rFonts w:ascii="Arial" w:hAnsi="Arial" w:cs="Arial"/>
                <w:sz w:val="18"/>
                <w:szCs w:val="18"/>
              </w:rPr>
            </w:pPr>
          </w:p>
          <w:p w:rsidR="002C17E1" w:rsidRPr="00316CD1" w:rsidRDefault="002C17E1" w:rsidP="00050D22">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2C17E1" w:rsidRPr="00A43569" w:rsidTr="00050D22">
        <w:trPr>
          <w:cantSplit/>
          <w:trHeight w:val="570"/>
        </w:trPr>
        <w:tc>
          <w:tcPr>
            <w:tcW w:w="988" w:type="dxa"/>
            <w:vMerge/>
            <w:vAlign w:val="center"/>
          </w:tcPr>
          <w:p w:rsidR="002C17E1" w:rsidRDefault="002C17E1" w:rsidP="00050D22">
            <w:pPr>
              <w:jc w:val="center"/>
              <w:rPr>
                <w:rFonts w:ascii="Arial" w:hAnsi="Arial" w:cs="Arial"/>
                <w:b/>
              </w:rPr>
            </w:pPr>
          </w:p>
        </w:tc>
        <w:tc>
          <w:tcPr>
            <w:tcW w:w="1984" w:type="dxa"/>
            <w:shd w:val="clear" w:color="auto" w:fill="5289F8"/>
          </w:tcPr>
          <w:p w:rsidR="002C17E1" w:rsidRPr="00CA3D47" w:rsidRDefault="00E62D00" w:rsidP="00050D22">
            <w:pPr>
              <w:rPr>
                <w:rFonts w:ascii="Arial" w:hAnsi="Arial" w:cs="Arial"/>
                <w:bCs/>
                <w:sz w:val="22"/>
                <w:szCs w:val="22"/>
              </w:rPr>
            </w:pPr>
            <w:r>
              <w:rPr>
                <w:rFonts w:ascii="Arial" w:hAnsi="Arial" w:cs="Arial"/>
                <w:bCs/>
                <w:sz w:val="22"/>
                <w:szCs w:val="22"/>
              </w:rPr>
              <w:t>Orally rehearse unfamiliar sentence constructions</w:t>
            </w:r>
          </w:p>
        </w:tc>
        <w:tc>
          <w:tcPr>
            <w:tcW w:w="9497" w:type="dxa"/>
            <w:vMerge/>
          </w:tcPr>
          <w:p w:rsidR="002C17E1" w:rsidRPr="00CA3D47" w:rsidRDefault="002C17E1" w:rsidP="00050D22">
            <w:pPr>
              <w:rPr>
                <w:rFonts w:ascii="Arial" w:hAnsi="Arial" w:cs="Arial"/>
                <w:sz w:val="22"/>
                <w:szCs w:val="22"/>
              </w:rPr>
            </w:pPr>
          </w:p>
        </w:tc>
        <w:tc>
          <w:tcPr>
            <w:tcW w:w="2410" w:type="dxa"/>
            <w:vMerge/>
          </w:tcPr>
          <w:p w:rsidR="002C17E1" w:rsidRPr="00EE32B1" w:rsidRDefault="002C17E1" w:rsidP="00050D22">
            <w:pPr>
              <w:pStyle w:val="Header"/>
              <w:rPr>
                <w:rFonts w:ascii="Arial" w:hAnsi="Arial" w:cs="Arial"/>
                <w:b/>
                <w:sz w:val="22"/>
                <w:szCs w:val="22"/>
              </w:rPr>
            </w:pPr>
          </w:p>
        </w:tc>
      </w:tr>
      <w:tr w:rsidR="002C17E1" w:rsidRPr="00A43569" w:rsidTr="00050D22">
        <w:trPr>
          <w:cantSplit/>
          <w:trHeight w:val="404"/>
        </w:trPr>
        <w:tc>
          <w:tcPr>
            <w:tcW w:w="988" w:type="dxa"/>
            <w:vMerge/>
            <w:vAlign w:val="center"/>
          </w:tcPr>
          <w:p w:rsidR="002C17E1" w:rsidRPr="00A43569" w:rsidRDefault="002C17E1" w:rsidP="00050D22">
            <w:pPr>
              <w:jc w:val="center"/>
              <w:rPr>
                <w:rFonts w:ascii="Arial" w:hAnsi="Arial" w:cs="Arial"/>
                <w:sz w:val="20"/>
                <w:szCs w:val="20"/>
                <w:lang w:val="en"/>
              </w:rPr>
            </w:pPr>
          </w:p>
        </w:tc>
        <w:tc>
          <w:tcPr>
            <w:tcW w:w="1984" w:type="dxa"/>
            <w:shd w:val="clear" w:color="auto" w:fill="75C7B9"/>
          </w:tcPr>
          <w:p w:rsidR="002C17E1" w:rsidRPr="00EE32B1" w:rsidRDefault="002C17E1" w:rsidP="00050D22">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2C17E1" w:rsidRPr="00A43569" w:rsidRDefault="002C17E1" w:rsidP="00050D22">
            <w:pPr>
              <w:rPr>
                <w:rFonts w:ascii="Arial" w:hAnsi="Arial" w:cs="Arial"/>
                <w:sz w:val="20"/>
                <w:szCs w:val="20"/>
              </w:rPr>
            </w:pPr>
          </w:p>
        </w:tc>
        <w:tc>
          <w:tcPr>
            <w:tcW w:w="2410" w:type="dxa"/>
            <w:vMerge/>
          </w:tcPr>
          <w:p w:rsidR="002C17E1" w:rsidRPr="00A43569" w:rsidRDefault="002C17E1" w:rsidP="00050D22">
            <w:pPr>
              <w:pStyle w:val="Header"/>
              <w:rPr>
                <w:rFonts w:ascii="Arial" w:hAnsi="Arial" w:cs="Arial"/>
                <w:sz w:val="20"/>
              </w:rPr>
            </w:pPr>
          </w:p>
        </w:tc>
      </w:tr>
      <w:tr w:rsidR="002C17E1" w:rsidRPr="00A43569" w:rsidTr="00050D22">
        <w:trPr>
          <w:cantSplit/>
          <w:trHeight w:val="557"/>
        </w:trPr>
        <w:tc>
          <w:tcPr>
            <w:tcW w:w="988" w:type="dxa"/>
            <w:vMerge/>
            <w:tcBorders>
              <w:bottom w:val="single" w:sz="4" w:space="0" w:color="auto"/>
            </w:tcBorders>
            <w:vAlign w:val="center"/>
          </w:tcPr>
          <w:p w:rsidR="002C17E1" w:rsidRPr="00A43569" w:rsidRDefault="002C17E1" w:rsidP="00050D22">
            <w:pPr>
              <w:jc w:val="center"/>
              <w:rPr>
                <w:rFonts w:ascii="Arial" w:hAnsi="Arial" w:cs="Arial"/>
                <w:sz w:val="20"/>
                <w:szCs w:val="20"/>
                <w:lang w:val="en"/>
              </w:rPr>
            </w:pPr>
          </w:p>
        </w:tc>
        <w:tc>
          <w:tcPr>
            <w:tcW w:w="1984" w:type="dxa"/>
            <w:tcBorders>
              <w:bottom w:val="single" w:sz="4" w:space="0" w:color="auto"/>
            </w:tcBorders>
          </w:tcPr>
          <w:p w:rsidR="002C17E1" w:rsidRDefault="002C17E1" w:rsidP="00050D22">
            <w:pPr>
              <w:rPr>
                <w:rFonts w:ascii="Arial" w:hAnsi="Arial" w:cs="Arial"/>
                <w:sz w:val="22"/>
                <w:szCs w:val="22"/>
              </w:rPr>
            </w:pPr>
          </w:p>
          <w:p w:rsidR="00904D2F" w:rsidRPr="00B951EA" w:rsidRDefault="00904D2F" w:rsidP="00050D22">
            <w:pPr>
              <w:rPr>
                <w:rFonts w:ascii="Arial" w:hAnsi="Arial" w:cs="Arial"/>
                <w:sz w:val="22"/>
                <w:szCs w:val="22"/>
              </w:rPr>
            </w:pPr>
            <w:r>
              <w:rPr>
                <w:rFonts w:ascii="Arial" w:hAnsi="Arial" w:cs="Arial"/>
                <w:sz w:val="22"/>
                <w:szCs w:val="22"/>
              </w:rPr>
              <w:t>Investigate a range of words used within the text</w:t>
            </w:r>
          </w:p>
        </w:tc>
        <w:tc>
          <w:tcPr>
            <w:tcW w:w="9497" w:type="dxa"/>
            <w:vMerge/>
            <w:tcBorders>
              <w:bottom w:val="single" w:sz="4" w:space="0" w:color="auto"/>
            </w:tcBorders>
          </w:tcPr>
          <w:p w:rsidR="002C17E1" w:rsidRPr="00A43569" w:rsidRDefault="002C17E1" w:rsidP="00050D22">
            <w:pPr>
              <w:rPr>
                <w:rFonts w:ascii="Arial" w:hAnsi="Arial" w:cs="Arial"/>
                <w:sz w:val="20"/>
                <w:szCs w:val="20"/>
              </w:rPr>
            </w:pPr>
          </w:p>
        </w:tc>
        <w:tc>
          <w:tcPr>
            <w:tcW w:w="2410" w:type="dxa"/>
            <w:vMerge/>
            <w:tcBorders>
              <w:bottom w:val="single" w:sz="4" w:space="0" w:color="auto"/>
            </w:tcBorders>
          </w:tcPr>
          <w:p w:rsidR="002C17E1" w:rsidRPr="00A43569" w:rsidRDefault="002C17E1" w:rsidP="00050D22">
            <w:pPr>
              <w:pStyle w:val="Header"/>
              <w:rPr>
                <w:rFonts w:ascii="Arial" w:hAnsi="Arial" w:cs="Arial"/>
                <w:sz w:val="20"/>
              </w:rPr>
            </w:pPr>
          </w:p>
        </w:tc>
      </w:tr>
    </w:tbl>
    <w:p w:rsidR="00D94BE8" w:rsidRDefault="00D94BE8">
      <w:pPr>
        <w:spacing w:after="160" w:line="259" w:lineRule="auto"/>
      </w:pP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2C17E1" w:rsidRPr="00A43569" w:rsidTr="00050D22">
        <w:trPr>
          <w:trHeight w:val="106"/>
        </w:trPr>
        <w:tc>
          <w:tcPr>
            <w:tcW w:w="988"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tcBorders>
              <w:bottom w:val="single" w:sz="4" w:space="0" w:color="auto"/>
            </w:tcBorders>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2C17E1" w:rsidRPr="00AE5221" w:rsidRDefault="002C17E1" w:rsidP="00050D22">
            <w:pPr>
              <w:spacing w:before="60" w:after="60"/>
              <w:jc w:val="center"/>
              <w:rPr>
                <w:rFonts w:ascii="Arial" w:hAnsi="Arial" w:cs="Arial"/>
                <w:b/>
                <w:sz w:val="20"/>
                <w:szCs w:val="20"/>
              </w:rPr>
            </w:pPr>
            <w:r>
              <w:rPr>
                <w:rFonts w:ascii="Arial" w:hAnsi="Arial" w:cs="Arial"/>
                <w:b/>
                <w:sz w:val="20"/>
                <w:szCs w:val="20"/>
              </w:rPr>
              <w:t>Differentiation</w:t>
            </w:r>
          </w:p>
          <w:p w:rsidR="002C17E1" w:rsidRPr="00AE5221" w:rsidRDefault="002C17E1" w:rsidP="00050D22">
            <w:pPr>
              <w:spacing w:before="60" w:after="60"/>
              <w:ind w:left="750" w:hanging="750"/>
              <w:jc w:val="center"/>
              <w:rPr>
                <w:rFonts w:ascii="Arial" w:hAnsi="Arial" w:cs="Arial"/>
                <w:b/>
                <w:sz w:val="20"/>
                <w:szCs w:val="20"/>
              </w:rPr>
            </w:pPr>
          </w:p>
        </w:tc>
      </w:tr>
      <w:tr w:rsidR="002C17E1" w:rsidRPr="00A43569" w:rsidTr="00050D22">
        <w:trPr>
          <w:cantSplit/>
          <w:trHeight w:val="571"/>
        </w:trPr>
        <w:tc>
          <w:tcPr>
            <w:tcW w:w="988" w:type="dxa"/>
            <w:vMerge w:val="restart"/>
            <w:vAlign w:val="center"/>
          </w:tcPr>
          <w:p w:rsidR="002C17E1" w:rsidRPr="005E1286" w:rsidRDefault="002C17E1" w:rsidP="00050D22">
            <w:pPr>
              <w:jc w:val="center"/>
              <w:rPr>
                <w:rFonts w:ascii="Arial" w:hAnsi="Arial" w:cs="Arial"/>
                <w:sz w:val="20"/>
                <w:szCs w:val="20"/>
              </w:rPr>
            </w:pPr>
            <w:r>
              <w:rPr>
                <w:rFonts w:ascii="Arial" w:hAnsi="Arial" w:cs="Arial"/>
                <w:b/>
              </w:rPr>
              <w:t>7</w:t>
            </w:r>
          </w:p>
          <w:p w:rsidR="002C17E1" w:rsidRPr="005E1286" w:rsidRDefault="002C17E1" w:rsidP="00050D22">
            <w:pPr>
              <w:rPr>
                <w:rFonts w:ascii="Arial" w:hAnsi="Arial" w:cs="Arial"/>
                <w:sz w:val="20"/>
                <w:szCs w:val="20"/>
              </w:rPr>
            </w:pPr>
          </w:p>
          <w:p w:rsidR="002C17E1" w:rsidRPr="00A43569" w:rsidRDefault="002C17E1" w:rsidP="00050D22">
            <w:pPr>
              <w:jc w:val="center"/>
              <w:rPr>
                <w:rFonts w:ascii="Arial" w:hAnsi="Arial" w:cs="Arial"/>
                <w:sz w:val="20"/>
                <w:szCs w:val="20"/>
                <w:lang w:val="en"/>
              </w:rPr>
            </w:pPr>
          </w:p>
        </w:tc>
        <w:tc>
          <w:tcPr>
            <w:tcW w:w="1984" w:type="dxa"/>
            <w:shd w:val="clear" w:color="auto" w:fill="C6E8E2"/>
          </w:tcPr>
          <w:p w:rsidR="00F219FD" w:rsidRDefault="00F219FD" w:rsidP="00F219FD">
            <w:pPr>
              <w:rPr>
                <w:rFonts w:ascii="Arial" w:hAnsi="Arial" w:cs="Arial"/>
                <w:sz w:val="22"/>
                <w:szCs w:val="22"/>
              </w:rPr>
            </w:pPr>
            <w:r>
              <w:rPr>
                <w:rFonts w:ascii="Arial" w:hAnsi="Arial" w:cs="Arial"/>
                <w:sz w:val="22"/>
                <w:szCs w:val="22"/>
              </w:rPr>
              <w:t>Analyse and explain the impact of the author’s use of language</w:t>
            </w:r>
          </w:p>
          <w:p w:rsidR="00F219FD" w:rsidRDefault="00F219FD" w:rsidP="00F219FD">
            <w:pPr>
              <w:rPr>
                <w:rFonts w:ascii="Arial" w:hAnsi="Arial" w:cs="Arial"/>
                <w:sz w:val="22"/>
                <w:szCs w:val="22"/>
              </w:rPr>
            </w:pPr>
          </w:p>
          <w:p w:rsidR="002C17E1" w:rsidRPr="00CA3D47" w:rsidRDefault="002C17E1" w:rsidP="00F219FD">
            <w:pPr>
              <w:rPr>
                <w:rFonts w:ascii="Arial" w:hAnsi="Arial" w:cs="Arial"/>
                <w:bCs/>
                <w:sz w:val="22"/>
                <w:szCs w:val="22"/>
              </w:rPr>
            </w:pPr>
          </w:p>
        </w:tc>
        <w:tc>
          <w:tcPr>
            <w:tcW w:w="9497" w:type="dxa"/>
            <w:vMerge w:val="restart"/>
          </w:tcPr>
          <w:p w:rsidR="002C17E1" w:rsidRDefault="00D705F6" w:rsidP="00050D22">
            <w:pPr>
              <w:rPr>
                <w:rFonts w:ascii="Arial" w:hAnsi="Arial" w:cs="Arial"/>
                <w:sz w:val="22"/>
                <w:szCs w:val="22"/>
              </w:rPr>
            </w:pPr>
            <w:r>
              <w:rPr>
                <w:rFonts w:ascii="Arial" w:hAnsi="Arial" w:cs="Arial"/>
                <w:sz w:val="22"/>
                <w:szCs w:val="22"/>
              </w:rPr>
              <w:t>Choose a few sentences at random from those written yesterday to use as short dictations, which the childre</w:t>
            </w:r>
            <w:r w:rsidR="008C0412">
              <w:rPr>
                <w:rFonts w:ascii="Arial" w:hAnsi="Arial" w:cs="Arial"/>
                <w:sz w:val="22"/>
                <w:szCs w:val="22"/>
              </w:rPr>
              <w:t>n can complete on white boards.</w:t>
            </w:r>
            <w:r>
              <w:rPr>
                <w:rFonts w:ascii="Arial" w:hAnsi="Arial" w:cs="Arial"/>
                <w:sz w:val="22"/>
                <w:szCs w:val="22"/>
              </w:rPr>
              <w:t xml:space="preserve"> </w:t>
            </w:r>
          </w:p>
          <w:p w:rsidR="002C17E1" w:rsidRPr="00CA3D47" w:rsidRDefault="00D705F6"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13600" behindDoc="0" locked="0" layoutInCell="1" allowOverlap="1" wp14:anchorId="5A738529" wp14:editId="1CC84D1D">
                      <wp:simplePos x="0" y="0"/>
                      <wp:positionH relativeFrom="column">
                        <wp:posOffset>740006</wp:posOffset>
                      </wp:positionH>
                      <wp:positionV relativeFrom="paragraph">
                        <wp:posOffset>159641</wp:posOffset>
                      </wp:positionV>
                      <wp:extent cx="4560125" cy="736270"/>
                      <wp:effectExtent l="495300" t="38100" r="69215" b="102235"/>
                      <wp:wrapNone/>
                      <wp:docPr id="240" name="Rounded Rectangular Callout 240"/>
                      <wp:cNvGraphicFramePr/>
                      <a:graphic xmlns:a="http://schemas.openxmlformats.org/drawingml/2006/main">
                        <a:graphicData uri="http://schemas.microsoft.com/office/word/2010/wordprocessingShape">
                          <wps:wsp>
                            <wps:cNvSpPr/>
                            <wps:spPr>
                              <a:xfrm>
                                <a:off x="0" y="0"/>
                                <a:ext cx="4560125" cy="73627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11232C" w:rsidRDefault="00E011A6" w:rsidP="00D705F6">
                                  <w:pPr>
                                    <w:rPr>
                                      <w:rFonts w:ascii="Arial" w:hAnsi="Arial" w:cs="Arial"/>
                                      <w:i/>
                                      <w:sz w:val="22"/>
                                      <w:szCs w:val="22"/>
                                    </w:rPr>
                                  </w:pPr>
                                  <w:r w:rsidRPr="0011232C">
                                    <w:rPr>
                                      <w:rFonts w:ascii="Arial" w:hAnsi="Arial" w:cs="Arial"/>
                                      <w:i/>
                                      <w:sz w:val="22"/>
                                      <w:szCs w:val="22"/>
                                    </w:rPr>
                                    <w:t xml:space="preserve">I’ll read the whole sentence, which I want you to then repeat back to me. Then I’ll read it again in short chunks for you to record. After finishing each one, you will need to read it aloud to check for sense.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8529" id="Rounded Rectangular Callout 240" o:spid="_x0000_s1064" type="#_x0000_t62" style="position:absolute;margin-left:58.25pt;margin-top:12.55pt;width:359.05pt;height:57.9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" adj="-2004,874" fillcolor="#c6e8e2" strokecolor="#126388" strokeweight="1pt">
                      <v:shadow on="t" color="black" opacity="41287f" offset="0,1.5pt"/>
                      <v:textbox>
                        <w:txbxContent>
                          <w:p w:rsidR="00E011A6" w:rsidRPr="0011232C" w:rsidRDefault="00E011A6" w:rsidP="00D705F6">
                            <w:pPr>
                              <w:rPr>
                                <w:rFonts w:ascii="Arial" w:hAnsi="Arial" w:cs="Arial"/>
                                <w:i/>
                                <w:sz w:val="22"/>
                                <w:szCs w:val="22"/>
                              </w:rPr>
                            </w:pPr>
                            <w:r w:rsidRPr="0011232C">
                              <w:rPr>
                                <w:rFonts w:ascii="Arial" w:hAnsi="Arial" w:cs="Arial"/>
                                <w:i/>
                                <w:sz w:val="22"/>
                                <w:szCs w:val="22"/>
                              </w:rPr>
                              <w:t xml:space="preserve">I’ll read the whole sentence, which I want you to then repeat back to me. Then I’ll read it again in short chunks for you to record. After finishing each one, you will need to read it aloud to check for sense. </w:t>
                            </w:r>
                          </w:p>
                        </w:txbxContent>
                      </v:textbox>
                    </v:shape>
                  </w:pict>
                </mc:Fallback>
              </mc:AlternateContent>
            </w: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lang w:val="en-GB"/>
              </w:rPr>
            </w:pPr>
          </w:p>
          <w:p w:rsidR="002C17E1" w:rsidRDefault="00D705F6" w:rsidP="00050D22">
            <w:pPr>
              <w:rPr>
                <w:rFonts w:ascii="Arial" w:hAnsi="Arial" w:cs="Arial"/>
                <w:sz w:val="22"/>
                <w:szCs w:val="22"/>
                <w:lang w:val="en-GB"/>
              </w:rPr>
            </w:pPr>
            <w:r>
              <w:rPr>
                <w:rFonts w:ascii="Arial" w:hAnsi="Arial" w:cs="Arial"/>
                <w:sz w:val="22"/>
                <w:szCs w:val="22"/>
                <w:lang w:val="en-GB"/>
              </w:rPr>
              <w:t>Ask them to show you their boards after each one so that you can pick up on any spelling and / or punctuation issues.</w:t>
            </w:r>
          </w:p>
          <w:p w:rsidR="008C0412" w:rsidRDefault="008C0412" w:rsidP="00050D22">
            <w:pPr>
              <w:rPr>
                <w:rFonts w:ascii="Arial" w:hAnsi="Arial" w:cs="Arial"/>
                <w:sz w:val="22"/>
                <w:szCs w:val="22"/>
                <w:lang w:val="en-GB"/>
              </w:rPr>
            </w:pPr>
          </w:p>
          <w:p w:rsidR="008C0412" w:rsidRDefault="004B28F0" w:rsidP="00050D22">
            <w:pPr>
              <w:rPr>
                <w:rFonts w:ascii="Arial" w:hAnsi="Arial" w:cs="Arial"/>
                <w:sz w:val="22"/>
                <w:szCs w:val="22"/>
                <w:lang w:val="en-GB"/>
              </w:rPr>
            </w:pPr>
            <w:r>
              <w:rPr>
                <w:rFonts w:ascii="Arial" w:hAnsi="Arial" w:cs="Arial"/>
                <w:noProof/>
                <w:lang w:val="en-GB" w:eastAsia="en-GB"/>
              </w:rPr>
              <w:drawing>
                <wp:anchor distT="0" distB="0" distL="114300" distR="114300" simplePos="0" relativeHeight="252358656" behindDoc="1" locked="0" layoutInCell="1" allowOverlap="1" wp14:anchorId="4776A902" wp14:editId="2E3E8619">
                  <wp:simplePos x="0" y="0"/>
                  <wp:positionH relativeFrom="column">
                    <wp:posOffset>4361815</wp:posOffset>
                  </wp:positionH>
                  <wp:positionV relativeFrom="paragraph">
                    <wp:posOffset>203200</wp:posOffset>
                  </wp:positionV>
                  <wp:extent cx="236220" cy="300355"/>
                  <wp:effectExtent l="0" t="0" r="0" b="4445"/>
                  <wp:wrapTight wrapText="bothSides">
                    <wp:wrapPolygon edited="0">
                      <wp:start x="1742" y="0"/>
                      <wp:lineTo x="0" y="4110"/>
                      <wp:lineTo x="0" y="20550"/>
                      <wp:lineTo x="19161" y="20550"/>
                      <wp:lineTo x="19161" y="4110"/>
                      <wp:lineTo x="17419" y="0"/>
                      <wp:lineTo x="1742" y="0"/>
                    </wp:wrapPolygon>
                  </wp:wrapTight>
                  <wp:docPr id="294" name="Picture 294" descr="Alphabet, Letter, Initial, Hear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bet, Letter, Initial, Heart,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 cy="30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412">
              <w:rPr>
                <w:rFonts w:ascii="Arial" w:hAnsi="Arial" w:cs="Arial"/>
                <w:sz w:val="22"/>
                <w:szCs w:val="22"/>
                <w:lang w:val="en-GB"/>
              </w:rPr>
              <w:t>Use some of the sentences to check that the chn can identify main clauses and subordinate clauses within</w:t>
            </w:r>
            <w:r w:rsidR="00B52139">
              <w:rPr>
                <w:rFonts w:ascii="Arial" w:hAnsi="Arial" w:cs="Arial"/>
                <w:sz w:val="22"/>
                <w:szCs w:val="22"/>
                <w:lang w:val="en-GB"/>
              </w:rPr>
              <w:t xml:space="preserve"> them</w:t>
            </w:r>
            <w:r w:rsidR="008C0412">
              <w:rPr>
                <w:rFonts w:ascii="Arial" w:hAnsi="Arial" w:cs="Arial"/>
                <w:sz w:val="22"/>
                <w:szCs w:val="22"/>
                <w:lang w:val="en-GB"/>
              </w:rPr>
              <w:t>.</w:t>
            </w:r>
          </w:p>
          <w:p w:rsidR="008C0412" w:rsidRDefault="008C0412" w:rsidP="00050D22">
            <w:pPr>
              <w:rPr>
                <w:rFonts w:ascii="Arial" w:hAnsi="Arial" w:cs="Arial"/>
                <w:sz w:val="22"/>
                <w:szCs w:val="22"/>
                <w:lang w:val="en-GB"/>
              </w:rPr>
            </w:pPr>
          </w:p>
          <w:p w:rsidR="004B28F0" w:rsidRDefault="004B28F0" w:rsidP="00050D22">
            <w:pPr>
              <w:rPr>
                <w:rFonts w:ascii="Arial" w:hAnsi="Arial" w:cs="Arial"/>
                <w:sz w:val="22"/>
                <w:szCs w:val="22"/>
                <w:lang w:val="en-GB"/>
              </w:rPr>
            </w:pPr>
          </w:p>
          <w:p w:rsidR="008C0412" w:rsidRDefault="008C0412" w:rsidP="00050D22">
            <w:pPr>
              <w:rPr>
                <w:rFonts w:ascii="Arial" w:hAnsi="Arial" w:cs="Arial"/>
                <w:sz w:val="22"/>
                <w:szCs w:val="22"/>
                <w:lang w:val="en-GB"/>
              </w:rPr>
            </w:pPr>
            <w:r>
              <w:rPr>
                <w:rFonts w:ascii="Arial" w:hAnsi="Arial" w:cs="Arial"/>
                <w:sz w:val="22"/>
                <w:szCs w:val="22"/>
                <w:lang w:val="en-GB"/>
              </w:rPr>
              <w:t>Share a selection of sentences from Hermelin by Mini Grey, unpicking the different ways they have been constructed. (Resource</w:t>
            </w:r>
            <w:r w:rsidR="00B52139">
              <w:rPr>
                <w:rFonts w:ascii="Arial" w:hAnsi="Arial" w:cs="Arial"/>
                <w:sz w:val="22"/>
                <w:szCs w:val="22"/>
                <w:lang w:val="en-GB"/>
              </w:rPr>
              <w:t xml:space="preserve"> 3</w:t>
            </w:r>
            <w:r>
              <w:rPr>
                <w:rFonts w:ascii="Arial" w:hAnsi="Arial" w:cs="Arial"/>
                <w:sz w:val="22"/>
                <w:szCs w:val="22"/>
                <w:lang w:val="en-GB"/>
              </w:rPr>
              <w:t>)</w:t>
            </w:r>
          </w:p>
          <w:p w:rsidR="002C17E1" w:rsidRDefault="002C17E1" w:rsidP="00050D22">
            <w:pPr>
              <w:rPr>
                <w:rFonts w:ascii="Arial" w:hAnsi="Arial" w:cs="Arial"/>
                <w:sz w:val="22"/>
                <w:szCs w:val="22"/>
              </w:rPr>
            </w:pPr>
          </w:p>
          <w:p w:rsidR="002C17E1" w:rsidRDefault="005D4A1D" w:rsidP="00050D22">
            <w:pPr>
              <w:rPr>
                <w:rFonts w:ascii="Arial" w:hAnsi="Arial" w:cs="Arial"/>
                <w:sz w:val="22"/>
                <w:szCs w:val="22"/>
              </w:rPr>
            </w:pPr>
            <w:r w:rsidRPr="00DA21E6">
              <w:rPr>
                <w:rFonts w:ascii="Arial" w:hAnsi="Arial" w:cs="Arial"/>
                <w:noProof/>
                <w:lang w:val="en-GB" w:eastAsia="en-GB"/>
              </w:rPr>
              <mc:AlternateContent>
                <mc:Choice Requires="wps">
                  <w:drawing>
                    <wp:anchor distT="0" distB="0" distL="114300" distR="114300" simplePos="0" relativeHeight="252315648" behindDoc="0" locked="0" layoutInCell="1" allowOverlap="1" wp14:anchorId="6949EE9D" wp14:editId="5453EF13">
                      <wp:simplePos x="0" y="0"/>
                      <wp:positionH relativeFrom="margin">
                        <wp:posOffset>146862</wp:posOffset>
                      </wp:positionH>
                      <wp:positionV relativeFrom="paragraph">
                        <wp:posOffset>106178</wp:posOffset>
                      </wp:positionV>
                      <wp:extent cx="5539563" cy="1818168"/>
                      <wp:effectExtent l="19050" t="19050" r="23495" b="10795"/>
                      <wp:wrapNone/>
                      <wp:docPr id="242" name="Rounded Rectangle 242"/>
                      <wp:cNvGraphicFramePr/>
                      <a:graphic xmlns:a="http://schemas.openxmlformats.org/drawingml/2006/main">
                        <a:graphicData uri="http://schemas.microsoft.com/office/word/2010/wordprocessingShape">
                          <wps:wsp>
                            <wps:cNvSpPr/>
                            <wps:spPr>
                              <a:xfrm>
                                <a:off x="0" y="0"/>
                                <a:ext cx="5539563" cy="1818168"/>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Default="00E011A6" w:rsidP="008C0412">
                                  <w:pPr>
                                    <w:pStyle w:val="NoSpacing"/>
                                    <w:rPr>
                                      <w:rFonts w:ascii="Arial" w:hAnsi="Arial" w:cs="Arial"/>
                                      <w:i/>
                                    </w:rPr>
                                  </w:pPr>
                                  <w:r>
                                    <w:rPr>
                                      <w:rFonts w:ascii="Arial" w:hAnsi="Arial" w:cs="Arial"/>
                                      <w:i/>
                                    </w:rPr>
                                    <w:t xml:space="preserve">Let’s look at this one: </w:t>
                                  </w:r>
                                  <w:r w:rsidRPr="000C01B8">
                                    <w:rPr>
                                      <w:rFonts w:ascii="Arial" w:hAnsi="Arial" w:cs="Arial"/>
                                      <w:b/>
                                      <w:i/>
                                    </w:rPr>
                                    <w:t>‘Quite a crowd had gathered in Bosher’s sausage shop.</w:t>
                                  </w:r>
                                  <w:r>
                                    <w:rPr>
                                      <w:rFonts w:ascii="Arial" w:hAnsi="Arial" w:cs="Arial"/>
                                      <w:i/>
                                    </w:rPr>
                                    <w:t>’ Where’s the verb? Yes, it’s ‘had gathered’, I’m just going to highlight that. And who or what is doing the gathering? Yes, it’s ‘quite a crowd’ isn’t it? That could be tricky to spot because more often we see sentences that might start ‘They’ or ‘The people’, but a crowd is just a group of people and ‘quite’ just emphasises that. So we’ve got subject + verb giving us a main clause – what about that last bit? Yes, it’s a prepositional phrase, telling us where they are.</w:t>
                                  </w:r>
                                </w:p>
                                <w:p w:rsidR="00E011A6" w:rsidRDefault="00E011A6" w:rsidP="008C0412">
                                  <w:pPr>
                                    <w:pStyle w:val="NoSpacing"/>
                                    <w:rPr>
                                      <w:rFonts w:ascii="Arial" w:hAnsi="Arial" w:cs="Arial"/>
                                      <w:i/>
                                    </w:rPr>
                                  </w:pPr>
                                  <w:r>
                                    <w:rPr>
                                      <w:rFonts w:ascii="Arial" w:hAnsi="Arial" w:cs="Arial"/>
                                      <w:i/>
                                    </w:rPr>
                                    <w:t>So this sentence is main clause + prepositional phrase. Let me label it.</w:t>
                                  </w:r>
                                </w:p>
                                <w:p w:rsidR="00E011A6" w:rsidRPr="00F61941" w:rsidRDefault="00E011A6" w:rsidP="008C0412">
                                  <w:pPr>
                                    <w:pStyle w:val="NoSpacing"/>
                                    <w:rPr>
                                      <w:rFonts w:ascii="Arial" w:hAnsi="Arial" w:cs="Arial"/>
                                      <w:i/>
                                    </w:rPr>
                                  </w:pPr>
                                  <w:r>
                                    <w:rPr>
                                      <w:rFonts w:ascii="Arial" w:hAnsi="Arial" w:cs="Arial"/>
                                      <w:i/>
                                    </w:rPr>
                                    <w:t>Now, in your pairs, try ..</w:t>
                                  </w:r>
                                  <w:r w:rsidR="004B28F0">
                                    <w:rPr>
                                      <w:rFonts w:ascii="Arial" w:hAnsi="Arial" w:cs="Arial"/>
                                      <w:i/>
                                    </w:rPr>
                                    <w:t>(Suggest a sentence for the chn to unpick.)</w:t>
                                  </w:r>
                                </w:p>
                                <w:p w:rsidR="00E011A6" w:rsidRPr="00F61941" w:rsidRDefault="00E011A6" w:rsidP="008C0412">
                                  <w:pPr>
                                    <w:pStyle w:val="NoSpacing"/>
                                    <w:rPr>
                                      <w:rFonts w:ascii="Arial" w:hAnsi="Arial" w:cs="Arial"/>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9EE9D" id="Rounded Rectangle 242" o:spid="_x0000_s1065" style="position:absolute;margin-left:11.55pt;margin-top:8.35pt;width:436.2pt;height:143.1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" fillcolor="window" strokecolor="#f60" strokeweight="3pt">
                      <v:stroke linestyle="thickThin" joinstyle="miter"/>
                      <v:textbox>
                        <w:txbxContent>
                          <w:p w:rsidR="00E011A6" w:rsidRDefault="00E011A6" w:rsidP="008C0412">
                            <w:pPr>
                              <w:pStyle w:val="NoSpacing"/>
                              <w:rPr>
                                <w:rFonts w:ascii="Arial" w:hAnsi="Arial" w:cs="Arial"/>
                                <w:i/>
                              </w:rPr>
                            </w:pPr>
                            <w:r>
                              <w:rPr>
                                <w:rFonts w:ascii="Arial" w:hAnsi="Arial" w:cs="Arial"/>
                                <w:i/>
                              </w:rPr>
                              <w:t xml:space="preserve">Let’s look at this one: </w:t>
                            </w:r>
                            <w:r w:rsidRPr="000C01B8">
                              <w:rPr>
                                <w:rFonts w:ascii="Arial" w:hAnsi="Arial" w:cs="Arial"/>
                                <w:b/>
                                <w:i/>
                              </w:rPr>
                              <w:t>‘Quite a crowd had gathered in Bosher’s sausage shop.</w:t>
                            </w:r>
                            <w:r>
                              <w:rPr>
                                <w:rFonts w:ascii="Arial" w:hAnsi="Arial" w:cs="Arial"/>
                                <w:i/>
                              </w:rPr>
                              <w:t>’ Where’s the verb? Yes, it’s ‘had gathered’, I’m just going to highlight that. And who or what is doing the gathering? Yes, it’s ‘quite a crowd’ isn’t it? That could be tricky to spot because more often we see sentences that might start ‘They’ or ‘The people’, but a crowd is just a group of people and ‘quite’ just emphasises that. So we’ve got subject + verb giving us a main clause – what about that last bit? Yes, it’s a prepositional phrase, telling us where they are.</w:t>
                            </w:r>
                          </w:p>
                          <w:p w:rsidR="00E011A6" w:rsidRDefault="00E011A6" w:rsidP="008C0412">
                            <w:pPr>
                              <w:pStyle w:val="NoSpacing"/>
                              <w:rPr>
                                <w:rFonts w:ascii="Arial" w:hAnsi="Arial" w:cs="Arial"/>
                                <w:i/>
                              </w:rPr>
                            </w:pPr>
                            <w:r>
                              <w:rPr>
                                <w:rFonts w:ascii="Arial" w:hAnsi="Arial" w:cs="Arial"/>
                                <w:i/>
                              </w:rPr>
                              <w:t>So this sentence is main clause + prepositional phrase. Let me label it.</w:t>
                            </w:r>
                          </w:p>
                          <w:p w:rsidR="00E011A6" w:rsidRPr="00F61941" w:rsidRDefault="00E011A6" w:rsidP="008C0412">
                            <w:pPr>
                              <w:pStyle w:val="NoSpacing"/>
                              <w:rPr>
                                <w:rFonts w:ascii="Arial" w:hAnsi="Arial" w:cs="Arial"/>
                                <w:i/>
                              </w:rPr>
                            </w:pPr>
                            <w:r>
                              <w:rPr>
                                <w:rFonts w:ascii="Arial" w:hAnsi="Arial" w:cs="Arial"/>
                                <w:i/>
                              </w:rPr>
                              <w:t>Now, in your pairs, try ..</w:t>
                            </w:r>
                            <w:r w:rsidR="004B28F0">
                              <w:rPr>
                                <w:rFonts w:ascii="Arial" w:hAnsi="Arial" w:cs="Arial"/>
                                <w:i/>
                              </w:rPr>
                              <w:t>(Suggest a sentence for the chn to unpick.)</w:t>
                            </w:r>
                          </w:p>
                          <w:p w:rsidR="00E011A6" w:rsidRPr="00F61941" w:rsidRDefault="00E011A6" w:rsidP="008C0412">
                            <w:pPr>
                              <w:pStyle w:val="NoSpacing"/>
                              <w:rPr>
                                <w:rFonts w:ascii="Arial" w:hAnsi="Arial" w:cs="Arial"/>
                                <w:i/>
                              </w:rPr>
                            </w:pPr>
                          </w:p>
                        </w:txbxContent>
                      </v:textbox>
                      <w10:wrap anchorx="margin"/>
                    </v:roundrect>
                  </w:pict>
                </mc:Fallback>
              </mc:AlternateContent>
            </w: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8C0412" w:rsidRDefault="008C0412" w:rsidP="00050D22">
            <w:pPr>
              <w:rPr>
                <w:rFonts w:ascii="Arial" w:hAnsi="Arial" w:cs="Arial"/>
                <w:sz w:val="22"/>
                <w:szCs w:val="22"/>
              </w:rPr>
            </w:pPr>
          </w:p>
          <w:p w:rsidR="002C17E1" w:rsidRDefault="002C17E1" w:rsidP="00050D22">
            <w:pPr>
              <w:rPr>
                <w:rFonts w:ascii="Arial" w:hAnsi="Arial" w:cs="Arial"/>
                <w:sz w:val="22"/>
                <w:szCs w:val="22"/>
              </w:rPr>
            </w:pPr>
          </w:p>
          <w:p w:rsidR="005D4A1D" w:rsidRDefault="005D4A1D" w:rsidP="00050D22">
            <w:pPr>
              <w:rPr>
                <w:rFonts w:ascii="Arial" w:hAnsi="Arial" w:cs="Arial"/>
                <w:sz w:val="22"/>
                <w:szCs w:val="22"/>
              </w:rPr>
            </w:pPr>
          </w:p>
          <w:p w:rsidR="005D4A1D" w:rsidRDefault="005D4A1D" w:rsidP="00050D22">
            <w:pPr>
              <w:rPr>
                <w:rFonts w:ascii="Arial" w:hAnsi="Arial" w:cs="Arial"/>
                <w:sz w:val="22"/>
                <w:szCs w:val="22"/>
              </w:rPr>
            </w:pPr>
            <w:r>
              <w:rPr>
                <w:rFonts w:ascii="Arial" w:hAnsi="Arial" w:cs="Arial"/>
                <w:sz w:val="22"/>
                <w:szCs w:val="22"/>
              </w:rPr>
              <w:lastRenderedPageBreak/>
              <w:t>Reveal a range of possible sentence constructions (see Resource</w:t>
            </w:r>
            <w:r w:rsidR="005B401D">
              <w:rPr>
                <w:rFonts w:ascii="Arial" w:hAnsi="Arial" w:cs="Arial"/>
                <w:sz w:val="22"/>
                <w:szCs w:val="22"/>
              </w:rPr>
              <w:t xml:space="preserve"> 3</w:t>
            </w:r>
            <w:r>
              <w:rPr>
                <w:rFonts w:ascii="Arial" w:hAnsi="Arial" w:cs="Arial"/>
                <w:sz w:val="22"/>
                <w:szCs w:val="22"/>
              </w:rPr>
              <w:t>) and model creating a sentence to fit one of these, using a picture and writing in role as Hermelin.</w:t>
            </w:r>
          </w:p>
          <w:p w:rsidR="005D4A1D" w:rsidRDefault="005D4A1D" w:rsidP="00050D22">
            <w:pPr>
              <w:rPr>
                <w:rFonts w:ascii="Arial" w:hAnsi="Arial" w:cs="Arial"/>
                <w:sz w:val="22"/>
                <w:szCs w:val="22"/>
              </w:rPr>
            </w:pPr>
          </w:p>
          <w:p w:rsidR="005D4A1D" w:rsidRDefault="005D4A1D" w:rsidP="00050D22">
            <w:pPr>
              <w:rPr>
                <w:rFonts w:ascii="Arial" w:hAnsi="Arial" w:cs="Arial"/>
                <w:sz w:val="22"/>
                <w:szCs w:val="22"/>
              </w:rPr>
            </w:pPr>
            <w:r>
              <w:rPr>
                <w:rFonts w:ascii="Arial" w:hAnsi="Arial" w:cs="Arial"/>
                <w:sz w:val="22"/>
                <w:szCs w:val="22"/>
              </w:rPr>
              <w:t>Provide the chn with pictures from the book and challenge them to create se</w:t>
            </w:r>
            <w:r w:rsidR="00B52139">
              <w:rPr>
                <w:rFonts w:ascii="Arial" w:hAnsi="Arial" w:cs="Arial"/>
                <w:sz w:val="22"/>
                <w:szCs w:val="22"/>
              </w:rPr>
              <w:t>ntences inspired by them that will fit</w:t>
            </w:r>
            <w:r>
              <w:rPr>
                <w:rFonts w:ascii="Arial" w:hAnsi="Arial" w:cs="Arial"/>
                <w:sz w:val="22"/>
                <w:szCs w:val="22"/>
              </w:rPr>
              <w:t xml:space="preserve"> a range of sentence constructions</w:t>
            </w:r>
            <w:r w:rsidR="009945D9">
              <w:rPr>
                <w:rFonts w:ascii="Arial" w:hAnsi="Arial" w:cs="Arial"/>
                <w:sz w:val="22"/>
                <w:szCs w:val="22"/>
              </w:rPr>
              <w:t>.</w:t>
            </w: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17696" behindDoc="0" locked="0" layoutInCell="1" allowOverlap="1" wp14:anchorId="3CCD7DE7" wp14:editId="3263D093">
                      <wp:simplePos x="0" y="0"/>
                      <wp:positionH relativeFrom="column">
                        <wp:posOffset>906260</wp:posOffset>
                      </wp:positionH>
                      <wp:positionV relativeFrom="paragraph">
                        <wp:posOffset>115751</wp:posOffset>
                      </wp:positionV>
                      <wp:extent cx="4358245" cy="1068780"/>
                      <wp:effectExtent l="476250" t="38100" r="80645" b="93345"/>
                      <wp:wrapNone/>
                      <wp:docPr id="246" name="Rounded Rectangular Callout 246"/>
                      <wp:cNvGraphicFramePr/>
                      <a:graphic xmlns:a="http://schemas.openxmlformats.org/drawingml/2006/main">
                        <a:graphicData uri="http://schemas.microsoft.com/office/word/2010/wordprocessingShape">
                          <wps:wsp>
                            <wps:cNvSpPr/>
                            <wps:spPr>
                              <a:xfrm>
                                <a:off x="0" y="0"/>
                                <a:ext cx="4358245" cy="106878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11232C" w:rsidRDefault="00E011A6" w:rsidP="009945D9">
                                  <w:pPr>
                                    <w:rPr>
                                      <w:rFonts w:ascii="Arial" w:hAnsi="Arial" w:cs="Arial"/>
                                      <w:i/>
                                      <w:sz w:val="22"/>
                                      <w:szCs w:val="22"/>
                                    </w:rPr>
                                  </w:pPr>
                                  <w:r w:rsidRPr="0011232C">
                                    <w:rPr>
                                      <w:rFonts w:ascii="Arial" w:hAnsi="Arial" w:cs="Arial"/>
                                      <w:i/>
                                      <w:sz w:val="22"/>
                                      <w:szCs w:val="22"/>
                                    </w:rPr>
                                    <w:t>Some of you might want to work in pairs. You could create two or three sentences of one type and then choose the ‘best’ one. How will we know which is the ‘best’ one?</w:t>
                                  </w:r>
                                </w:p>
                                <w:p w:rsidR="00E011A6" w:rsidRPr="0011232C" w:rsidRDefault="00E011A6" w:rsidP="009945D9">
                                  <w:pPr>
                                    <w:rPr>
                                      <w:rFonts w:ascii="Arial" w:hAnsi="Arial" w:cs="Arial"/>
                                      <w:i/>
                                      <w:sz w:val="22"/>
                                      <w:szCs w:val="22"/>
                                    </w:rPr>
                                  </w:pPr>
                                  <w:r w:rsidRPr="0011232C">
                                    <w:rPr>
                                      <w:rFonts w:ascii="Arial" w:hAnsi="Arial" w:cs="Arial"/>
                                      <w:i/>
                                      <w:sz w:val="22"/>
                                      <w:szCs w:val="22"/>
                                    </w:rPr>
                                    <w:t>Yes, it’ll be the one that most successfully achieves the effect you are trying to achieve.</w:t>
                                  </w:r>
                                </w:p>
                                <w:p w:rsidR="00E011A6" w:rsidRPr="00E473E7" w:rsidRDefault="00E011A6" w:rsidP="009945D9">
                                  <w:pPr>
                                    <w:rPr>
                                      <w:rFonts w:ascii="Arial" w:hAnsi="Arial" w:cs="Arial"/>
                                      <w:b/>
                                      <w:sz w:val="20"/>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7DE7" id="Rounded Rectangular Callout 246" o:spid="_x0000_s1066" type="#_x0000_t62" style="position:absolute;margin-left:71.35pt;margin-top:9.1pt;width:343.15pt;height:84.1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" adj="-2004,874" fillcolor="#c6e8e2" strokecolor="#126388" strokeweight="1pt">
                      <v:shadow on="t" color="black" opacity="41287f" offset="0,1.5pt"/>
                      <v:textbox>
                        <w:txbxContent>
                          <w:p w:rsidR="00E011A6" w:rsidRPr="0011232C" w:rsidRDefault="00E011A6" w:rsidP="009945D9">
                            <w:pPr>
                              <w:rPr>
                                <w:rFonts w:ascii="Arial" w:hAnsi="Arial" w:cs="Arial"/>
                                <w:i/>
                                <w:sz w:val="22"/>
                                <w:szCs w:val="22"/>
                              </w:rPr>
                            </w:pPr>
                            <w:r w:rsidRPr="0011232C">
                              <w:rPr>
                                <w:rFonts w:ascii="Arial" w:hAnsi="Arial" w:cs="Arial"/>
                                <w:i/>
                                <w:sz w:val="22"/>
                                <w:szCs w:val="22"/>
                              </w:rPr>
                              <w:t>Some of you might want to work in pairs. You could create two or three sentences of one type and then choose the ‘best’ one. How will we know which is the ‘best’ one?</w:t>
                            </w:r>
                          </w:p>
                          <w:p w:rsidR="00E011A6" w:rsidRPr="0011232C" w:rsidRDefault="00E011A6" w:rsidP="009945D9">
                            <w:pPr>
                              <w:rPr>
                                <w:rFonts w:ascii="Arial" w:hAnsi="Arial" w:cs="Arial"/>
                                <w:i/>
                                <w:sz w:val="22"/>
                                <w:szCs w:val="22"/>
                              </w:rPr>
                            </w:pPr>
                            <w:r w:rsidRPr="0011232C">
                              <w:rPr>
                                <w:rFonts w:ascii="Arial" w:hAnsi="Arial" w:cs="Arial"/>
                                <w:i/>
                                <w:sz w:val="22"/>
                                <w:szCs w:val="22"/>
                              </w:rPr>
                              <w:t>Yes, it’ll be the one that most successfully achieves the effect you are trying to achieve.</w:t>
                            </w:r>
                          </w:p>
                          <w:p w:rsidR="00E011A6" w:rsidRPr="00E473E7" w:rsidRDefault="00E011A6" w:rsidP="009945D9">
                            <w:pPr>
                              <w:rPr>
                                <w:rFonts w:ascii="Arial" w:hAnsi="Arial" w:cs="Arial"/>
                                <w:b/>
                                <w:sz w:val="20"/>
                                <w:szCs w:val="14"/>
                              </w:rPr>
                            </w:pPr>
                          </w:p>
                        </w:txbxContent>
                      </v:textbox>
                    </v:shape>
                  </w:pict>
                </mc:Fallback>
              </mc:AlternateContent>
            </w: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p>
          <w:p w:rsidR="00B52139" w:rsidRDefault="009945D9" w:rsidP="00050D22">
            <w:pPr>
              <w:rPr>
                <w:rFonts w:ascii="Arial" w:hAnsi="Arial" w:cs="Arial"/>
                <w:sz w:val="22"/>
                <w:szCs w:val="22"/>
              </w:rPr>
            </w:pPr>
            <w:r>
              <w:rPr>
                <w:rFonts w:ascii="Arial" w:hAnsi="Arial" w:cs="Arial"/>
                <w:sz w:val="22"/>
                <w:szCs w:val="22"/>
              </w:rPr>
              <w:t xml:space="preserve">Independent working. </w:t>
            </w:r>
          </w:p>
          <w:p w:rsidR="002C17E1" w:rsidRDefault="009945D9" w:rsidP="00050D22">
            <w:pPr>
              <w:rPr>
                <w:rFonts w:ascii="Arial" w:hAnsi="Arial" w:cs="Arial"/>
                <w:sz w:val="22"/>
                <w:szCs w:val="22"/>
              </w:rPr>
            </w:pPr>
            <w:r>
              <w:rPr>
                <w:rFonts w:ascii="Arial" w:hAnsi="Arial" w:cs="Arial"/>
                <w:sz w:val="22"/>
                <w:szCs w:val="22"/>
              </w:rPr>
              <w:t>Circulate to check that chn are able to create a range of sentences, constructed in different ways, and where appropriate, to also consider comparable effectiveness of these.</w:t>
            </w:r>
          </w:p>
          <w:p w:rsidR="009945D9" w:rsidRDefault="009945D9" w:rsidP="00050D22">
            <w:pPr>
              <w:rPr>
                <w:rFonts w:ascii="Arial" w:hAnsi="Arial" w:cs="Arial"/>
                <w:sz w:val="22"/>
                <w:szCs w:val="22"/>
              </w:rPr>
            </w:pPr>
          </w:p>
          <w:p w:rsidR="009945D9" w:rsidRDefault="009625DB" w:rsidP="00050D22">
            <w:pPr>
              <w:rPr>
                <w:rFonts w:ascii="Arial" w:hAnsi="Arial" w:cs="Arial"/>
                <w:sz w:val="22"/>
                <w:szCs w:val="22"/>
              </w:rPr>
            </w:pPr>
            <w:r>
              <w:rPr>
                <w:rFonts w:ascii="Arial" w:hAnsi="Arial" w:cs="Arial"/>
                <w:sz w:val="22"/>
                <w:szCs w:val="22"/>
              </w:rPr>
              <w:t>PIT STOP in s</w:t>
            </w:r>
            <w:r w:rsidR="009945D9">
              <w:rPr>
                <w:rFonts w:ascii="Arial" w:hAnsi="Arial" w:cs="Arial"/>
                <w:sz w:val="22"/>
                <w:szCs w:val="22"/>
              </w:rPr>
              <w:t>mall groups, compare sentences created to check that they have been constructed appropriately in different ways.</w:t>
            </w: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r>
              <w:rPr>
                <w:rFonts w:ascii="Arial" w:hAnsi="Arial" w:cs="Arial"/>
                <w:sz w:val="22"/>
                <w:szCs w:val="22"/>
              </w:rPr>
              <w:t>Continue writing.</w:t>
            </w:r>
          </w:p>
          <w:p w:rsidR="009945D9" w:rsidRDefault="009945D9" w:rsidP="00050D22">
            <w:pPr>
              <w:rPr>
                <w:rFonts w:ascii="Arial" w:hAnsi="Arial" w:cs="Arial"/>
                <w:sz w:val="22"/>
                <w:szCs w:val="22"/>
              </w:rPr>
            </w:pPr>
          </w:p>
          <w:p w:rsidR="009945D9" w:rsidRDefault="009945D9" w:rsidP="00050D22">
            <w:pPr>
              <w:rPr>
                <w:rFonts w:ascii="Arial" w:hAnsi="Arial" w:cs="Arial"/>
                <w:sz w:val="22"/>
                <w:szCs w:val="22"/>
              </w:rPr>
            </w:pPr>
            <w:r>
              <w:rPr>
                <w:rFonts w:ascii="Arial" w:hAnsi="Arial" w:cs="Arial"/>
                <w:sz w:val="22"/>
                <w:szCs w:val="22"/>
              </w:rPr>
              <w:t>Read work aloud, checking particularly for comma placement to support understanding.</w:t>
            </w:r>
          </w:p>
          <w:p w:rsidR="008C0412" w:rsidRDefault="008C0412" w:rsidP="00050D22">
            <w:pPr>
              <w:rPr>
                <w:rFonts w:ascii="Arial" w:hAnsi="Arial" w:cs="Arial"/>
                <w:sz w:val="22"/>
                <w:szCs w:val="22"/>
              </w:rPr>
            </w:pPr>
          </w:p>
          <w:p w:rsidR="008C0412" w:rsidRDefault="009945D9" w:rsidP="00050D22">
            <w:pPr>
              <w:rPr>
                <w:rFonts w:ascii="Arial" w:hAnsi="Arial" w:cs="Arial"/>
                <w:sz w:val="22"/>
                <w:szCs w:val="22"/>
              </w:rPr>
            </w:pPr>
            <w:r>
              <w:rPr>
                <w:noProof/>
                <w:lang w:val="en-GB" w:eastAsia="en-GB"/>
              </w:rPr>
              <w:drawing>
                <wp:anchor distT="0" distB="0" distL="114300" distR="114300" simplePos="0" relativeHeight="252319744" behindDoc="1" locked="0" layoutInCell="1" allowOverlap="1" wp14:anchorId="417979D4" wp14:editId="6C4393ED">
                  <wp:simplePos x="0" y="0"/>
                  <wp:positionH relativeFrom="column">
                    <wp:posOffset>2528644</wp:posOffset>
                  </wp:positionH>
                  <wp:positionV relativeFrom="paragraph">
                    <wp:posOffset>117342</wp:posOffset>
                  </wp:positionV>
                  <wp:extent cx="463550" cy="453390"/>
                  <wp:effectExtent l="0" t="0" r="0" b="3810"/>
                  <wp:wrapTight wrapText="bothSides">
                    <wp:wrapPolygon edited="0">
                      <wp:start x="0" y="0"/>
                      <wp:lineTo x="0" y="20874"/>
                      <wp:lineTo x="20416" y="20874"/>
                      <wp:lineTo x="20416" y="0"/>
                      <wp:lineTo x="0" y="0"/>
                    </wp:wrapPolygon>
                  </wp:wrapTight>
                  <wp:docPr id="247" name="Picture 247"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p>
          <w:p w:rsidR="008C0412" w:rsidRDefault="008C0412" w:rsidP="00050D22">
            <w:pPr>
              <w:rPr>
                <w:rFonts w:ascii="Arial" w:hAnsi="Arial" w:cs="Arial"/>
                <w:sz w:val="22"/>
                <w:szCs w:val="22"/>
              </w:rPr>
            </w:pPr>
          </w:p>
          <w:p w:rsidR="00DD4F6A" w:rsidRDefault="00DD4F6A" w:rsidP="00050D22">
            <w:pPr>
              <w:rPr>
                <w:rFonts w:ascii="Arial" w:hAnsi="Arial" w:cs="Arial"/>
                <w:sz w:val="22"/>
                <w:szCs w:val="22"/>
              </w:rPr>
            </w:pPr>
          </w:p>
          <w:p w:rsidR="00DD4F6A" w:rsidRDefault="00DD4F6A" w:rsidP="00050D22">
            <w:pPr>
              <w:rPr>
                <w:rFonts w:ascii="Arial" w:hAnsi="Arial" w:cs="Arial"/>
                <w:sz w:val="22"/>
                <w:szCs w:val="22"/>
              </w:rPr>
            </w:pPr>
          </w:p>
          <w:p w:rsidR="00DD4F6A" w:rsidRDefault="00DD4F6A" w:rsidP="00050D22">
            <w:pPr>
              <w:rPr>
                <w:rFonts w:ascii="Arial" w:hAnsi="Arial" w:cs="Arial"/>
                <w:sz w:val="22"/>
                <w:szCs w:val="22"/>
              </w:rPr>
            </w:pPr>
          </w:p>
          <w:p w:rsidR="00DD4F6A" w:rsidRDefault="00DD4F6A" w:rsidP="00050D22">
            <w:pPr>
              <w:rPr>
                <w:rFonts w:ascii="Arial" w:hAnsi="Arial" w:cs="Arial"/>
                <w:sz w:val="22"/>
                <w:szCs w:val="22"/>
              </w:rPr>
            </w:pPr>
            <w:r>
              <w:rPr>
                <w:rFonts w:ascii="Arial" w:hAnsi="Arial" w:cs="Arial"/>
                <w:sz w:val="22"/>
                <w:szCs w:val="22"/>
              </w:rPr>
              <w:t>(</w:t>
            </w:r>
            <w:r w:rsidRPr="00DD4F6A">
              <w:rPr>
                <w:rFonts w:ascii="Arial" w:hAnsi="Arial" w:cs="Arial"/>
                <w:b/>
                <w:sz w:val="22"/>
                <w:szCs w:val="22"/>
              </w:rPr>
              <w:t>NB</w:t>
            </w:r>
            <w:r>
              <w:rPr>
                <w:rFonts w:ascii="Arial" w:hAnsi="Arial" w:cs="Arial"/>
                <w:sz w:val="22"/>
                <w:szCs w:val="22"/>
              </w:rPr>
              <w:t xml:space="preserve"> If the chn struggled to differentiate the sentences initially this could become two lessons. The first one led from Resource</w:t>
            </w:r>
            <w:r w:rsidR="005B401D">
              <w:rPr>
                <w:rFonts w:ascii="Arial" w:hAnsi="Arial" w:cs="Arial"/>
                <w:sz w:val="22"/>
                <w:szCs w:val="22"/>
              </w:rPr>
              <w:t xml:space="preserve"> 3</w:t>
            </w:r>
            <w:r>
              <w:rPr>
                <w:rFonts w:ascii="Arial" w:hAnsi="Arial" w:cs="Arial"/>
                <w:sz w:val="22"/>
                <w:szCs w:val="22"/>
              </w:rPr>
              <w:t xml:space="preserve"> and focusing on finding and classifying more examples of differently constructed sentences from the story.)</w:t>
            </w:r>
          </w:p>
          <w:p w:rsidR="008C0412" w:rsidRDefault="008C0412" w:rsidP="00050D22">
            <w:pPr>
              <w:rPr>
                <w:rFonts w:ascii="Arial" w:hAnsi="Arial" w:cs="Arial"/>
                <w:sz w:val="22"/>
                <w:szCs w:val="22"/>
              </w:rPr>
            </w:pPr>
          </w:p>
          <w:p w:rsidR="002C17E1" w:rsidRPr="00CA3D47" w:rsidRDefault="002C17E1" w:rsidP="00050D22">
            <w:pPr>
              <w:rPr>
                <w:rFonts w:ascii="Arial" w:hAnsi="Arial" w:cs="Arial"/>
                <w:sz w:val="22"/>
                <w:szCs w:val="22"/>
              </w:rPr>
            </w:pPr>
          </w:p>
        </w:tc>
        <w:tc>
          <w:tcPr>
            <w:tcW w:w="2410" w:type="dxa"/>
            <w:vMerge w:val="restart"/>
          </w:tcPr>
          <w:p w:rsidR="002C17E1" w:rsidRDefault="002C17E1" w:rsidP="00050D22">
            <w:pPr>
              <w:pStyle w:val="Header"/>
              <w:rPr>
                <w:rFonts w:ascii="Arial" w:hAnsi="Arial" w:cs="Arial"/>
                <w:b/>
                <w:sz w:val="22"/>
                <w:szCs w:val="22"/>
              </w:rPr>
            </w:pPr>
            <w:r w:rsidRPr="00EE32B1">
              <w:rPr>
                <w:rFonts w:ascii="Arial" w:hAnsi="Arial" w:cs="Arial"/>
                <w:b/>
                <w:sz w:val="22"/>
                <w:szCs w:val="22"/>
              </w:rPr>
              <w:lastRenderedPageBreak/>
              <w:t>Focus pupils:</w:t>
            </w:r>
          </w:p>
          <w:p w:rsidR="002C17E1" w:rsidRPr="00EE32B1" w:rsidRDefault="002C17E1" w:rsidP="00050D22">
            <w:pPr>
              <w:pStyle w:val="Header"/>
              <w:rPr>
                <w:rFonts w:ascii="Arial" w:hAnsi="Arial" w:cs="Arial"/>
                <w:b/>
                <w:sz w:val="22"/>
                <w:szCs w:val="22"/>
              </w:rPr>
            </w:pPr>
          </w:p>
          <w:p w:rsidR="002C17E1" w:rsidRDefault="002C17E1" w:rsidP="00050D22">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2C17E1" w:rsidRPr="00EE32B1" w:rsidRDefault="002C17E1" w:rsidP="00050D22">
            <w:pPr>
              <w:pStyle w:val="Header"/>
              <w:rPr>
                <w:rFonts w:ascii="Arial" w:hAnsi="Arial" w:cs="Arial"/>
                <w:b/>
                <w:sz w:val="22"/>
                <w:szCs w:val="22"/>
              </w:rPr>
            </w:pPr>
          </w:p>
          <w:p w:rsidR="002C17E1" w:rsidRDefault="002C17E1" w:rsidP="00050D22">
            <w:pPr>
              <w:pStyle w:val="Header"/>
              <w:rPr>
                <w:rFonts w:ascii="Arial" w:hAnsi="Arial" w:cs="Arial"/>
                <w:b/>
                <w:sz w:val="22"/>
                <w:szCs w:val="22"/>
              </w:rPr>
            </w:pPr>
            <w:r w:rsidRPr="00EE32B1">
              <w:rPr>
                <w:rFonts w:ascii="Arial" w:hAnsi="Arial" w:cs="Arial"/>
                <w:b/>
                <w:sz w:val="22"/>
                <w:szCs w:val="22"/>
              </w:rPr>
              <w:t>Stretch and challenge:</w:t>
            </w:r>
          </w:p>
          <w:p w:rsidR="002C17E1" w:rsidRPr="00EE32B1" w:rsidRDefault="002C17E1" w:rsidP="00050D22">
            <w:pPr>
              <w:pStyle w:val="Header"/>
              <w:rPr>
                <w:rFonts w:ascii="Arial" w:hAnsi="Arial" w:cs="Arial"/>
                <w:b/>
                <w:sz w:val="22"/>
                <w:szCs w:val="22"/>
              </w:rPr>
            </w:pPr>
          </w:p>
          <w:p w:rsidR="002C17E1" w:rsidRPr="00EE32B1" w:rsidRDefault="002C17E1" w:rsidP="00050D22">
            <w:pPr>
              <w:pStyle w:val="Header"/>
              <w:rPr>
                <w:rFonts w:ascii="Arial" w:hAnsi="Arial" w:cs="Arial"/>
                <w:b/>
                <w:sz w:val="22"/>
                <w:szCs w:val="22"/>
              </w:rPr>
            </w:pPr>
            <w:r w:rsidRPr="00EE32B1">
              <w:rPr>
                <w:rFonts w:ascii="Arial" w:hAnsi="Arial" w:cs="Arial"/>
                <w:b/>
                <w:sz w:val="22"/>
                <w:szCs w:val="22"/>
              </w:rPr>
              <w:t>Adult support:</w:t>
            </w:r>
          </w:p>
          <w:p w:rsidR="002C17E1" w:rsidRPr="00EE32B1" w:rsidRDefault="002C17E1" w:rsidP="00050D22">
            <w:pPr>
              <w:pStyle w:val="Header"/>
              <w:rPr>
                <w:rFonts w:ascii="Arial" w:hAnsi="Arial" w:cs="Arial"/>
                <w:b/>
                <w:sz w:val="22"/>
                <w:szCs w:val="22"/>
              </w:rPr>
            </w:pPr>
          </w:p>
          <w:p w:rsidR="002C17E1" w:rsidRPr="00AD4BCD" w:rsidRDefault="002C17E1" w:rsidP="00050D22">
            <w:pPr>
              <w:pStyle w:val="Header"/>
              <w:rPr>
                <w:rFonts w:ascii="Arial" w:hAnsi="Arial" w:cs="Arial"/>
                <w:b/>
                <w:sz w:val="22"/>
                <w:szCs w:val="22"/>
              </w:rPr>
            </w:pPr>
            <w:r>
              <w:rPr>
                <w:rFonts w:ascii="Arial" w:hAnsi="Arial" w:cs="Arial"/>
                <w:b/>
                <w:sz w:val="22"/>
                <w:szCs w:val="22"/>
              </w:rPr>
              <w:t>Scaffolds and resources:</w:t>
            </w:r>
          </w:p>
          <w:p w:rsidR="002C17E1" w:rsidRPr="00EE32B1" w:rsidRDefault="002C17E1" w:rsidP="00050D22">
            <w:pPr>
              <w:pStyle w:val="Header"/>
              <w:rPr>
                <w:rFonts w:ascii="Arial" w:hAnsi="Arial" w:cs="Arial"/>
                <w:sz w:val="22"/>
                <w:szCs w:val="22"/>
              </w:rPr>
            </w:pPr>
          </w:p>
          <w:p w:rsidR="002C17E1" w:rsidRDefault="002C17E1" w:rsidP="00050D22">
            <w:pPr>
              <w:overflowPunct w:val="0"/>
              <w:autoSpaceDE w:val="0"/>
              <w:autoSpaceDN w:val="0"/>
              <w:adjustRightInd w:val="0"/>
              <w:textAlignment w:val="baseline"/>
              <w:rPr>
                <w:rFonts w:ascii="Arial" w:hAnsi="Arial" w:cs="Arial"/>
                <w:sz w:val="18"/>
                <w:szCs w:val="18"/>
              </w:rPr>
            </w:pPr>
          </w:p>
          <w:p w:rsidR="002C17E1" w:rsidRPr="00316CD1" w:rsidRDefault="002C17E1" w:rsidP="00050D22">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2C17E1" w:rsidRPr="00A43569" w:rsidTr="002A282D">
        <w:trPr>
          <w:cantSplit/>
          <w:trHeight w:val="570"/>
        </w:trPr>
        <w:tc>
          <w:tcPr>
            <w:tcW w:w="988" w:type="dxa"/>
            <w:vMerge/>
            <w:vAlign w:val="center"/>
          </w:tcPr>
          <w:p w:rsidR="002C17E1" w:rsidRDefault="002C17E1" w:rsidP="00050D22">
            <w:pPr>
              <w:jc w:val="center"/>
              <w:rPr>
                <w:rFonts w:ascii="Arial" w:hAnsi="Arial" w:cs="Arial"/>
                <w:b/>
              </w:rPr>
            </w:pPr>
          </w:p>
        </w:tc>
        <w:tc>
          <w:tcPr>
            <w:tcW w:w="1984" w:type="dxa"/>
            <w:shd w:val="clear" w:color="auto" w:fill="B2B9FC"/>
          </w:tcPr>
          <w:p w:rsidR="00F219FD" w:rsidRDefault="00F219FD" w:rsidP="00F219FD">
            <w:pPr>
              <w:rPr>
                <w:rFonts w:ascii="Arial" w:hAnsi="Arial" w:cs="Arial"/>
                <w:sz w:val="22"/>
                <w:szCs w:val="22"/>
              </w:rPr>
            </w:pPr>
            <w:r>
              <w:rPr>
                <w:rFonts w:ascii="Arial" w:hAnsi="Arial" w:cs="Arial"/>
                <w:sz w:val="22"/>
                <w:szCs w:val="22"/>
              </w:rPr>
              <w:t>Make precise vocabulary, sentence length, sentence complexity and punctuation choices</w:t>
            </w:r>
          </w:p>
          <w:p w:rsidR="002C17E1" w:rsidRPr="00CA3D47" w:rsidRDefault="002C17E1" w:rsidP="00050D22">
            <w:pPr>
              <w:rPr>
                <w:rFonts w:ascii="Arial" w:hAnsi="Arial" w:cs="Arial"/>
                <w:bCs/>
                <w:sz w:val="22"/>
                <w:szCs w:val="22"/>
              </w:rPr>
            </w:pPr>
          </w:p>
        </w:tc>
        <w:tc>
          <w:tcPr>
            <w:tcW w:w="9497" w:type="dxa"/>
            <w:vMerge/>
          </w:tcPr>
          <w:p w:rsidR="002C17E1" w:rsidRPr="00CA3D47" w:rsidRDefault="002C17E1" w:rsidP="00050D22">
            <w:pPr>
              <w:rPr>
                <w:rFonts w:ascii="Arial" w:hAnsi="Arial" w:cs="Arial"/>
                <w:sz w:val="22"/>
                <w:szCs w:val="22"/>
              </w:rPr>
            </w:pPr>
          </w:p>
        </w:tc>
        <w:tc>
          <w:tcPr>
            <w:tcW w:w="2410" w:type="dxa"/>
            <w:vMerge/>
          </w:tcPr>
          <w:p w:rsidR="002C17E1" w:rsidRPr="00EE32B1" w:rsidRDefault="002C17E1" w:rsidP="00050D22">
            <w:pPr>
              <w:pStyle w:val="Header"/>
              <w:rPr>
                <w:rFonts w:ascii="Arial" w:hAnsi="Arial" w:cs="Arial"/>
                <w:b/>
                <w:sz w:val="22"/>
                <w:szCs w:val="22"/>
              </w:rPr>
            </w:pPr>
          </w:p>
        </w:tc>
      </w:tr>
      <w:tr w:rsidR="002C17E1" w:rsidRPr="00A43569" w:rsidTr="00050D22">
        <w:trPr>
          <w:cantSplit/>
          <w:trHeight w:val="404"/>
        </w:trPr>
        <w:tc>
          <w:tcPr>
            <w:tcW w:w="988" w:type="dxa"/>
            <w:vMerge/>
            <w:vAlign w:val="center"/>
          </w:tcPr>
          <w:p w:rsidR="002C17E1" w:rsidRPr="00A43569" w:rsidRDefault="002C17E1" w:rsidP="00050D22">
            <w:pPr>
              <w:jc w:val="center"/>
              <w:rPr>
                <w:rFonts w:ascii="Arial" w:hAnsi="Arial" w:cs="Arial"/>
                <w:sz w:val="20"/>
                <w:szCs w:val="20"/>
                <w:lang w:val="en"/>
              </w:rPr>
            </w:pPr>
          </w:p>
        </w:tc>
        <w:tc>
          <w:tcPr>
            <w:tcW w:w="1984" w:type="dxa"/>
            <w:shd w:val="clear" w:color="auto" w:fill="75C7B9"/>
          </w:tcPr>
          <w:p w:rsidR="002C17E1" w:rsidRPr="00EE32B1" w:rsidRDefault="002C17E1" w:rsidP="00050D22">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2C17E1" w:rsidRPr="00A43569" w:rsidRDefault="002C17E1" w:rsidP="00050D22">
            <w:pPr>
              <w:rPr>
                <w:rFonts w:ascii="Arial" w:hAnsi="Arial" w:cs="Arial"/>
                <w:sz w:val="20"/>
                <w:szCs w:val="20"/>
              </w:rPr>
            </w:pPr>
          </w:p>
        </w:tc>
        <w:tc>
          <w:tcPr>
            <w:tcW w:w="2410" w:type="dxa"/>
            <w:vMerge/>
          </w:tcPr>
          <w:p w:rsidR="002C17E1" w:rsidRPr="00A43569" w:rsidRDefault="002C17E1" w:rsidP="00050D22">
            <w:pPr>
              <w:pStyle w:val="Header"/>
              <w:rPr>
                <w:rFonts w:ascii="Arial" w:hAnsi="Arial" w:cs="Arial"/>
                <w:sz w:val="20"/>
              </w:rPr>
            </w:pPr>
          </w:p>
        </w:tc>
      </w:tr>
      <w:tr w:rsidR="002C17E1" w:rsidRPr="00A43569" w:rsidTr="00050D22">
        <w:trPr>
          <w:cantSplit/>
          <w:trHeight w:val="557"/>
        </w:trPr>
        <w:tc>
          <w:tcPr>
            <w:tcW w:w="988" w:type="dxa"/>
            <w:vMerge/>
            <w:tcBorders>
              <w:bottom w:val="single" w:sz="4" w:space="0" w:color="auto"/>
            </w:tcBorders>
            <w:vAlign w:val="center"/>
          </w:tcPr>
          <w:p w:rsidR="002C17E1" w:rsidRPr="00A43569" w:rsidRDefault="002C17E1" w:rsidP="00050D22">
            <w:pPr>
              <w:jc w:val="center"/>
              <w:rPr>
                <w:rFonts w:ascii="Arial" w:hAnsi="Arial" w:cs="Arial"/>
                <w:sz w:val="20"/>
                <w:szCs w:val="20"/>
                <w:lang w:val="en"/>
              </w:rPr>
            </w:pPr>
          </w:p>
        </w:tc>
        <w:tc>
          <w:tcPr>
            <w:tcW w:w="1984" w:type="dxa"/>
            <w:tcBorders>
              <w:bottom w:val="single" w:sz="4" w:space="0" w:color="auto"/>
            </w:tcBorders>
          </w:tcPr>
          <w:p w:rsidR="002C17E1" w:rsidRDefault="002C17E1" w:rsidP="00050D22">
            <w:pPr>
              <w:rPr>
                <w:rFonts w:ascii="Arial" w:hAnsi="Arial" w:cs="Arial"/>
                <w:sz w:val="22"/>
                <w:szCs w:val="22"/>
              </w:rPr>
            </w:pPr>
          </w:p>
          <w:p w:rsidR="00904D2F" w:rsidRDefault="00904D2F" w:rsidP="00050D22">
            <w:pPr>
              <w:rPr>
                <w:rFonts w:ascii="Arial" w:hAnsi="Arial" w:cs="Arial"/>
                <w:sz w:val="22"/>
                <w:szCs w:val="22"/>
              </w:rPr>
            </w:pPr>
            <w:r>
              <w:rPr>
                <w:rFonts w:ascii="Arial" w:hAnsi="Arial" w:cs="Arial"/>
                <w:sz w:val="22"/>
                <w:szCs w:val="22"/>
              </w:rPr>
              <w:t>Recognise clauses and other features within sentences</w:t>
            </w:r>
          </w:p>
          <w:p w:rsidR="00904D2F" w:rsidRDefault="00904D2F" w:rsidP="00050D22">
            <w:pPr>
              <w:rPr>
                <w:rFonts w:ascii="Arial" w:hAnsi="Arial" w:cs="Arial"/>
                <w:sz w:val="22"/>
                <w:szCs w:val="22"/>
              </w:rPr>
            </w:pPr>
          </w:p>
          <w:p w:rsidR="00904D2F" w:rsidRPr="00B951EA" w:rsidRDefault="00904D2F" w:rsidP="00050D22">
            <w:pPr>
              <w:rPr>
                <w:rFonts w:ascii="Arial" w:hAnsi="Arial" w:cs="Arial"/>
                <w:sz w:val="22"/>
                <w:szCs w:val="22"/>
              </w:rPr>
            </w:pPr>
            <w:r>
              <w:rPr>
                <w:rFonts w:ascii="Arial" w:hAnsi="Arial" w:cs="Arial"/>
                <w:sz w:val="22"/>
                <w:szCs w:val="22"/>
              </w:rPr>
              <w:t>Write sentences demonstrating a range of different constructions</w:t>
            </w:r>
          </w:p>
        </w:tc>
        <w:tc>
          <w:tcPr>
            <w:tcW w:w="9497" w:type="dxa"/>
            <w:vMerge/>
            <w:tcBorders>
              <w:bottom w:val="single" w:sz="4" w:space="0" w:color="auto"/>
            </w:tcBorders>
          </w:tcPr>
          <w:p w:rsidR="002C17E1" w:rsidRPr="00A43569" w:rsidRDefault="002C17E1" w:rsidP="00050D22">
            <w:pPr>
              <w:rPr>
                <w:rFonts w:ascii="Arial" w:hAnsi="Arial" w:cs="Arial"/>
                <w:sz w:val="20"/>
                <w:szCs w:val="20"/>
              </w:rPr>
            </w:pPr>
          </w:p>
        </w:tc>
        <w:tc>
          <w:tcPr>
            <w:tcW w:w="2410" w:type="dxa"/>
            <w:vMerge/>
            <w:tcBorders>
              <w:bottom w:val="single" w:sz="4" w:space="0" w:color="auto"/>
            </w:tcBorders>
          </w:tcPr>
          <w:p w:rsidR="002C17E1" w:rsidRPr="00A43569" w:rsidRDefault="002C17E1" w:rsidP="00050D22">
            <w:pPr>
              <w:pStyle w:val="Header"/>
              <w:rPr>
                <w:rFonts w:ascii="Arial" w:hAnsi="Arial" w:cs="Arial"/>
                <w:sz w:val="20"/>
              </w:rPr>
            </w:pPr>
          </w:p>
        </w:tc>
      </w:tr>
    </w:tbl>
    <w:p w:rsidR="00D94BE8" w:rsidRDefault="00D94BE8">
      <w:pPr>
        <w:spacing w:after="160" w:line="259" w:lineRule="auto"/>
      </w:pPr>
    </w:p>
    <w:p w:rsidR="00D94BE8" w:rsidRDefault="00D94BE8">
      <w:pPr>
        <w:spacing w:after="160" w:line="259" w:lineRule="auto"/>
      </w:pP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2C17E1" w:rsidRPr="00A43569" w:rsidTr="00050D22">
        <w:trPr>
          <w:trHeight w:val="106"/>
        </w:trPr>
        <w:tc>
          <w:tcPr>
            <w:tcW w:w="988"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lang w:val="en"/>
              </w:rPr>
              <w:t>Day</w:t>
            </w:r>
          </w:p>
        </w:tc>
        <w:tc>
          <w:tcPr>
            <w:tcW w:w="1984" w:type="dxa"/>
            <w:tcBorders>
              <w:bottom w:val="single" w:sz="4" w:space="0" w:color="auto"/>
            </w:tcBorders>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2C17E1" w:rsidRPr="00AE5221" w:rsidRDefault="002C17E1" w:rsidP="00050D22">
            <w:pPr>
              <w:spacing w:before="60" w:after="60"/>
              <w:jc w:val="center"/>
              <w:rPr>
                <w:rFonts w:ascii="Arial" w:hAnsi="Arial" w:cs="Arial"/>
                <w:b/>
                <w:sz w:val="20"/>
                <w:szCs w:val="20"/>
              </w:rPr>
            </w:pPr>
            <w:r>
              <w:rPr>
                <w:rFonts w:ascii="Arial" w:hAnsi="Arial" w:cs="Arial"/>
                <w:b/>
                <w:sz w:val="20"/>
                <w:szCs w:val="20"/>
              </w:rPr>
              <w:t>Differentiation</w:t>
            </w:r>
          </w:p>
          <w:p w:rsidR="002C17E1" w:rsidRPr="00AE5221" w:rsidRDefault="002C17E1" w:rsidP="00050D22">
            <w:pPr>
              <w:spacing w:before="60" w:after="60"/>
              <w:ind w:left="750" w:hanging="750"/>
              <w:jc w:val="center"/>
              <w:rPr>
                <w:rFonts w:ascii="Arial" w:hAnsi="Arial" w:cs="Arial"/>
                <w:b/>
                <w:sz w:val="20"/>
                <w:szCs w:val="20"/>
              </w:rPr>
            </w:pPr>
          </w:p>
        </w:tc>
      </w:tr>
      <w:tr w:rsidR="002C17E1" w:rsidRPr="00A43569" w:rsidTr="002A282D">
        <w:trPr>
          <w:cantSplit/>
          <w:trHeight w:val="571"/>
        </w:trPr>
        <w:tc>
          <w:tcPr>
            <w:tcW w:w="988" w:type="dxa"/>
            <w:vMerge w:val="restart"/>
            <w:vAlign w:val="center"/>
          </w:tcPr>
          <w:p w:rsidR="002C17E1" w:rsidRPr="005E1286" w:rsidRDefault="002C17E1" w:rsidP="00050D22">
            <w:pPr>
              <w:jc w:val="center"/>
              <w:rPr>
                <w:rFonts w:ascii="Arial" w:hAnsi="Arial" w:cs="Arial"/>
                <w:sz w:val="20"/>
                <w:szCs w:val="20"/>
              </w:rPr>
            </w:pPr>
            <w:r>
              <w:rPr>
                <w:rFonts w:ascii="Arial" w:hAnsi="Arial" w:cs="Arial"/>
                <w:b/>
              </w:rPr>
              <w:t>8</w:t>
            </w:r>
          </w:p>
          <w:p w:rsidR="002C17E1" w:rsidRPr="005E1286" w:rsidRDefault="002C17E1" w:rsidP="00050D22">
            <w:pPr>
              <w:rPr>
                <w:rFonts w:ascii="Arial" w:hAnsi="Arial" w:cs="Arial"/>
                <w:sz w:val="20"/>
                <w:szCs w:val="20"/>
              </w:rPr>
            </w:pPr>
          </w:p>
          <w:p w:rsidR="002C17E1" w:rsidRPr="00A43569" w:rsidRDefault="002C17E1" w:rsidP="00050D22">
            <w:pPr>
              <w:jc w:val="center"/>
              <w:rPr>
                <w:rFonts w:ascii="Arial" w:hAnsi="Arial" w:cs="Arial"/>
                <w:sz w:val="20"/>
                <w:szCs w:val="20"/>
                <w:lang w:val="en"/>
              </w:rPr>
            </w:pPr>
          </w:p>
        </w:tc>
        <w:tc>
          <w:tcPr>
            <w:tcW w:w="1984" w:type="dxa"/>
            <w:shd w:val="clear" w:color="auto" w:fill="5289F8"/>
          </w:tcPr>
          <w:p w:rsidR="005B401D" w:rsidRDefault="005B401D" w:rsidP="005B401D">
            <w:pPr>
              <w:autoSpaceDE w:val="0"/>
              <w:autoSpaceDN w:val="0"/>
              <w:adjustRightInd w:val="0"/>
              <w:rPr>
                <w:rFonts w:ascii="Arial" w:hAnsi="Arial" w:cs="Arial"/>
                <w:sz w:val="22"/>
                <w:szCs w:val="22"/>
              </w:rPr>
            </w:pPr>
          </w:p>
          <w:p w:rsidR="002C17E1" w:rsidRDefault="005B401D" w:rsidP="005B401D">
            <w:pPr>
              <w:autoSpaceDE w:val="0"/>
              <w:autoSpaceDN w:val="0"/>
              <w:adjustRightInd w:val="0"/>
              <w:rPr>
                <w:rFonts w:ascii="Arial" w:hAnsi="Arial" w:cs="Arial"/>
                <w:sz w:val="22"/>
                <w:szCs w:val="22"/>
              </w:rPr>
            </w:pPr>
            <w:r w:rsidRPr="00F219FD">
              <w:rPr>
                <w:rFonts w:ascii="Arial" w:hAnsi="Arial" w:cs="Arial"/>
                <w:sz w:val="22"/>
                <w:szCs w:val="22"/>
              </w:rPr>
              <w:t>Use intonation, tone and volume so that meaning is clear</w:t>
            </w:r>
          </w:p>
          <w:p w:rsidR="005B401D" w:rsidRPr="005B401D" w:rsidRDefault="005B401D" w:rsidP="005B401D">
            <w:pPr>
              <w:autoSpaceDE w:val="0"/>
              <w:autoSpaceDN w:val="0"/>
              <w:adjustRightInd w:val="0"/>
              <w:rPr>
                <w:rFonts w:ascii="Arial" w:eastAsiaTheme="minorHAnsi" w:hAnsi="Arial" w:cs="Arial"/>
                <w:color w:val="000000"/>
                <w:sz w:val="22"/>
                <w:szCs w:val="22"/>
                <w:lang w:val="en-GB"/>
              </w:rPr>
            </w:pPr>
          </w:p>
        </w:tc>
        <w:tc>
          <w:tcPr>
            <w:tcW w:w="9497" w:type="dxa"/>
            <w:vMerge w:val="restart"/>
          </w:tcPr>
          <w:p w:rsidR="002C17E1" w:rsidRDefault="00DD4F6A" w:rsidP="00050D22">
            <w:pPr>
              <w:rPr>
                <w:rFonts w:ascii="Arial" w:hAnsi="Arial" w:cs="Arial"/>
                <w:sz w:val="22"/>
                <w:szCs w:val="22"/>
              </w:rPr>
            </w:pPr>
            <w:r>
              <w:rPr>
                <w:rFonts w:ascii="Arial" w:hAnsi="Arial" w:cs="Arial"/>
                <w:sz w:val="22"/>
                <w:szCs w:val="22"/>
              </w:rPr>
              <w:t>Explain to the chn they are going to write two or three di</w:t>
            </w:r>
            <w:r w:rsidR="00904D2F">
              <w:rPr>
                <w:rFonts w:ascii="Arial" w:hAnsi="Arial" w:cs="Arial"/>
                <w:sz w:val="22"/>
                <w:szCs w:val="22"/>
              </w:rPr>
              <w:t>ary entries in role as Hermelin</w:t>
            </w:r>
            <w:r>
              <w:rPr>
                <w:rFonts w:ascii="Arial" w:hAnsi="Arial" w:cs="Arial"/>
                <w:sz w:val="22"/>
                <w:szCs w:val="22"/>
              </w:rPr>
              <w:t xml:space="preserve"> from different points in the story: just before the party, after the party, and (for some chn) at the end of the book.</w:t>
            </w:r>
          </w:p>
          <w:p w:rsidR="002C17E1" w:rsidRPr="00CA3D47" w:rsidRDefault="002C17E1" w:rsidP="00050D22">
            <w:pPr>
              <w:rPr>
                <w:rFonts w:ascii="Arial" w:hAnsi="Arial" w:cs="Arial"/>
                <w:sz w:val="22"/>
                <w:szCs w:val="22"/>
              </w:rPr>
            </w:pPr>
          </w:p>
          <w:p w:rsidR="002C17E1" w:rsidRDefault="00900611"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21792" behindDoc="0" locked="0" layoutInCell="1" allowOverlap="1" wp14:anchorId="3677B790" wp14:editId="29C9E6C1">
                      <wp:simplePos x="0" y="0"/>
                      <wp:positionH relativeFrom="column">
                        <wp:posOffset>870634</wp:posOffset>
                      </wp:positionH>
                      <wp:positionV relativeFrom="paragraph">
                        <wp:posOffset>52086</wp:posOffset>
                      </wp:positionV>
                      <wp:extent cx="4370120" cy="956931"/>
                      <wp:effectExtent l="476250" t="38100" r="68580" b="91440"/>
                      <wp:wrapNone/>
                      <wp:docPr id="248" name="Rounded Rectangular Callout 248"/>
                      <wp:cNvGraphicFramePr/>
                      <a:graphic xmlns:a="http://schemas.openxmlformats.org/drawingml/2006/main">
                        <a:graphicData uri="http://schemas.microsoft.com/office/word/2010/wordprocessingShape">
                          <wps:wsp>
                            <wps:cNvSpPr/>
                            <wps:spPr>
                              <a:xfrm>
                                <a:off x="0" y="0"/>
                                <a:ext cx="4370120" cy="956931"/>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382B01" w:rsidRDefault="00E011A6" w:rsidP="00900611">
                                  <w:pPr>
                                    <w:rPr>
                                      <w:rFonts w:ascii="Arial" w:hAnsi="Arial" w:cs="Arial"/>
                                      <w:i/>
                                      <w:sz w:val="22"/>
                                      <w:szCs w:val="22"/>
                                    </w:rPr>
                                  </w:pPr>
                                  <w:r w:rsidRPr="00382B01">
                                    <w:rPr>
                                      <w:rFonts w:ascii="Arial" w:hAnsi="Arial" w:cs="Arial"/>
                                      <w:i/>
                                      <w:sz w:val="22"/>
                                      <w:szCs w:val="22"/>
                                    </w:rPr>
                                    <w:t>It will be important that your writing makes the reader really able to picture the scene AND understand what Hermelin is feeling in each case. Remember a diary is where you pour you heart out about things that have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B790" id="Rounded Rectangular Callout 248" o:spid="_x0000_s1067" type="#_x0000_t62" style="position:absolute;margin-left:68.55pt;margin-top:4.1pt;width:344.1pt;height:75.3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" adj="-2004,874" fillcolor="#c6e8e2" strokecolor="#126388" strokeweight="1pt">
                      <v:shadow on="t" color="black" opacity="41287f" offset="0,1.5pt"/>
                      <v:textbox>
                        <w:txbxContent>
                          <w:p w:rsidR="00E011A6" w:rsidRPr="00382B01" w:rsidRDefault="00E011A6" w:rsidP="00900611">
                            <w:pPr>
                              <w:rPr>
                                <w:rFonts w:ascii="Arial" w:hAnsi="Arial" w:cs="Arial"/>
                                <w:i/>
                                <w:sz w:val="22"/>
                                <w:szCs w:val="22"/>
                              </w:rPr>
                            </w:pPr>
                            <w:r w:rsidRPr="00382B01">
                              <w:rPr>
                                <w:rFonts w:ascii="Arial" w:hAnsi="Arial" w:cs="Arial"/>
                                <w:i/>
                                <w:sz w:val="22"/>
                                <w:szCs w:val="22"/>
                              </w:rPr>
                              <w:t>It will be important that your writing makes the reader really able to picture the scene AND understand what Hermelin is feeling in each case. Remember a diary is where you pour you heart out about things that have happened.</w:t>
                            </w:r>
                          </w:p>
                        </w:txbxContent>
                      </v:textbox>
                    </v:shape>
                  </w:pict>
                </mc:Fallback>
              </mc:AlternateContent>
            </w: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lang w:val="en-GB"/>
              </w:rPr>
            </w:pPr>
          </w:p>
          <w:p w:rsidR="002C17E1" w:rsidRDefault="002C17E1" w:rsidP="00050D22">
            <w:pPr>
              <w:rPr>
                <w:rFonts w:ascii="Arial" w:hAnsi="Arial" w:cs="Arial"/>
                <w:sz w:val="22"/>
                <w:szCs w:val="22"/>
                <w:lang w:val="en-GB"/>
              </w:rPr>
            </w:pPr>
          </w:p>
          <w:p w:rsidR="002C17E1" w:rsidRDefault="002C17E1" w:rsidP="00050D22">
            <w:pPr>
              <w:rPr>
                <w:rFonts w:ascii="Arial" w:hAnsi="Arial" w:cs="Arial"/>
                <w:sz w:val="22"/>
                <w:szCs w:val="22"/>
              </w:rPr>
            </w:pPr>
          </w:p>
          <w:p w:rsidR="003B5FF2" w:rsidRDefault="003B5FF2" w:rsidP="005B401D">
            <w:pPr>
              <w:jc w:val="center"/>
              <w:rPr>
                <w:rFonts w:ascii="Arial" w:hAnsi="Arial" w:cs="Arial"/>
                <w:sz w:val="22"/>
                <w:szCs w:val="22"/>
              </w:rPr>
            </w:pPr>
            <w:r>
              <w:rPr>
                <w:rFonts w:ascii="Arial" w:hAnsi="Arial" w:cs="Arial"/>
                <w:sz w:val="22"/>
                <w:szCs w:val="22"/>
              </w:rPr>
              <w:t>Share a grid to support planning the diary entries. The chn should</w:t>
            </w:r>
            <w:r w:rsidR="005B401D">
              <w:rPr>
                <w:rFonts w:ascii="Arial" w:hAnsi="Arial" w:cs="Arial"/>
                <w:sz w:val="22"/>
                <w:szCs w:val="22"/>
              </w:rPr>
              <w:t xml:space="preserve"> </w:t>
            </w:r>
            <w:r>
              <w:rPr>
                <w:rFonts w:ascii="Arial" w:hAnsi="Arial" w:cs="Arial"/>
                <w:sz w:val="22"/>
                <w:szCs w:val="22"/>
              </w:rPr>
              <w:t>annotate this with relevant words and phrases</w:t>
            </w:r>
            <w:r w:rsidR="00FD5F2E">
              <w:rPr>
                <w:rFonts w:ascii="Arial" w:hAnsi="Arial" w:cs="Arial"/>
                <w:sz w:val="22"/>
                <w:szCs w:val="22"/>
              </w:rPr>
              <w:t>.</w:t>
            </w:r>
          </w:p>
          <w:p w:rsidR="003B5FF2" w:rsidRDefault="003B5FF2" w:rsidP="005B401D">
            <w:pPr>
              <w:jc w:val="center"/>
              <w:rPr>
                <w:rFonts w:ascii="Arial" w:hAnsi="Arial" w:cs="Arial"/>
                <w:sz w:val="22"/>
                <w:szCs w:val="22"/>
              </w:rPr>
            </w:pPr>
          </w:p>
          <w:tbl>
            <w:tblPr>
              <w:tblStyle w:val="TableGrid"/>
              <w:tblpPr w:leftFromText="180" w:rightFromText="180" w:vertAnchor="text" w:horzAnchor="margin" w:tblpXSpec="center" w:tblpY="-58"/>
              <w:tblOverlap w:val="never"/>
              <w:tblW w:w="0" w:type="auto"/>
              <w:tblLayout w:type="fixed"/>
              <w:tblLook w:val="04A0" w:firstRow="1" w:lastRow="0" w:firstColumn="1" w:lastColumn="0" w:noHBand="0" w:noVBand="1"/>
            </w:tblPr>
            <w:tblGrid>
              <w:gridCol w:w="2402"/>
              <w:gridCol w:w="2402"/>
              <w:gridCol w:w="2403"/>
            </w:tblGrid>
            <w:tr w:rsidR="003B5FF2" w:rsidTr="003B5FF2">
              <w:trPr>
                <w:trHeight w:val="230"/>
              </w:trPr>
              <w:tc>
                <w:tcPr>
                  <w:tcW w:w="2402" w:type="dxa"/>
                </w:tcPr>
                <w:p w:rsidR="003B5FF2" w:rsidRDefault="003B5FF2" w:rsidP="005B401D">
                  <w:pPr>
                    <w:jc w:val="center"/>
                    <w:rPr>
                      <w:rFonts w:ascii="Arial" w:hAnsi="Arial" w:cs="Arial"/>
                      <w:sz w:val="22"/>
                      <w:szCs w:val="22"/>
                    </w:rPr>
                  </w:pPr>
                  <w:r>
                    <w:rPr>
                      <w:rFonts w:ascii="Arial" w:hAnsi="Arial" w:cs="Arial"/>
                      <w:sz w:val="22"/>
                      <w:szCs w:val="22"/>
                    </w:rPr>
                    <w:t>before the party</w:t>
                  </w:r>
                </w:p>
              </w:tc>
              <w:tc>
                <w:tcPr>
                  <w:tcW w:w="2402" w:type="dxa"/>
                </w:tcPr>
                <w:p w:rsidR="003B5FF2" w:rsidRDefault="003B5FF2" w:rsidP="005B401D">
                  <w:pPr>
                    <w:jc w:val="center"/>
                    <w:rPr>
                      <w:rFonts w:ascii="Arial" w:hAnsi="Arial" w:cs="Arial"/>
                      <w:sz w:val="22"/>
                      <w:szCs w:val="22"/>
                    </w:rPr>
                  </w:pPr>
                  <w:r>
                    <w:rPr>
                      <w:rFonts w:ascii="Arial" w:hAnsi="Arial" w:cs="Arial"/>
                      <w:sz w:val="22"/>
                      <w:szCs w:val="22"/>
                    </w:rPr>
                    <w:t>after the party</w:t>
                  </w:r>
                </w:p>
              </w:tc>
              <w:tc>
                <w:tcPr>
                  <w:tcW w:w="2403" w:type="dxa"/>
                </w:tcPr>
                <w:p w:rsidR="003B5FF2" w:rsidRDefault="003B5FF2" w:rsidP="005B401D">
                  <w:pPr>
                    <w:jc w:val="center"/>
                    <w:rPr>
                      <w:rFonts w:ascii="Arial" w:hAnsi="Arial" w:cs="Arial"/>
                      <w:sz w:val="22"/>
                      <w:szCs w:val="22"/>
                    </w:rPr>
                  </w:pPr>
                  <w:r>
                    <w:rPr>
                      <w:rFonts w:ascii="Arial" w:hAnsi="Arial" w:cs="Arial"/>
                      <w:sz w:val="22"/>
                      <w:szCs w:val="22"/>
                    </w:rPr>
                    <w:t>at the end of the book</w:t>
                  </w:r>
                </w:p>
              </w:tc>
            </w:tr>
            <w:tr w:rsidR="003B5FF2" w:rsidTr="003B5FF2">
              <w:trPr>
                <w:trHeight w:val="677"/>
              </w:trPr>
              <w:tc>
                <w:tcPr>
                  <w:tcW w:w="2402" w:type="dxa"/>
                </w:tcPr>
                <w:p w:rsidR="003B5FF2" w:rsidRDefault="003B5FF2" w:rsidP="003B5FF2">
                  <w:pPr>
                    <w:rPr>
                      <w:rFonts w:ascii="Arial" w:hAnsi="Arial" w:cs="Arial"/>
                      <w:sz w:val="22"/>
                      <w:szCs w:val="22"/>
                    </w:rPr>
                  </w:pPr>
                </w:p>
                <w:p w:rsidR="003B5FF2" w:rsidRDefault="003B5FF2" w:rsidP="003B5FF2">
                  <w:pPr>
                    <w:rPr>
                      <w:rFonts w:ascii="Arial" w:hAnsi="Arial" w:cs="Arial"/>
                      <w:sz w:val="22"/>
                      <w:szCs w:val="22"/>
                    </w:rPr>
                  </w:pPr>
                </w:p>
                <w:p w:rsidR="003B5FF2" w:rsidRDefault="003B5FF2" w:rsidP="003B5FF2">
                  <w:pPr>
                    <w:rPr>
                      <w:rFonts w:ascii="Arial" w:hAnsi="Arial" w:cs="Arial"/>
                      <w:sz w:val="22"/>
                      <w:szCs w:val="22"/>
                    </w:rPr>
                  </w:pPr>
                </w:p>
              </w:tc>
              <w:tc>
                <w:tcPr>
                  <w:tcW w:w="2402" w:type="dxa"/>
                </w:tcPr>
                <w:p w:rsidR="003B5FF2" w:rsidRDefault="003B5FF2" w:rsidP="003B5FF2">
                  <w:pPr>
                    <w:rPr>
                      <w:rFonts w:ascii="Arial" w:hAnsi="Arial" w:cs="Arial"/>
                      <w:sz w:val="22"/>
                      <w:szCs w:val="22"/>
                    </w:rPr>
                  </w:pPr>
                </w:p>
              </w:tc>
              <w:tc>
                <w:tcPr>
                  <w:tcW w:w="2403" w:type="dxa"/>
                </w:tcPr>
                <w:p w:rsidR="003B5FF2" w:rsidRDefault="003B5FF2" w:rsidP="003B5FF2">
                  <w:pPr>
                    <w:rPr>
                      <w:rFonts w:ascii="Arial" w:hAnsi="Arial" w:cs="Arial"/>
                      <w:sz w:val="22"/>
                      <w:szCs w:val="22"/>
                    </w:rPr>
                  </w:pPr>
                </w:p>
              </w:tc>
            </w:tr>
          </w:tbl>
          <w:p w:rsidR="003B5FF2" w:rsidRDefault="003B5FF2" w:rsidP="00050D22">
            <w:pPr>
              <w:rPr>
                <w:rFonts w:ascii="Arial" w:hAnsi="Arial" w:cs="Arial"/>
                <w:sz w:val="22"/>
                <w:szCs w:val="22"/>
              </w:rPr>
            </w:pPr>
          </w:p>
          <w:p w:rsidR="003B5FF2" w:rsidRDefault="003B5FF2" w:rsidP="00050D22">
            <w:pPr>
              <w:rPr>
                <w:rFonts w:ascii="Arial" w:hAnsi="Arial" w:cs="Arial"/>
                <w:sz w:val="22"/>
                <w:szCs w:val="22"/>
              </w:rPr>
            </w:pPr>
          </w:p>
          <w:p w:rsidR="003B5FF2" w:rsidRDefault="003B5FF2" w:rsidP="00050D22">
            <w:pPr>
              <w:rPr>
                <w:rFonts w:ascii="Arial" w:hAnsi="Arial" w:cs="Arial"/>
                <w:sz w:val="22"/>
                <w:szCs w:val="22"/>
              </w:rPr>
            </w:pPr>
          </w:p>
          <w:p w:rsidR="003B5FF2" w:rsidRDefault="003B5FF2" w:rsidP="00050D22">
            <w:pPr>
              <w:rPr>
                <w:rFonts w:ascii="Arial" w:hAnsi="Arial" w:cs="Arial"/>
                <w:sz w:val="22"/>
                <w:szCs w:val="22"/>
              </w:rPr>
            </w:pPr>
          </w:p>
          <w:p w:rsidR="003B5FF2" w:rsidRDefault="003B5FF2" w:rsidP="00050D22">
            <w:pPr>
              <w:rPr>
                <w:rFonts w:ascii="Arial" w:hAnsi="Arial" w:cs="Arial"/>
                <w:sz w:val="22"/>
                <w:szCs w:val="22"/>
              </w:rPr>
            </w:pPr>
          </w:p>
          <w:p w:rsidR="003B5FF2" w:rsidRDefault="003B5FF2" w:rsidP="00050D22">
            <w:pPr>
              <w:rPr>
                <w:rFonts w:ascii="Arial" w:hAnsi="Arial" w:cs="Arial"/>
                <w:sz w:val="22"/>
                <w:szCs w:val="22"/>
              </w:rPr>
            </w:pPr>
          </w:p>
          <w:p w:rsidR="002C17E1" w:rsidRDefault="008C7402" w:rsidP="00050D22">
            <w:pPr>
              <w:rPr>
                <w:rFonts w:ascii="Arial" w:hAnsi="Arial" w:cs="Arial"/>
                <w:sz w:val="22"/>
                <w:szCs w:val="22"/>
              </w:rPr>
            </w:pPr>
            <w:r>
              <w:rPr>
                <w:rFonts w:ascii="Arial" w:hAnsi="Arial" w:cs="Arial"/>
                <w:sz w:val="22"/>
                <w:szCs w:val="22"/>
              </w:rPr>
              <w:t>Model hot</w:t>
            </w:r>
            <w:r w:rsidR="00900611">
              <w:rPr>
                <w:rFonts w:ascii="Arial" w:hAnsi="Arial" w:cs="Arial"/>
                <w:sz w:val="22"/>
                <w:szCs w:val="22"/>
              </w:rPr>
              <w:t>seating*</w:t>
            </w:r>
            <w:r w:rsidR="0006576D">
              <w:rPr>
                <w:rFonts w:ascii="Arial" w:hAnsi="Arial" w:cs="Arial"/>
                <w:sz w:val="22"/>
                <w:szCs w:val="22"/>
              </w:rPr>
              <w:t xml:space="preserve"> Hermelin at the point where he is standing watching the party. The conversation would need to cover:</w:t>
            </w:r>
          </w:p>
          <w:p w:rsidR="0006576D" w:rsidRDefault="0006576D" w:rsidP="0006576D">
            <w:pPr>
              <w:pStyle w:val="ListParagraph"/>
              <w:numPr>
                <w:ilvl w:val="0"/>
                <w:numId w:val="22"/>
              </w:numPr>
              <w:rPr>
                <w:rFonts w:ascii="Arial" w:hAnsi="Arial" w:cs="Arial"/>
                <w:sz w:val="22"/>
                <w:szCs w:val="22"/>
              </w:rPr>
            </w:pPr>
            <w:r>
              <w:rPr>
                <w:rFonts w:ascii="Arial" w:hAnsi="Arial" w:cs="Arial"/>
                <w:sz w:val="22"/>
                <w:szCs w:val="22"/>
              </w:rPr>
              <w:t>receiving the invitation</w:t>
            </w:r>
          </w:p>
          <w:p w:rsidR="0006576D" w:rsidRDefault="0006576D" w:rsidP="0006576D">
            <w:pPr>
              <w:pStyle w:val="ListParagraph"/>
              <w:numPr>
                <w:ilvl w:val="0"/>
                <w:numId w:val="22"/>
              </w:numPr>
              <w:rPr>
                <w:rFonts w:ascii="Arial" w:hAnsi="Arial" w:cs="Arial"/>
                <w:sz w:val="22"/>
                <w:szCs w:val="22"/>
              </w:rPr>
            </w:pPr>
            <w:r>
              <w:rPr>
                <w:rFonts w:ascii="Arial" w:hAnsi="Arial" w:cs="Arial"/>
                <w:sz w:val="22"/>
                <w:szCs w:val="22"/>
              </w:rPr>
              <w:t>getting ready</w:t>
            </w:r>
          </w:p>
          <w:p w:rsidR="0006576D" w:rsidRPr="0006576D" w:rsidRDefault="00FD5F2E" w:rsidP="0006576D">
            <w:pPr>
              <w:pStyle w:val="ListParagraph"/>
              <w:numPr>
                <w:ilvl w:val="0"/>
                <w:numId w:val="22"/>
              </w:numPr>
              <w:rPr>
                <w:rFonts w:ascii="Arial" w:hAnsi="Arial" w:cs="Arial"/>
                <w:sz w:val="22"/>
                <w:szCs w:val="22"/>
              </w:rPr>
            </w:pPr>
            <w:r>
              <w:rPr>
                <w:rFonts w:ascii="Arial" w:hAnsi="Arial" w:cs="Arial"/>
                <w:sz w:val="22"/>
                <w:szCs w:val="22"/>
              </w:rPr>
              <w:t>waiting to go in</w:t>
            </w:r>
          </w:p>
          <w:p w:rsidR="002C17E1" w:rsidRDefault="002C17E1" w:rsidP="00050D22">
            <w:pPr>
              <w:rPr>
                <w:rFonts w:ascii="Arial" w:hAnsi="Arial" w:cs="Arial"/>
                <w:sz w:val="22"/>
                <w:szCs w:val="22"/>
              </w:rPr>
            </w:pPr>
          </w:p>
          <w:p w:rsidR="003B5FF2" w:rsidRDefault="00B52139"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23840" behindDoc="0" locked="0" layoutInCell="1" allowOverlap="1" wp14:anchorId="5343325A" wp14:editId="53EF8C39">
                      <wp:simplePos x="0" y="0"/>
                      <wp:positionH relativeFrom="column">
                        <wp:posOffset>619197</wp:posOffset>
                      </wp:positionH>
                      <wp:positionV relativeFrom="paragraph">
                        <wp:posOffset>11430</wp:posOffset>
                      </wp:positionV>
                      <wp:extent cx="5167423" cy="829340"/>
                      <wp:effectExtent l="552450" t="38100" r="71755" b="104140"/>
                      <wp:wrapNone/>
                      <wp:docPr id="249" name="Rounded Rectangular Callout 249"/>
                      <wp:cNvGraphicFramePr/>
                      <a:graphic xmlns:a="http://schemas.openxmlformats.org/drawingml/2006/main">
                        <a:graphicData uri="http://schemas.microsoft.com/office/word/2010/wordprocessingShape">
                          <wps:wsp>
                            <wps:cNvSpPr/>
                            <wps:spPr>
                              <a:xfrm>
                                <a:off x="0" y="0"/>
                                <a:ext cx="5167423" cy="82934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382B01" w:rsidRDefault="00E011A6" w:rsidP="003B5FF2">
                                  <w:pPr>
                                    <w:rPr>
                                      <w:rFonts w:ascii="Arial" w:hAnsi="Arial" w:cs="Arial"/>
                                      <w:i/>
                                      <w:sz w:val="22"/>
                                      <w:szCs w:val="22"/>
                                    </w:rPr>
                                  </w:pPr>
                                  <w:r w:rsidRPr="00382B01">
                                    <w:rPr>
                                      <w:rFonts w:ascii="Arial" w:hAnsi="Arial" w:cs="Arial"/>
                                      <w:i/>
                                      <w:sz w:val="22"/>
                                      <w:szCs w:val="22"/>
                                    </w:rPr>
                                    <w:t>Remember, the interviewer needs to say things like – ‘I can’t quite picture that, can you give me some more details?’ And, ‘tell me a bit more about how you felt then.’ Check back with the interviews we did last week, when you were pretending to be Emily.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25A" id="Rounded Rectangular Callout 249" o:spid="_x0000_s1068" type="#_x0000_t62" style="position:absolute;margin-left:48.75pt;margin-top:.9pt;width:406.9pt;height:65.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" adj="-2004,874" fillcolor="#c6e8e2" strokecolor="#126388" strokeweight="1pt">
                      <v:shadow on="t" color="black" opacity="41287f" offset="0,1.5pt"/>
                      <v:textbox>
                        <w:txbxContent>
                          <w:p w:rsidR="00E011A6" w:rsidRPr="00382B01" w:rsidRDefault="00E011A6" w:rsidP="003B5FF2">
                            <w:pPr>
                              <w:rPr>
                                <w:rFonts w:ascii="Arial" w:hAnsi="Arial" w:cs="Arial"/>
                                <w:i/>
                                <w:sz w:val="22"/>
                                <w:szCs w:val="22"/>
                              </w:rPr>
                            </w:pPr>
                            <w:r w:rsidRPr="00382B01">
                              <w:rPr>
                                <w:rFonts w:ascii="Arial" w:hAnsi="Arial" w:cs="Arial"/>
                                <w:i/>
                                <w:sz w:val="22"/>
                                <w:szCs w:val="22"/>
                              </w:rPr>
                              <w:t>Remember, the interviewer needs to say things like – ‘I can’t quite picture that, can you give me some more details?’ And, ‘tell me a bit more about how you felt then.’ Check back with the interviews we did last week, when you were pretending to be Emily.</w:t>
                            </w:r>
                          </w:p>
                        </w:txbxContent>
                      </v:textbox>
                    </v:shape>
                  </w:pict>
                </mc:Fallback>
              </mc:AlternateContent>
            </w: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3B5FF2" w:rsidRDefault="00FD5F2E" w:rsidP="00050D22">
            <w:pPr>
              <w:rPr>
                <w:rFonts w:ascii="Arial" w:hAnsi="Arial" w:cs="Arial"/>
                <w:sz w:val="22"/>
                <w:szCs w:val="22"/>
              </w:rPr>
            </w:pPr>
            <w:r>
              <w:rPr>
                <w:rFonts w:ascii="Arial" w:hAnsi="Arial" w:cs="Arial"/>
                <w:sz w:val="22"/>
                <w:szCs w:val="22"/>
              </w:rPr>
              <w:lastRenderedPageBreak/>
              <w:t>Chn practis</w:t>
            </w:r>
            <w:r w:rsidR="003B5FF2">
              <w:rPr>
                <w:rFonts w:ascii="Arial" w:hAnsi="Arial" w:cs="Arial"/>
                <w:sz w:val="22"/>
                <w:szCs w:val="22"/>
              </w:rPr>
              <w:t xml:space="preserve">e </w:t>
            </w:r>
            <w:r w:rsidR="008C7402">
              <w:rPr>
                <w:rFonts w:ascii="Arial" w:hAnsi="Arial" w:cs="Arial"/>
                <w:sz w:val="22"/>
                <w:szCs w:val="22"/>
              </w:rPr>
              <w:t>hot</w:t>
            </w:r>
            <w:r w:rsidR="003B5FF2">
              <w:rPr>
                <w:rFonts w:ascii="Arial" w:hAnsi="Arial" w:cs="Arial"/>
                <w:sz w:val="22"/>
                <w:szCs w:val="22"/>
              </w:rPr>
              <w:t>seating in pairs.</w:t>
            </w:r>
          </w:p>
          <w:p w:rsidR="003B5FF2" w:rsidRDefault="003B5FF2" w:rsidP="00050D22">
            <w:pPr>
              <w:rPr>
                <w:rFonts w:ascii="Arial" w:hAnsi="Arial" w:cs="Arial"/>
                <w:sz w:val="22"/>
                <w:szCs w:val="22"/>
              </w:rPr>
            </w:pPr>
          </w:p>
          <w:p w:rsidR="003B5FF2" w:rsidRDefault="009625DB" w:rsidP="00050D22">
            <w:pPr>
              <w:rPr>
                <w:rFonts w:ascii="Arial" w:hAnsi="Arial" w:cs="Arial"/>
                <w:sz w:val="22"/>
                <w:szCs w:val="22"/>
              </w:rPr>
            </w:pPr>
            <w:r>
              <w:rPr>
                <w:rFonts w:ascii="Arial" w:hAnsi="Arial" w:cs="Arial"/>
                <w:sz w:val="22"/>
                <w:szCs w:val="22"/>
              </w:rPr>
              <w:t>PIT STOP</w:t>
            </w:r>
          </w:p>
          <w:p w:rsidR="008C7402" w:rsidRDefault="008C7402" w:rsidP="00050D22">
            <w:pPr>
              <w:rPr>
                <w:rFonts w:ascii="Arial" w:hAnsi="Arial" w:cs="Arial"/>
                <w:sz w:val="22"/>
                <w:szCs w:val="22"/>
              </w:rPr>
            </w:pPr>
            <w:r>
              <w:rPr>
                <w:rFonts w:ascii="Arial" w:hAnsi="Arial" w:cs="Arial"/>
                <w:sz w:val="22"/>
                <w:szCs w:val="22"/>
              </w:rPr>
              <w:t>Listen to a few good examples that reveal Hermelin’s feeling and describe the situation well.</w:t>
            </w:r>
          </w:p>
          <w:p w:rsidR="008C7402" w:rsidRDefault="008C7402" w:rsidP="00050D22">
            <w:pPr>
              <w:rPr>
                <w:rFonts w:ascii="Arial" w:hAnsi="Arial" w:cs="Arial"/>
                <w:sz w:val="22"/>
                <w:szCs w:val="22"/>
              </w:rPr>
            </w:pPr>
          </w:p>
          <w:p w:rsidR="008C7402" w:rsidRDefault="008C7402"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25888" behindDoc="0" locked="0" layoutInCell="1" allowOverlap="1" wp14:anchorId="1094A6DE" wp14:editId="31D23CFC">
                      <wp:simplePos x="0" y="0"/>
                      <wp:positionH relativeFrom="column">
                        <wp:posOffset>1157575</wp:posOffset>
                      </wp:positionH>
                      <wp:positionV relativeFrom="paragraph">
                        <wp:posOffset>141220</wp:posOffset>
                      </wp:positionV>
                      <wp:extent cx="4199861" cy="893135"/>
                      <wp:effectExtent l="457200" t="38100" r="67945" b="97790"/>
                      <wp:wrapNone/>
                      <wp:docPr id="250" name="Rounded Rectangular Callout 250"/>
                      <wp:cNvGraphicFramePr/>
                      <a:graphic xmlns:a="http://schemas.openxmlformats.org/drawingml/2006/main">
                        <a:graphicData uri="http://schemas.microsoft.com/office/word/2010/wordprocessingShape">
                          <wps:wsp>
                            <wps:cNvSpPr/>
                            <wps:spPr>
                              <a:xfrm>
                                <a:off x="0" y="0"/>
                                <a:ext cx="4199861" cy="893135"/>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382B01" w:rsidRDefault="00E011A6" w:rsidP="008C7402">
                                  <w:pPr>
                                    <w:rPr>
                                      <w:rFonts w:ascii="Arial" w:hAnsi="Arial" w:cs="Arial"/>
                                      <w:i/>
                                      <w:sz w:val="22"/>
                                      <w:szCs w:val="22"/>
                                    </w:rPr>
                                  </w:pPr>
                                  <w:r w:rsidRPr="00382B01">
                                    <w:rPr>
                                      <w:rFonts w:ascii="Arial" w:hAnsi="Arial" w:cs="Arial"/>
                                      <w:i/>
                                      <w:sz w:val="22"/>
                                      <w:szCs w:val="22"/>
                                    </w:rPr>
                                    <w:t>Now let’s apply those questioning and answering skills to the next situation – when Hermelin has got home, found out he is a ‘household pest’ and decides to leave. Remember your conversations have to cover several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A6DE" id="Rounded Rectangular Callout 250" o:spid="_x0000_s1069" type="#_x0000_t62" style="position:absolute;margin-left:91.15pt;margin-top:11.1pt;width:330.7pt;height:70.3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" adj="-2004,874" fillcolor="#c6e8e2" strokecolor="#126388" strokeweight="1pt">
                      <v:shadow on="t" color="black" opacity="41287f" offset="0,1.5pt"/>
                      <v:textbox>
                        <w:txbxContent>
                          <w:p w:rsidR="00E011A6" w:rsidRPr="00382B01" w:rsidRDefault="00E011A6" w:rsidP="008C7402">
                            <w:pPr>
                              <w:rPr>
                                <w:rFonts w:ascii="Arial" w:hAnsi="Arial" w:cs="Arial"/>
                                <w:i/>
                                <w:sz w:val="22"/>
                                <w:szCs w:val="22"/>
                              </w:rPr>
                            </w:pPr>
                            <w:r w:rsidRPr="00382B01">
                              <w:rPr>
                                <w:rFonts w:ascii="Arial" w:hAnsi="Arial" w:cs="Arial"/>
                                <w:i/>
                                <w:sz w:val="22"/>
                                <w:szCs w:val="22"/>
                              </w:rPr>
                              <w:t>Now let’s apply those questioning and answering skills to the next situation – when Hermelin has got home, found out he is a ‘household pest’ and decides to leave. Remember your conversations have to cover several points.</w:t>
                            </w:r>
                          </w:p>
                        </w:txbxContent>
                      </v:textbox>
                    </v:shape>
                  </w:pict>
                </mc:Fallback>
              </mc:AlternateContent>
            </w: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2C17E1" w:rsidP="00050D22">
            <w:pPr>
              <w:rPr>
                <w:rFonts w:ascii="Arial" w:hAnsi="Arial" w:cs="Arial"/>
                <w:sz w:val="22"/>
                <w:szCs w:val="22"/>
              </w:rPr>
            </w:pPr>
          </w:p>
          <w:p w:rsidR="002C17E1" w:rsidRDefault="008C7402" w:rsidP="00050D22">
            <w:pPr>
              <w:rPr>
                <w:rFonts w:ascii="Arial" w:hAnsi="Arial" w:cs="Arial"/>
                <w:sz w:val="22"/>
                <w:szCs w:val="22"/>
              </w:rPr>
            </w:pPr>
            <w:r>
              <w:rPr>
                <w:rFonts w:ascii="Arial" w:hAnsi="Arial" w:cs="Arial"/>
                <w:sz w:val="22"/>
                <w:szCs w:val="22"/>
              </w:rPr>
              <w:t>Continue hotseating.</w:t>
            </w:r>
          </w:p>
          <w:p w:rsidR="008C7402" w:rsidRDefault="008C7402" w:rsidP="00050D22">
            <w:pPr>
              <w:rPr>
                <w:rFonts w:ascii="Arial" w:hAnsi="Arial" w:cs="Arial"/>
                <w:sz w:val="22"/>
                <w:szCs w:val="22"/>
              </w:rPr>
            </w:pPr>
          </w:p>
          <w:p w:rsidR="003409BE" w:rsidRDefault="003409BE" w:rsidP="00050D22">
            <w:pPr>
              <w:rPr>
                <w:rFonts w:ascii="Arial" w:hAnsi="Arial" w:cs="Arial"/>
                <w:sz w:val="22"/>
                <w:szCs w:val="22"/>
              </w:rPr>
            </w:pPr>
          </w:p>
          <w:p w:rsidR="003409BE" w:rsidRDefault="003409BE" w:rsidP="00050D22">
            <w:pPr>
              <w:rPr>
                <w:rFonts w:ascii="Arial" w:hAnsi="Arial" w:cs="Arial"/>
                <w:sz w:val="22"/>
                <w:szCs w:val="22"/>
              </w:rPr>
            </w:pPr>
            <w:r>
              <w:rPr>
                <w:rFonts w:ascii="Arial" w:hAnsi="Arial" w:cs="Arial"/>
                <w:sz w:val="22"/>
                <w:szCs w:val="22"/>
              </w:rPr>
              <w:t>Before they start to write, remind chn of the skills covered in the past few days, particularly the ways sentences are linked within paragraphs, words are chosen carefully for particular meanings and effects, and a variety of sentence constructions are used.</w:t>
            </w:r>
          </w:p>
          <w:p w:rsidR="003409BE" w:rsidRDefault="003409BE" w:rsidP="00050D22">
            <w:pPr>
              <w:rPr>
                <w:rFonts w:ascii="Arial" w:hAnsi="Arial" w:cs="Arial"/>
                <w:sz w:val="22"/>
                <w:szCs w:val="22"/>
              </w:rPr>
            </w:pPr>
          </w:p>
          <w:p w:rsidR="003409BE" w:rsidRDefault="003409BE" w:rsidP="00050D22">
            <w:pPr>
              <w:rPr>
                <w:rFonts w:ascii="Arial" w:hAnsi="Arial" w:cs="Arial"/>
                <w:sz w:val="22"/>
                <w:szCs w:val="22"/>
              </w:rPr>
            </w:pPr>
            <w:r>
              <w:rPr>
                <w:rFonts w:ascii="Arial" w:hAnsi="Arial" w:cs="Arial"/>
                <w:sz w:val="22"/>
                <w:szCs w:val="22"/>
              </w:rPr>
              <w:t>Allow a few minutes to look through work completed previously.</w:t>
            </w:r>
          </w:p>
          <w:p w:rsidR="003409BE" w:rsidRDefault="003409BE" w:rsidP="00050D22">
            <w:pPr>
              <w:rPr>
                <w:rFonts w:ascii="Arial" w:hAnsi="Arial" w:cs="Arial"/>
                <w:sz w:val="22"/>
                <w:szCs w:val="22"/>
              </w:rPr>
            </w:pPr>
            <w:r>
              <w:rPr>
                <w:noProof/>
                <w:lang w:val="en-GB" w:eastAsia="en-GB"/>
              </w:rPr>
              <w:drawing>
                <wp:anchor distT="0" distB="0" distL="114300" distR="114300" simplePos="0" relativeHeight="252327936" behindDoc="1" locked="0" layoutInCell="1" allowOverlap="1" wp14:anchorId="05D5D70F" wp14:editId="77A8181D">
                  <wp:simplePos x="0" y="0"/>
                  <wp:positionH relativeFrom="column">
                    <wp:posOffset>3294143</wp:posOffset>
                  </wp:positionH>
                  <wp:positionV relativeFrom="paragraph">
                    <wp:posOffset>138194</wp:posOffset>
                  </wp:positionV>
                  <wp:extent cx="463550" cy="453390"/>
                  <wp:effectExtent l="0" t="0" r="0" b="3810"/>
                  <wp:wrapTight wrapText="bothSides">
                    <wp:wrapPolygon edited="0">
                      <wp:start x="0" y="0"/>
                      <wp:lineTo x="0" y="20874"/>
                      <wp:lineTo x="20416" y="20874"/>
                      <wp:lineTo x="20416" y="0"/>
                      <wp:lineTo x="0" y="0"/>
                    </wp:wrapPolygon>
                  </wp:wrapTight>
                  <wp:docPr id="254" name="Picture 254"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p>
          <w:p w:rsidR="003409BE" w:rsidRDefault="003409BE" w:rsidP="00050D22">
            <w:pPr>
              <w:rPr>
                <w:rFonts w:ascii="Arial" w:hAnsi="Arial" w:cs="Arial"/>
                <w:sz w:val="22"/>
                <w:szCs w:val="22"/>
              </w:rPr>
            </w:pPr>
          </w:p>
          <w:p w:rsidR="008C7402" w:rsidRDefault="008C7402" w:rsidP="00050D22">
            <w:pPr>
              <w:rPr>
                <w:rFonts w:ascii="Arial" w:hAnsi="Arial" w:cs="Arial"/>
                <w:sz w:val="22"/>
                <w:szCs w:val="22"/>
              </w:rPr>
            </w:pPr>
            <w:r>
              <w:rPr>
                <w:rFonts w:ascii="Arial" w:hAnsi="Arial" w:cs="Arial"/>
                <w:sz w:val="22"/>
                <w:szCs w:val="22"/>
              </w:rPr>
              <w:t>Chn choose which diary entry to write.</w:t>
            </w:r>
          </w:p>
          <w:p w:rsidR="002C17E1" w:rsidRDefault="002C17E1" w:rsidP="00050D22">
            <w:pPr>
              <w:rPr>
                <w:rFonts w:ascii="Arial" w:hAnsi="Arial" w:cs="Arial"/>
                <w:sz w:val="22"/>
                <w:szCs w:val="22"/>
              </w:rPr>
            </w:pPr>
          </w:p>
          <w:p w:rsidR="008C7402" w:rsidRPr="00CA3D47" w:rsidRDefault="008C7402" w:rsidP="00050D22">
            <w:pPr>
              <w:rPr>
                <w:rFonts w:ascii="Arial" w:hAnsi="Arial" w:cs="Arial"/>
                <w:sz w:val="22"/>
                <w:szCs w:val="22"/>
              </w:rPr>
            </w:pPr>
          </w:p>
        </w:tc>
        <w:tc>
          <w:tcPr>
            <w:tcW w:w="2410" w:type="dxa"/>
            <w:vMerge w:val="restart"/>
          </w:tcPr>
          <w:p w:rsidR="002C17E1" w:rsidRDefault="002C17E1" w:rsidP="00050D22">
            <w:pPr>
              <w:pStyle w:val="Header"/>
              <w:rPr>
                <w:rFonts w:ascii="Arial" w:hAnsi="Arial" w:cs="Arial"/>
                <w:b/>
                <w:sz w:val="22"/>
                <w:szCs w:val="22"/>
              </w:rPr>
            </w:pPr>
            <w:r w:rsidRPr="00EE32B1">
              <w:rPr>
                <w:rFonts w:ascii="Arial" w:hAnsi="Arial" w:cs="Arial"/>
                <w:b/>
                <w:sz w:val="22"/>
                <w:szCs w:val="22"/>
              </w:rPr>
              <w:lastRenderedPageBreak/>
              <w:t>Focus pupils:</w:t>
            </w:r>
          </w:p>
          <w:p w:rsidR="002C17E1" w:rsidRPr="00EE32B1" w:rsidRDefault="002C17E1" w:rsidP="00050D22">
            <w:pPr>
              <w:pStyle w:val="Header"/>
              <w:rPr>
                <w:rFonts w:ascii="Arial" w:hAnsi="Arial" w:cs="Arial"/>
                <w:b/>
                <w:sz w:val="22"/>
                <w:szCs w:val="22"/>
              </w:rPr>
            </w:pPr>
          </w:p>
          <w:p w:rsidR="002C17E1" w:rsidRDefault="002C17E1" w:rsidP="00050D22">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2C17E1" w:rsidRPr="00EE32B1" w:rsidRDefault="002C17E1" w:rsidP="00050D22">
            <w:pPr>
              <w:pStyle w:val="Header"/>
              <w:rPr>
                <w:rFonts w:ascii="Arial" w:hAnsi="Arial" w:cs="Arial"/>
                <w:b/>
                <w:sz w:val="22"/>
                <w:szCs w:val="22"/>
              </w:rPr>
            </w:pPr>
          </w:p>
          <w:p w:rsidR="002C17E1" w:rsidRDefault="002C17E1" w:rsidP="00050D22">
            <w:pPr>
              <w:pStyle w:val="Header"/>
              <w:rPr>
                <w:rFonts w:ascii="Arial" w:hAnsi="Arial" w:cs="Arial"/>
                <w:b/>
                <w:sz w:val="22"/>
                <w:szCs w:val="22"/>
              </w:rPr>
            </w:pPr>
            <w:r w:rsidRPr="00EE32B1">
              <w:rPr>
                <w:rFonts w:ascii="Arial" w:hAnsi="Arial" w:cs="Arial"/>
                <w:b/>
                <w:sz w:val="22"/>
                <w:szCs w:val="22"/>
              </w:rPr>
              <w:t>Stretch and challenge:</w:t>
            </w:r>
          </w:p>
          <w:p w:rsidR="002C17E1" w:rsidRPr="00EE32B1" w:rsidRDefault="002C17E1" w:rsidP="00050D22">
            <w:pPr>
              <w:pStyle w:val="Header"/>
              <w:rPr>
                <w:rFonts w:ascii="Arial" w:hAnsi="Arial" w:cs="Arial"/>
                <w:b/>
                <w:sz w:val="22"/>
                <w:szCs w:val="22"/>
              </w:rPr>
            </w:pPr>
          </w:p>
          <w:p w:rsidR="002C17E1" w:rsidRPr="00EE32B1" w:rsidRDefault="002C17E1" w:rsidP="00050D22">
            <w:pPr>
              <w:pStyle w:val="Header"/>
              <w:rPr>
                <w:rFonts w:ascii="Arial" w:hAnsi="Arial" w:cs="Arial"/>
                <w:b/>
                <w:sz w:val="22"/>
                <w:szCs w:val="22"/>
              </w:rPr>
            </w:pPr>
            <w:r w:rsidRPr="00EE32B1">
              <w:rPr>
                <w:rFonts w:ascii="Arial" w:hAnsi="Arial" w:cs="Arial"/>
                <w:b/>
                <w:sz w:val="22"/>
                <w:szCs w:val="22"/>
              </w:rPr>
              <w:t>Adult support:</w:t>
            </w:r>
          </w:p>
          <w:p w:rsidR="002C17E1" w:rsidRPr="00EE32B1" w:rsidRDefault="002C17E1" w:rsidP="00050D22">
            <w:pPr>
              <w:pStyle w:val="Header"/>
              <w:rPr>
                <w:rFonts w:ascii="Arial" w:hAnsi="Arial" w:cs="Arial"/>
                <w:b/>
                <w:sz w:val="22"/>
                <w:szCs w:val="22"/>
              </w:rPr>
            </w:pPr>
          </w:p>
          <w:p w:rsidR="002C17E1" w:rsidRPr="00AD4BCD" w:rsidRDefault="002C17E1" w:rsidP="00050D22">
            <w:pPr>
              <w:pStyle w:val="Header"/>
              <w:rPr>
                <w:rFonts w:ascii="Arial" w:hAnsi="Arial" w:cs="Arial"/>
                <w:b/>
                <w:sz w:val="22"/>
                <w:szCs w:val="22"/>
              </w:rPr>
            </w:pPr>
            <w:r>
              <w:rPr>
                <w:rFonts w:ascii="Arial" w:hAnsi="Arial" w:cs="Arial"/>
                <w:b/>
                <w:sz w:val="22"/>
                <w:szCs w:val="22"/>
              </w:rPr>
              <w:t>Scaffolds and resources:</w:t>
            </w:r>
          </w:p>
          <w:p w:rsidR="002C17E1" w:rsidRPr="00EE32B1" w:rsidRDefault="002C17E1" w:rsidP="00050D22">
            <w:pPr>
              <w:pStyle w:val="Header"/>
              <w:rPr>
                <w:rFonts w:ascii="Arial" w:hAnsi="Arial" w:cs="Arial"/>
                <w:sz w:val="22"/>
                <w:szCs w:val="22"/>
              </w:rPr>
            </w:pPr>
          </w:p>
          <w:p w:rsidR="002C17E1" w:rsidRDefault="002C17E1" w:rsidP="00050D22">
            <w:pPr>
              <w:overflowPunct w:val="0"/>
              <w:autoSpaceDE w:val="0"/>
              <w:autoSpaceDN w:val="0"/>
              <w:adjustRightInd w:val="0"/>
              <w:textAlignment w:val="baseline"/>
              <w:rPr>
                <w:rFonts w:ascii="Arial" w:hAnsi="Arial" w:cs="Arial"/>
                <w:sz w:val="18"/>
                <w:szCs w:val="18"/>
              </w:rPr>
            </w:pPr>
          </w:p>
          <w:p w:rsidR="002C17E1" w:rsidRPr="00316CD1" w:rsidRDefault="002C17E1" w:rsidP="00050D22">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2C17E1" w:rsidRPr="00A43569" w:rsidTr="002A282D">
        <w:trPr>
          <w:cantSplit/>
          <w:trHeight w:val="570"/>
        </w:trPr>
        <w:tc>
          <w:tcPr>
            <w:tcW w:w="988" w:type="dxa"/>
            <w:vMerge/>
            <w:vAlign w:val="center"/>
          </w:tcPr>
          <w:p w:rsidR="002C17E1" w:rsidRDefault="002C17E1" w:rsidP="00050D22">
            <w:pPr>
              <w:jc w:val="center"/>
              <w:rPr>
                <w:rFonts w:ascii="Arial" w:hAnsi="Arial" w:cs="Arial"/>
                <w:b/>
              </w:rPr>
            </w:pPr>
          </w:p>
        </w:tc>
        <w:tc>
          <w:tcPr>
            <w:tcW w:w="1984" w:type="dxa"/>
            <w:shd w:val="clear" w:color="auto" w:fill="B2B9FC"/>
          </w:tcPr>
          <w:p w:rsidR="005B401D" w:rsidRPr="00163E8F" w:rsidRDefault="005B401D" w:rsidP="005B401D">
            <w:pPr>
              <w:pStyle w:val="NormalWeb13"/>
              <w:rPr>
                <w:rFonts w:ascii="Arial" w:hAnsi="Arial" w:cs="Arial"/>
                <w:sz w:val="22"/>
                <w:szCs w:val="22"/>
                <w:lang w:val="en-US"/>
              </w:rPr>
            </w:pPr>
            <w:r>
              <w:rPr>
                <w:rFonts w:ascii="Arial" w:hAnsi="Arial" w:cs="Arial"/>
                <w:sz w:val="22"/>
                <w:szCs w:val="22"/>
                <w:lang w:val="en-US"/>
              </w:rPr>
              <w:t>Make precise vocabulary, sentence length, sentence complexity and punctuation choices, m</w:t>
            </w:r>
            <w:r w:rsidRPr="00163E8F">
              <w:rPr>
                <w:rFonts w:ascii="Arial" w:hAnsi="Arial" w:cs="Arial"/>
                <w:sz w:val="22"/>
                <w:szCs w:val="22"/>
                <w:lang w:val="en-US"/>
              </w:rPr>
              <w:t>aintain</w:t>
            </w:r>
            <w:r>
              <w:rPr>
                <w:rFonts w:ascii="Arial" w:hAnsi="Arial" w:cs="Arial"/>
                <w:sz w:val="22"/>
                <w:szCs w:val="22"/>
                <w:lang w:val="en-US"/>
              </w:rPr>
              <w:t>ing</w:t>
            </w:r>
            <w:r w:rsidRPr="00163E8F">
              <w:rPr>
                <w:rFonts w:ascii="Arial" w:hAnsi="Arial" w:cs="Arial"/>
                <w:sz w:val="22"/>
                <w:szCs w:val="22"/>
                <w:lang w:val="en-US"/>
              </w:rPr>
              <w:t xml:space="preserve"> interest for the reader</w:t>
            </w:r>
          </w:p>
          <w:p w:rsidR="002C17E1" w:rsidRPr="00CA3D47" w:rsidRDefault="002C17E1" w:rsidP="00050D22">
            <w:pPr>
              <w:rPr>
                <w:rFonts w:ascii="Arial" w:hAnsi="Arial" w:cs="Arial"/>
                <w:bCs/>
                <w:sz w:val="22"/>
                <w:szCs w:val="22"/>
              </w:rPr>
            </w:pPr>
          </w:p>
        </w:tc>
        <w:tc>
          <w:tcPr>
            <w:tcW w:w="9497" w:type="dxa"/>
            <w:vMerge/>
          </w:tcPr>
          <w:p w:rsidR="002C17E1" w:rsidRPr="00CA3D47" w:rsidRDefault="002C17E1" w:rsidP="00050D22">
            <w:pPr>
              <w:rPr>
                <w:rFonts w:ascii="Arial" w:hAnsi="Arial" w:cs="Arial"/>
                <w:sz w:val="22"/>
                <w:szCs w:val="22"/>
              </w:rPr>
            </w:pPr>
          </w:p>
        </w:tc>
        <w:tc>
          <w:tcPr>
            <w:tcW w:w="2410" w:type="dxa"/>
            <w:vMerge/>
          </w:tcPr>
          <w:p w:rsidR="002C17E1" w:rsidRPr="00EE32B1" w:rsidRDefault="002C17E1" w:rsidP="00050D22">
            <w:pPr>
              <w:pStyle w:val="Header"/>
              <w:rPr>
                <w:rFonts w:ascii="Arial" w:hAnsi="Arial" w:cs="Arial"/>
                <w:b/>
                <w:sz w:val="22"/>
                <w:szCs w:val="22"/>
              </w:rPr>
            </w:pPr>
          </w:p>
        </w:tc>
      </w:tr>
      <w:tr w:rsidR="002C17E1" w:rsidRPr="00A43569" w:rsidTr="00050D22">
        <w:trPr>
          <w:cantSplit/>
          <w:trHeight w:val="404"/>
        </w:trPr>
        <w:tc>
          <w:tcPr>
            <w:tcW w:w="988" w:type="dxa"/>
            <w:vMerge/>
            <w:vAlign w:val="center"/>
          </w:tcPr>
          <w:p w:rsidR="002C17E1" w:rsidRPr="00A43569" w:rsidRDefault="002C17E1" w:rsidP="00050D22">
            <w:pPr>
              <w:jc w:val="center"/>
              <w:rPr>
                <w:rFonts w:ascii="Arial" w:hAnsi="Arial" w:cs="Arial"/>
                <w:sz w:val="20"/>
                <w:szCs w:val="20"/>
                <w:lang w:val="en"/>
              </w:rPr>
            </w:pPr>
          </w:p>
        </w:tc>
        <w:tc>
          <w:tcPr>
            <w:tcW w:w="1984" w:type="dxa"/>
            <w:shd w:val="clear" w:color="auto" w:fill="75C7B9"/>
          </w:tcPr>
          <w:p w:rsidR="002C17E1" w:rsidRPr="00EE32B1" w:rsidRDefault="002C17E1" w:rsidP="00050D22">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2C17E1" w:rsidRPr="00A43569" w:rsidRDefault="002C17E1" w:rsidP="00050D22">
            <w:pPr>
              <w:rPr>
                <w:rFonts w:ascii="Arial" w:hAnsi="Arial" w:cs="Arial"/>
                <w:sz w:val="20"/>
                <w:szCs w:val="20"/>
              </w:rPr>
            </w:pPr>
          </w:p>
        </w:tc>
        <w:tc>
          <w:tcPr>
            <w:tcW w:w="2410" w:type="dxa"/>
            <w:vMerge/>
          </w:tcPr>
          <w:p w:rsidR="002C17E1" w:rsidRPr="00A43569" w:rsidRDefault="002C17E1" w:rsidP="00050D22">
            <w:pPr>
              <w:pStyle w:val="Header"/>
              <w:rPr>
                <w:rFonts w:ascii="Arial" w:hAnsi="Arial" w:cs="Arial"/>
                <w:sz w:val="20"/>
              </w:rPr>
            </w:pPr>
          </w:p>
        </w:tc>
      </w:tr>
      <w:tr w:rsidR="002C17E1" w:rsidRPr="00A43569" w:rsidTr="00050D22">
        <w:trPr>
          <w:cantSplit/>
          <w:trHeight w:val="557"/>
        </w:trPr>
        <w:tc>
          <w:tcPr>
            <w:tcW w:w="988" w:type="dxa"/>
            <w:vMerge/>
            <w:tcBorders>
              <w:bottom w:val="single" w:sz="4" w:space="0" w:color="auto"/>
            </w:tcBorders>
            <w:vAlign w:val="center"/>
          </w:tcPr>
          <w:p w:rsidR="002C17E1" w:rsidRPr="00A43569" w:rsidRDefault="002C17E1" w:rsidP="00050D22">
            <w:pPr>
              <w:jc w:val="center"/>
              <w:rPr>
                <w:rFonts w:ascii="Arial" w:hAnsi="Arial" w:cs="Arial"/>
                <w:sz w:val="20"/>
                <w:szCs w:val="20"/>
                <w:lang w:val="en"/>
              </w:rPr>
            </w:pPr>
          </w:p>
        </w:tc>
        <w:tc>
          <w:tcPr>
            <w:tcW w:w="1984" w:type="dxa"/>
            <w:tcBorders>
              <w:bottom w:val="single" w:sz="4" w:space="0" w:color="auto"/>
            </w:tcBorders>
          </w:tcPr>
          <w:p w:rsidR="002C17E1" w:rsidRDefault="002C17E1" w:rsidP="00050D22">
            <w:pPr>
              <w:rPr>
                <w:rFonts w:ascii="Arial" w:hAnsi="Arial" w:cs="Arial"/>
                <w:sz w:val="22"/>
                <w:szCs w:val="22"/>
              </w:rPr>
            </w:pPr>
          </w:p>
          <w:p w:rsidR="003409BE" w:rsidRDefault="00904D2F" w:rsidP="00050D22">
            <w:pPr>
              <w:rPr>
                <w:rFonts w:ascii="Arial" w:hAnsi="Arial" w:cs="Arial"/>
                <w:sz w:val="22"/>
                <w:szCs w:val="22"/>
              </w:rPr>
            </w:pPr>
            <w:r>
              <w:rPr>
                <w:rFonts w:ascii="Arial" w:hAnsi="Arial" w:cs="Arial"/>
                <w:sz w:val="22"/>
                <w:szCs w:val="22"/>
              </w:rPr>
              <w:t>Planning for diary entries including k</w:t>
            </w:r>
            <w:r w:rsidR="003409BE">
              <w:rPr>
                <w:rFonts w:ascii="Arial" w:hAnsi="Arial" w:cs="Arial"/>
                <w:sz w:val="22"/>
                <w:szCs w:val="22"/>
              </w:rPr>
              <w:t xml:space="preserve">ey phrases chosen to set mood etc </w:t>
            </w:r>
          </w:p>
          <w:p w:rsidR="003409BE" w:rsidRDefault="003409BE" w:rsidP="00050D22">
            <w:pPr>
              <w:rPr>
                <w:rFonts w:ascii="Arial" w:hAnsi="Arial" w:cs="Arial"/>
                <w:sz w:val="22"/>
                <w:szCs w:val="22"/>
              </w:rPr>
            </w:pPr>
          </w:p>
          <w:p w:rsidR="003409BE" w:rsidRPr="00B951EA" w:rsidRDefault="003409BE" w:rsidP="00050D22">
            <w:pPr>
              <w:rPr>
                <w:rFonts w:ascii="Arial" w:hAnsi="Arial" w:cs="Arial"/>
                <w:sz w:val="22"/>
                <w:szCs w:val="22"/>
              </w:rPr>
            </w:pPr>
            <w:r>
              <w:rPr>
                <w:rFonts w:ascii="Arial" w:hAnsi="Arial" w:cs="Arial"/>
                <w:sz w:val="22"/>
                <w:szCs w:val="22"/>
              </w:rPr>
              <w:t>First diary entry</w:t>
            </w:r>
          </w:p>
        </w:tc>
        <w:tc>
          <w:tcPr>
            <w:tcW w:w="9497" w:type="dxa"/>
            <w:vMerge/>
            <w:tcBorders>
              <w:bottom w:val="single" w:sz="4" w:space="0" w:color="auto"/>
            </w:tcBorders>
          </w:tcPr>
          <w:p w:rsidR="002C17E1" w:rsidRPr="00A43569" w:rsidRDefault="002C17E1" w:rsidP="00050D22">
            <w:pPr>
              <w:rPr>
                <w:rFonts w:ascii="Arial" w:hAnsi="Arial" w:cs="Arial"/>
                <w:sz w:val="20"/>
                <w:szCs w:val="20"/>
              </w:rPr>
            </w:pPr>
          </w:p>
        </w:tc>
        <w:tc>
          <w:tcPr>
            <w:tcW w:w="2410" w:type="dxa"/>
            <w:vMerge/>
            <w:tcBorders>
              <w:bottom w:val="single" w:sz="4" w:space="0" w:color="auto"/>
            </w:tcBorders>
          </w:tcPr>
          <w:p w:rsidR="002C17E1" w:rsidRPr="00A43569" w:rsidRDefault="002C17E1" w:rsidP="00050D22">
            <w:pPr>
              <w:pStyle w:val="Header"/>
              <w:rPr>
                <w:rFonts w:ascii="Arial" w:hAnsi="Arial" w:cs="Arial"/>
                <w:sz w:val="20"/>
              </w:rPr>
            </w:pPr>
          </w:p>
        </w:tc>
      </w:tr>
    </w:tbl>
    <w:p w:rsidR="00D94BE8" w:rsidRDefault="00D94BE8">
      <w:pPr>
        <w:spacing w:after="160" w:line="259" w:lineRule="auto"/>
      </w:pPr>
    </w:p>
    <w:p w:rsidR="00D94BE8" w:rsidRDefault="00D94BE8">
      <w:pPr>
        <w:spacing w:after="160" w:line="259" w:lineRule="auto"/>
      </w:pP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2C17E1" w:rsidRPr="00A43569" w:rsidTr="00050D22">
        <w:trPr>
          <w:trHeight w:val="106"/>
        </w:trPr>
        <w:tc>
          <w:tcPr>
            <w:tcW w:w="988"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tcBorders>
              <w:bottom w:val="single" w:sz="4" w:space="0" w:color="auto"/>
            </w:tcBorders>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2C17E1" w:rsidRPr="00AE5221" w:rsidRDefault="002C17E1" w:rsidP="00050D22">
            <w:pPr>
              <w:spacing w:before="60" w:after="60"/>
              <w:jc w:val="center"/>
              <w:rPr>
                <w:rFonts w:ascii="Arial" w:hAnsi="Arial" w:cs="Arial"/>
                <w:b/>
                <w:sz w:val="20"/>
                <w:szCs w:val="20"/>
              </w:rPr>
            </w:pPr>
            <w:r>
              <w:rPr>
                <w:rFonts w:ascii="Arial" w:hAnsi="Arial" w:cs="Arial"/>
                <w:b/>
                <w:sz w:val="20"/>
                <w:szCs w:val="20"/>
              </w:rPr>
              <w:t>Differentiation</w:t>
            </w:r>
          </w:p>
          <w:p w:rsidR="002C17E1" w:rsidRPr="00AE5221" w:rsidRDefault="002C17E1" w:rsidP="00050D22">
            <w:pPr>
              <w:spacing w:before="60" w:after="60"/>
              <w:ind w:left="750" w:hanging="750"/>
              <w:jc w:val="center"/>
              <w:rPr>
                <w:rFonts w:ascii="Arial" w:hAnsi="Arial" w:cs="Arial"/>
                <w:b/>
                <w:sz w:val="20"/>
                <w:szCs w:val="20"/>
              </w:rPr>
            </w:pPr>
          </w:p>
        </w:tc>
      </w:tr>
      <w:tr w:rsidR="00B3764D" w:rsidRPr="00A43569" w:rsidTr="003409BE">
        <w:trPr>
          <w:cantSplit/>
          <w:trHeight w:val="4581"/>
        </w:trPr>
        <w:tc>
          <w:tcPr>
            <w:tcW w:w="988" w:type="dxa"/>
            <w:vMerge w:val="restart"/>
            <w:vAlign w:val="center"/>
          </w:tcPr>
          <w:p w:rsidR="00B3764D" w:rsidRPr="005E1286" w:rsidRDefault="00B3764D" w:rsidP="00050D22">
            <w:pPr>
              <w:jc w:val="center"/>
              <w:rPr>
                <w:rFonts w:ascii="Arial" w:hAnsi="Arial" w:cs="Arial"/>
                <w:sz w:val="20"/>
                <w:szCs w:val="20"/>
              </w:rPr>
            </w:pPr>
            <w:r>
              <w:rPr>
                <w:rFonts w:ascii="Arial" w:hAnsi="Arial" w:cs="Arial"/>
                <w:b/>
              </w:rPr>
              <w:t>9</w:t>
            </w:r>
          </w:p>
          <w:p w:rsidR="00B3764D" w:rsidRPr="005E1286" w:rsidRDefault="00B3764D" w:rsidP="00050D22">
            <w:pPr>
              <w:rPr>
                <w:rFonts w:ascii="Arial" w:hAnsi="Arial" w:cs="Arial"/>
                <w:sz w:val="20"/>
                <w:szCs w:val="20"/>
              </w:rPr>
            </w:pPr>
          </w:p>
          <w:p w:rsidR="00B3764D" w:rsidRPr="00A43569" w:rsidRDefault="00B3764D" w:rsidP="00050D22">
            <w:pPr>
              <w:jc w:val="center"/>
              <w:rPr>
                <w:rFonts w:ascii="Arial" w:hAnsi="Arial" w:cs="Arial"/>
                <w:sz w:val="20"/>
                <w:szCs w:val="20"/>
                <w:lang w:val="en"/>
              </w:rPr>
            </w:pPr>
          </w:p>
        </w:tc>
        <w:tc>
          <w:tcPr>
            <w:tcW w:w="1984" w:type="dxa"/>
            <w:shd w:val="clear" w:color="auto" w:fill="B2B9FC"/>
          </w:tcPr>
          <w:p w:rsidR="00B3764D" w:rsidRDefault="00B3764D" w:rsidP="00B3764D">
            <w:pPr>
              <w:pStyle w:val="NormalWeb13"/>
              <w:spacing w:before="0"/>
              <w:rPr>
                <w:rFonts w:ascii="Arial" w:hAnsi="Arial" w:cs="Arial"/>
                <w:sz w:val="22"/>
                <w:szCs w:val="22"/>
                <w:lang w:val="en-US"/>
              </w:rPr>
            </w:pPr>
            <w:r>
              <w:rPr>
                <w:rFonts w:ascii="Arial" w:hAnsi="Arial" w:cs="Arial"/>
                <w:sz w:val="22"/>
                <w:szCs w:val="22"/>
                <w:lang w:val="en-US"/>
              </w:rPr>
              <w:t>Evaluate and edit own and others’ writing against specific criteria for audience and purpose</w:t>
            </w:r>
          </w:p>
          <w:p w:rsidR="00B3764D" w:rsidRDefault="00B3764D" w:rsidP="0087228B">
            <w:pPr>
              <w:rPr>
                <w:rFonts w:ascii="Arial" w:hAnsi="Arial" w:cs="Arial"/>
                <w:sz w:val="22"/>
                <w:szCs w:val="22"/>
              </w:rPr>
            </w:pPr>
            <w:r>
              <w:rPr>
                <w:rFonts w:ascii="Arial" w:hAnsi="Arial" w:cs="Arial"/>
                <w:sz w:val="22"/>
                <w:szCs w:val="22"/>
              </w:rPr>
              <w:t>Make precise vocabulary, sentence length, sentence complexity and punctuation choices, maintaining interest for the reader</w:t>
            </w:r>
          </w:p>
          <w:p w:rsidR="00B3764D" w:rsidRPr="00CA3D47" w:rsidRDefault="00B3764D" w:rsidP="0087228B">
            <w:pPr>
              <w:rPr>
                <w:rFonts w:ascii="Arial" w:hAnsi="Arial" w:cs="Arial"/>
                <w:bCs/>
                <w:sz w:val="22"/>
                <w:szCs w:val="22"/>
              </w:rPr>
            </w:pPr>
          </w:p>
        </w:tc>
        <w:tc>
          <w:tcPr>
            <w:tcW w:w="9497" w:type="dxa"/>
            <w:vMerge w:val="restart"/>
          </w:tcPr>
          <w:p w:rsidR="00B3764D" w:rsidRDefault="00B3764D" w:rsidP="00050D22">
            <w:pPr>
              <w:rPr>
                <w:rFonts w:ascii="Arial" w:hAnsi="Arial" w:cs="Arial"/>
                <w:sz w:val="22"/>
                <w:szCs w:val="22"/>
              </w:rPr>
            </w:pPr>
            <w:r>
              <w:rPr>
                <w:rFonts w:ascii="Arial" w:hAnsi="Arial" w:cs="Arial"/>
                <w:sz w:val="22"/>
                <w:szCs w:val="22"/>
              </w:rPr>
              <w:t>Choose a sample diary entry from those produced by the chn where the mood and description is effective. Display this under a visualiser or provide photocopies to share.</w:t>
            </w: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r>
              <w:rPr>
                <w:rFonts w:ascii="Arial" w:hAnsi="Arial" w:cs="Arial"/>
                <w:sz w:val="22"/>
                <w:szCs w:val="22"/>
              </w:rPr>
              <w:t>Discuss ways in which the writing is effective.</w:t>
            </w: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r w:rsidRPr="00DA21E6">
              <w:rPr>
                <w:rFonts w:ascii="Arial" w:hAnsi="Arial" w:cs="Arial"/>
                <w:noProof/>
                <w:lang w:val="en-GB" w:eastAsia="en-GB"/>
              </w:rPr>
              <mc:AlternateContent>
                <mc:Choice Requires="wps">
                  <w:drawing>
                    <wp:anchor distT="0" distB="0" distL="114300" distR="114300" simplePos="0" relativeHeight="252336128" behindDoc="0" locked="0" layoutInCell="1" allowOverlap="1" wp14:anchorId="3512B650" wp14:editId="29E8EFCF">
                      <wp:simplePos x="0" y="0"/>
                      <wp:positionH relativeFrom="margin">
                        <wp:posOffset>158115</wp:posOffset>
                      </wp:positionH>
                      <wp:positionV relativeFrom="paragraph">
                        <wp:posOffset>25755</wp:posOffset>
                      </wp:positionV>
                      <wp:extent cx="5539563" cy="999461"/>
                      <wp:effectExtent l="19050" t="19050" r="23495" b="10795"/>
                      <wp:wrapNone/>
                      <wp:docPr id="255" name="Rounded Rectangle 255"/>
                      <wp:cNvGraphicFramePr/>
                      <a:graphic xmlns:a="http://schemas.openxmlformats.org/drawingml/2006/main">
                        <a:graphicData uri="http://schemas.microsoft.com/office/word/2010/wordprocessingShape">
                          <wps:wsp>
                            <wps:cNvSpPr/>
                            <wps:spPr>
                              <a:xfrm>
                                <a:off x="0" y="0"/>
                                <a:ext cx="5539563" cy="999461"/>
                              </a:xfrm>
                              <a:prstGeom prst="roundRect">
                                <a:avLst/>
                              </a:prstGeom>
                              <a:solidFill>
                                <a:sysClr val="window" lastClr="FFFFFF"/>
                              </a:solidFill>
                              <a:ln w="38100" cap="flat" cmpd="thickThin" algn="ctr">
                                <a:solidFill>
                                  <a:srgbClr val="FF6600"/>
                                </a:solidFill>
                                <a:prstDash val="solid"/>
                                <a:miter lim="800000"/>
                              </a:ln>
                              <a:effectLst/>
                            </wps:spPr>
                            <wps:txbx>
                              <w:txbxContent>
                                <w:p w:rsidR="00E011A6" w:rsidRDefault="00E011A6" w:rsidP="005B401D">
                                  <w:pPr>
                                    <w:pStyle w:val="NoSpacing"/>
                                    <w:rPr>
                                      <w:rFonts w:ascii="Arial" w:hAnsi="Arial" w:cs="Arial"/>
                                      <w:i/>
                                    </w:rPr>
                                  </w:pPr>
                                  <w:r>
                                    <w:rPr>
                                      <w:rFonts w:ascii="Arial" w:hAnsi="Arial" w:cs="Arial"/>
                                      <w:i/>
                                    </w:rPr>
                                    <w:t>Let me read this sentence aloud. When [NAME] writes …. I can really imagine …</w:t>
                                  </w:r>
                                </w:p>
                                <w:p w:rsidR="00E011A6" w:rsidRDefault="00E011A6" w:rsidP="005B401D">
                                  <w:pPr>
                                    <w:pStyle w:val="NoSpacing"/>
                                    <w:rPr>
                                      <w:rFonts w:ascii="Arial" w:hAnsi="Arial" w:cs="Arial"/>
                                      <w:i/>
                                    </w:rPr>
                                  </w:pPr>
                                  <w:r>
                                    <w:rPr>
                                      <w:rFonts w:ascii="Arial" w:hAnsi="Arial" w:cs="Arial"/>
                                      <w:i/>
                                    </w:rPr>
                                    <w:t>Listen to this bit – choosing the word …. makes me understand …</w:t>
                                  </w:r>
                                </w:p>
                                <w:p w:rsidR="00E011A6" w:rsidRDefault="00E011A6" w:rsidP="005B401D">
                                  <w:pPr>
                                    <w:pStyle w:val="NoSpacing"/>
                                    <w:rPr>
                                      <w:rFonts w:ascii="Arial" w:hAnsi="Arial" w:cs="Arial"/>
                                      <w:i/>
                                    </w:rPr>
                                  </w:pPr>
                                  <w:r>
                                    <w:rPr>
                                      <w:rFonts w:ascii="Arial" w:hAnsi="Arial" w:cs="Arial"/>
                                      <w:i/>
                                    </w:rPr>
                                    <w:t>And here …. This sentence links with the previous one because ….</w:t>
                                  </w:r>
                                </w:p>
                                <w:p w:rsidR="00E011A6" w:rsidRPr="00F61941" w:rsidRDefault="00E011A6" w:rsidP="005B401D">
                                  <w:pPr>
                                    <w:pStyle w:val="NoSpacing"/>
                                    <w:rPr>
                                      <w:rFonts w:ascii="Arial" w:hAnsi="Arial" w:cs="Arial"/>
                                      <w:i/>
                                    </w:rPr>
                                  </w:pPr>
                                  <w:r>
                                    <w:rPr>
                                      <w:rFonts w:ascii="Arial" w:hAnsi="Arial" w:cs="Arial"/>
                                      <w:i/>
                                    </w:rPr>
                                    <w:t>What else can you spot?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2B650" id="Rounded Rectangle 255" o:spid="_x0000_s1070" style="position:absolute;margin-left:12.45pt;margin-top:2.05pt;width:436.2pt;height:78.7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" fillcolor="window" strokecolor="#f60" strokeweight="3pt">
                      <v:stroke linestyle="thickThin" joinstyle="miter"/>
                      <v:textbox>
                        <w:txbxContent>
                          <w:p w:rsidR="00E011A6" w:rsidRDefault="00E011A6" w:rsidP="005B401D">
                            <w:pPr>
                              <w:pStyle w:val="NoSpacing"/>
                              <w:rPr>
                                <w:rFonts w:ascii="Arial" w:hAnsi="Arial" w:cs="Arial"/>
                                <w:i/>
                              </w:rPr>
                            </w:pPr>
                            <w:r>
                              <w:rPr>
                                <w:rFonts w:ascii="Arial" w:hAnsi="Arial" w:cs="Arial"/>
                                <w:i/>
                              </w:rPr>
                              <w:t>Let me read this sentence aloud. When [NAME] writes …. I can really imagine …</w:t>
                            </w:r>
                          </w:p>
                          <w:p w:rsidR="00E011A6" w:rsidRDefault="00E011A6" w:rsidP="005B401D">
                            <w:pPr>
                              <w:pStyle w:val="NoSpacing"/>
                              <w:rPr>
                                <w:rFonts w:ascii="Arial" w:hAnsi="Arial" w:cs="Arial"/>
                                <w:i/>
                              </w:rPr>
                            </w:pPr>
                            <w:r>
                              <w:rPr>
                                <w:rFonts w:ascii="Arial" w:hAnsi="Arial" w:cs="Arial"/>
                                <w:i/>
                              </w:rPr>
                              <w:t>Listen to this bit – choosing the word …. makes me understand …</w:t>
                            </w:r>
                          </w:p>
                          <w:p w:rsidR="00E011A6" w:rsidRDefault="00E011A6" w:rsidP="005B401D">
                            <w:pPr>
                              <w:pStyle w:val="NoSpacing"/>
                              <w:rPr>
                                <w:rFonts w:ascii="Arial" w:hAnsi="Arial" w:cs="Arial"/>
                                <w:i/>
                              </w:rPr>
                            </w:pPr>
                            <w:r>
                              <w:rPr>
                                <w:rFonts w:ascii="Arial" w:hAnsi="Arial" w:cs="Arial"/>
                                <w:i/>
                              </w:rPr>
                              <w:t>And here …. This sentence links with the previous one because ….</w:t>
                            </w:r>
                          </w:p>
                          <w:p w:rsidR="00E011A6" w:rsidRPr="00F61941" w:rsidRDefault="00E011A6" w:rsidP="005B401D">
                            <w:pPr>
                              <w:pStyle w:val="NoSpacing"/>
                              <w:rPr>
                                <w:rFonts w:ascii="Arial" w:hAnsi="Arial" w:cs="Arial"/>
                                <w:i/>
                              </w:rPr>
                            </w:pPr>
                            <w:r>
                              <w:rPr>
                                <w:rFonts w:ascii="Arial" w:hAnsi="Arial" w:cs="Arial"/>
                                <w:i/>
                              </w:rPr>
                              <w:t>What else can you spot?</w:t>
                            </w:r>
                          </w:p>
                        </w:txbxContent>
                      </v:textbox>
                      <w10:wrap anchorx="margin"/>
                    </v:roundrect>
                  </w:pict>
                </mc:Fallback>
              </mc:AlternateContent>
            </w: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EB1380"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37152" behindDoc="0" locked="0" layoutInCell="1" allowOverlap="1" wp14:anchorId="68449C62" wp14:editId="2B3040AE">
                      <wp:simplePos x="0" y="0"/>
                      <wp:positionH relativeFrom="column">
                        <wp:posOffset>858578</wp:posOffset>
                      </wp:positionH>
                      <wp:positionV relativeFrom="paragraph">
                        <wp:posOffset>96709</wp:posOffset>
                      </wp:positionV>
                      <wp:extent cx="4429497" cy="1092530"/>
                      <wp:effectExtent l="476250" t="38100" r="85725" b="88900"/>
                      <wp:wrapNone/>
                      <wp:docPr id="289" name="Rounded Rectangular Callout 289"/>
                      <wp:cNvGraphicFramePr/>
                      <a:graphic xmlns:a="http://schemas.openxmlformats.org/drawingml/2006/main">
                        <a:graphicData uri="http://schemas.microsoft.com/office/word/2010/wordprocessingShape">
                          <wps:wsp>
                            <wps:cNvSpPr/>
                            <wps:spPr>
                              <a:xfrm>
                                <a:off x="0" y="0"/>
                                <a:ext cx="4429497" cy="1092530"/>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7A1661" w:rsidRDefault="00E011A6" w:rsidP="005B401D">
                                  <w:pPr>
                                    <w:rPr>
                                      <w:rFonts w:ascii="Arial" w:hAnsi="Arial" w:cs="Arial"/>
                                      <w:i/>
                                      <w:sz w:val="22"/>
                                      <w:szCs w:val="22"/>
                                    </w:rPr>
                                  </w:pPr>
                                  <w:r w:rsidRPr="007A1661">
                                    <w:rPr>
                                      <w:rFonts w:ascii="Arial" w:hAnsi="Arial" w:cs="Arial"/>
                                      <w:i/>
                                      <w:sz w:val="22"/>
                                      <w:szCs w:val="22"/>
                                    </w:rPr>
                                    <w:t>Okay, working with a partner, I want you to look at your work and discuss two things:</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How well  you’ve captured Hermelin’s mood before the party.</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Ways in which you’ve linked sentences and paragraphs.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9C62" id="Rounded Rectangular Callout 289" o:spid="_x0000_s1071" type="#_x0000_t62" style="position:absolute;margin-left:67.6pt;margin-top:7.6pt;width:348.8pt;height:86.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" adj="-2004,874" fillcolor="#c6e8e2" strokecolor="#126388" strokeweight="1pt">
                      <v:shadow on="t" color="black" opacity="41287f" offset="0,1.5pt"/>
                      <v:textbox>
                        <w:txbxContent>
                          <w:p w:rsidR="00E011A6" w:rsidRPr="007A1661" w:rsidRDefault="00E011A6" w:rsidP="005B401D">
                            <w:pPr>
                              <w:rPr>
                                <w:rFonts w:ascii="Arial" w:hAnsi="Arial" w:cs="Arial"/>
                                <w:i/>
                                <w:sz w:val="22"/>
                                <w:szCs w:val="22"/>
                              </w:rPr>
                            </w:pPr>
                            <w:r w:rsidRPr="007A1661">
                              <w:rPr>
                                <w:rFonts w:ascii="Arial" w:hAnsi="Arial" w:cs="Arial"/>
                                <w:i/>
                                <w:sz w:val="22"/>
                                <w:szCs w:val="22"/>
                              </w:rPr>
                              <w:t>Okay, working with a partner, I want you to look at your work and discuss two things:</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How well  you’ve captured Hermelin’s mood before the party.</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Ways in which you’ve linked sentences and paragraphs.</w:t>
                            </w:r>
                          </w:p>
                        </w:txbxContent>
                      </v:textbox>
                    </v:shape>
                  </w:pict>
                </mc:Fallback>
              </mc:AlternateContent>
            </w: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Pr="00CA3D47"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B3764D" w:rsidP="00050D22">
            <w:pPr>
              <w:rPr>
                <w:rFonts w:ascii="Arial" w:hAnsi="Arial" w:cs="Arial"/>
                <w:sz w:val="22"/>
                <w:szCs w:val="22"/>
              </w:rPr>
            </w:pPr>
          </w:p>
          <w:p w:rsidR="00B3764D" w:rsidRDefault="003409BE" w:rsidP="00050D22">
            <w:pPr>
              <w:rPr>
                <w:rFonts w:ascii="Arial" w:hAnsi="Arial" w:cs="Arial"/>
                <w:sz w:val="22"/>
                <w:szCs w:val="22"/>
                <w:lang w:val="en-GB"/>
              </w:rPr>
            </w:pPr>
            <w:r>
              <w:rPr>
                <w:rFonts w:ascii="Arial" w:hAnsi="Arial" w:cs="Arial"/>
                <w:sz w:val="22"/>
                <w:szCs w:val="22"/>
                <w:lang w:val="en-GB"/>
              </w:rPr>
              <w:t>After the discussion, allow some time for children to make edits and additions to their work, focusing on the effects that they are creating and the ways in which sentences are linked.</w:t>
            </w:r>
          </w:p>
          <w:p w:rsidR="003409BE" w:rsidRDefault="00FD5F2E" w:rsidP="00050D22">
            <w:pPr>
              <w:rPr>
                <w:rFonts w:ascii="Arial" w:hAnsi="Arial" w:cs="Arial"/>
                <w:sz w:val="22"/>
                <w:szCs w:val="22"/>
                <w:lang w:val="en-GB"/>
              </w:rPr>
            </w:pPr>
            <w:r>
              <w:rPr>
                <w:noProof/>
                <w:lang w:val="en-GB" w:eastAsia="en-GB"/>
              </w:rPr>
              <w:drawing>
                <wp:anchor distT="0" distB="0" distL="114300" distR="114300" simplePos="0" relativeHeight="252360704" behindDoc="1" locked="0" layoutInCell="1" allowOverlap="1" wp14:anchorId="2B51FD19" wp14:editId="0367635B">
                  <wp:simplePos x="0" y="0"/>
                  <wp:positionH relativeFrom="column">
                    <wp:posOffset>5121885</wp:posOffset>
                  </wp:positionH>
                  <wp:positionV relativeFrom="paragraph">
                    <wp:posOffset>146355</wp:posOffset>
                  </wp:positionV>
                  <wp:extent cx="463550" cy="453390"/>
                  <wp:effectExtent l="0" t="0" r="0" b="3810"/>
                  <wp:wrapTight wrapText="bothSides">
                    <wp:wrapPolygon edited="0">
                      <wp:start x="0" y="0"/>
                      <wp:lineTo x="0" y="20874"/>
                      <wp:lineTo x="20416" y="20874"/>
                      <wp:lineTo x="20416" y="0"/>
                      <wp:lineTo x="0" y="0"/>
                    </wp:wrapPolygon>
                  </wp:wrapTight>
                  <wp:docPr id="295" name="Picture 295"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p>
          <w:p w:rsidR="003409BE" w:rsidRDefault="003409BE" w:rsidP="00050D22">
            <w:pPr>
              <w:rPr>
                <w:rFonts w:ascii="Arial" w:hAnsi="Arial" w:cs="Arial"/>
                <w:sz w:val="22"/>
                <w:szCs w:val="22"/>
                <w:lang w:val="en-GB"/>
              </w:rPr>
            </w:pPr>
            <w:r>
              <w:rPr>
                <w:rFonts w:ascii="Arial" w:hAnsi="Arial" w:cs="Arial"/>
                <w:sz w:val="22"/>
                <w:szCs w:val="22"/>
                <w:lang w:val="en-GB"/>
              </w:rPr>
              <w:t>Discuss the difference in mood needed for the second diary entry.</w:t>
            </w:r>
          </w:p>
          <w:p w:rsidR="00904D2F" w:rsidRDefault="00EB1380" w:rsidP="00050D22">
            <w:pPr>
              <w:rPr>
                <w:rFonts w:ascii="Arial" w:hAnsi="Arial" w:cs="Arial"/>
                <w:sz w:val="22"/>
                <w:szCs w:val="22"/>
                <w:lang w:val="en-GB"/>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41248" behindDoc="0" locked="0" layoutInCell="1" allowOverlap="1" wp14:anchorId="6C785166" wp14:editId="5ED794B0">
                      <wp:simplePos x="0" y="0"/>
                      <wp:positionH relativeFrom="column">
                        <wp:posOffset>562272</wp:posOffset>
                      </wp:positionH>
                      <wp:positionV relativeFrom="paragraph">
                        <wp:posOffset>117730</wp:posOffset>
                      </wp:positionV>
                      <wp:extent cx="4199861" cy="1073889"/>
                      <wp:effectExtent l="457200" t="38100" r="67945" b="88265"/>
                      <wp:wrapNone/>
                      <wp:docPr id="3" name="Rounded Rectangular Callout 3"/>
                      <wp:cNvGraphicFramePr/>
                      <a:graphic xmlns:a="http://schemas.openxmlformats.org/drawingml/2006/main">
                        <a:graphicData uri="http://schemas.microsoft.com/office/word/2010/wordprocessingShape">
                          <wps:wsp>
                            <wps:cNvSpPr/>
                            <wps:spPr>
                              <a:xfrm>
                                <a:off x="0" y="0"/>
                                <a:ext cx="4199861" cy="1073889"/>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7A1661" w:rsidRDefault="00E011A6" w:rsidP="00904D2F">
                                  <w:pPr>
                                    <w:rPr>
                                      <w:rFonts w:ascii="Arial" w:hAnsi="Arial" w:cs="Arial"/>
                                      <w:i/>
                                      <w:sz w:val="22"/>
                                      <w:szCs w:val="22"/>
                                    </w:rPr>
                                  </w:pPr>
                                  <w:r w:rsidRPr="007A1661">
                                    <w:rPr>
                                      <w:rFonts w:ascii="Arial" w:hAnsi="Arial" w:cs="Arial"/>
                                      <w:i/>
                                      <w:sz w:val="22"/>
                                      <w:szCs w:val="22"/>
                                    </w:rPr>
                                    <w:t>Find where we wrote descriptions of this section of the story last week. You might want to include some really good parts from those. But – now you’re writing as Hermelin and you’ll need much more detail showing your reader how he feels and the effect the people’s reactions have on 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5166" id="Rounded Rectangular Callout 3" o:spid="_x0000_s1072" type="#_x0000_t62" style="position:absolute;margin-left:44.25pt;margin-top:9.25pt;width:330.7pt;height:84.5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" adj="-2004,874" fillcolor="#c6e8e2" strokecolor="#126388" strokeweight="1pt">
                      <v:shadow on="t" color="black" opacity="41287f" offset="0,1.5pt"/>
                      <v:textbox>
                        <w:txbxContent>
                          <w:p w:rsidR="00E011A6" w:rsidRPr="007A1661" w:rsidRDefault="00E011A6" w:rsidP="00904D2F">
                            <w:pPr>
                              <w:rPr>
                                <w:rFonts w:ascii="Arial" w:hAnsi="Arial" w:cs="Arial"/>
                                <w:i/>
                                <w:sz w:val="22"/>
                                <w:szCs w:val="22"/>
                              </w:rPr>
                            </w:pPr>
                            <w:r w:rsidRPr="007A1661">
                              <w:rPr>
                                <w:rFonts w:ascii="Arial" w:hAnsi="Arial" w:cs="Arial"/>
                                <w:i/>
                                <w:sz w:val="22"/>
                                <w:szCs w:val="22"/>
                              </w:rPr>
                              <w:t>Find where we wrote descriptions of this section of the story last week. You might want to include some really good parts from those. But – now you’re writing as Hermelin and you’ll need much more detail showing your reader how he feels and the effect the people’s reactions have on him.</w:t>
                            </w:r>
                          </w:p>
                        </w:txbxContent>
                      </v:textbox>
                    </v:shape>
                  </w:pict>
                </mc:Fallback>
              </mc:AlternateContent>
            </w:r>
          </w:p>
          <w:p w:rsidR="00904D2F" w:rsidRDefault="00904D2F" w:rsidP="00050D22">
            <w:pPr>
              <w:rPr>
                <w:rFonts w:ascii="Arial" w:hAnsi="Arial" w:cs="Arial"/>
                <w:sz w:val="22"/>
                <w:szCs w:val="22"/>
                <w:lang w:val="en-GB"/>
              </w:rPr>
            </w:pPr>
          </w:p>
          <w:p w:rsidR="00904D2F" w:rsidRDefault="00904D2F" w:rsidP="00050D22">
            <w:pPr>
              <w:rPr>
                <w:rFonts w:ascii="Arial" w:hAnsi="Arial" w:cs="Arial"/>
                <w:sz w:val="22"/>
                <w:szCs w:val="22"/>
                <w:lang w:val="en-GB"/>
              </w:rPr>
            </w:pPr>
          </w:p>
          <w:p w:rsidR="00904D2F" w:rsidRDefault="00904D2F" w:rsidP="00050D22">
            <w:pPr>
              <w:rPr>
                <w:rFonts w:ascii="Arial" w:hAnsi="Arial" w:cs="Arial"/>
                <w:sz w:val="22"/>
                <w:szCs w:val="22"/>
                <w:lang w:val="en-GB"/>
              </w:rPr>
            </w:pPr>
          </w:p>
          <w:p w:rsidR="00904D2F" w:rsidRDefault="00904D2F" w:rsidP="00050D22">
            <w:pPr>
              <w:rPr>
                <w:rFonts w:ascii="Arial" w:hAnsi="Arial" w:cs="Arial"/>
                <w:sz w:val="22"/>
                <w:szCs w:val="22"/>
                <w:lang w:val="en-GB"/>
              </w:rPr>
            </w:pPr>
          </w:p>
          <w:p w:rsidR="00904D2F" w:rsidRDefault="00904D2F" w:rsidP="00050D22">
            <w:pPr>
              <w:rPr>
                <w:rFonts w:ascii="Arial" w:hAnsi="Arial" w:cs="Arial"/>
                <w:sz w:val="22"/>
                <w:szCs w:val="22"/>
                <w:lang w:val="en-GB"/>
              </w:rPr>
            </w:pPr>
          </w:p>
          <w:p w:rsidR="00904D2F" w:rsidRDefault="00904D2F" w:rsidP="00050D22">
            <w:pPr>
              <w:rPr>
                <w:rFonts w:ascii="Arial" w:hAnsi="Arial" w:cs="Arial"/>
                <w:sz w:val="22"/>
                <w:szCs w:val="22"/>
                <w:lang w:val="en-GB"/>
              </w:rPr>
            </w:pPr>
          </w:p>
          <w:p w:rsidR="00EB1380" w:rsidRDefault="00EB1380" w:rsidP="00050D22">
            <w:pPr>
              <w:rPr>
                <w:rFonts w:ascii="Arial" w:hAnsi="Arial" w:cs="Arial"/>
                <w:sz w:val="22"/>
                <w:szCs w:val="22"/>
                <w:lang w:val="en-GB"/>
              </w:rPr>
            </w:pPr>
          </w:p>
          <w:p w:rsidR="00EB1380" w:rsidRDefault="00EB1380" w:rsidP="00050D22">
            <w:pPr>
              <w:rPr>
                <w:rFonts w:ascii="Arial" w:hAnsi="Arial" w:cs="Arial"/>
                <w:sz w:val="22"/>
                <w:szCs w:val="22"/>
                <w:lang w:val="en-GB"/>
              </w:rPr>
            </w:pPr>
          </w:p>
          <w:p w:rsidR="003409BE" w:rsidRDefault="003409BE" w:rsidP="00050D22">
            <w:pPr>
              <w:rPr>
                <w:rFonts w:ascii="Arial" w:hAnsi="Arial" w:cs="Arial"/>
                <w:sz w:val="22"/>
                <w:szCs w:val="22"/>
                <w:lang w:val="en-GB"/>
              </w:rPr>
            </w:pPr>
            <w:r>
              <w:rPr>
                <w:rFonts w:ascii="Arial" w:hAnsi="Arial" w:cs="Arial"/>
                <w:sz w:val="22"/>
                <w:szCs w:val="22"/>
                <w:lang w:val="en-GB"/>
              </w:rPr>
              <w:t>(Children may need to revisit hotseating</w:t>
            </w:r>
            <w:r w:rsidR="009625DB">
              <w:rPr>
                <w:rFonts w:ascii="Arial" w:hAnsi="Arial" w:cs="Arial"/>
                <w:sz w:val="22"/>
                <w:szCs w:val="22"/>
                <w:lang w:val="en-GB"/>
              </w:rPr>
              <w:t>*</w:t>
            </w:r>
            <w:r>
              <w:rPr>
                <w:rFonts w:ascii="Arial" w:hAnsi="Arial" w:cs="Arial"/>
                <w:sz w:val="22"/>
                <w:szCs w:val="22"/>
                <w:lang w:val="en-GB"/>
              </w:rPr>
              <w:t xml:space="preserve"> in order to capture this effectively.)</w:t>
            </w:r>
          </w:p>
          <w:p w:rsidR="003409BE" w:rsidRDefault="00FE59A5" w:rsidP="00050D22">
            <w:pPr>
              <w:rPr>
                <w:rFonts w:ascii="Arial" w:hAnsi="Arial" w:cs="Arial"/>
                <w:sz w:val="22"/>
                <w:szCs w:val="22"/>
                <w:lang w:val="en-GB"/>
              </w:rPr>
            </w:pPr>
            <w:r>
              <w:rPr>
                <w:noProof/>
                <w:lang w:val="en-GB" w:eastAsia="en-GB"/>
              </w:rPr>
              <w:drawing>
                <wp:anchor distT="0" distB="0" distL="114300" distR="114300" simplePos="0" relativeHeight="252339200" behindDoc="1" locked="0" layoutInCell="1" allowOverlap="1" wp14:anchorId="132EF701" wp14:editId="0BC6AC72">
                  <wp:simplePos x="0" y="0"/>
                  <wp:positionH relativeFrom="column">
                    <wp:posOffset>2592705</wp:posOffset>
                  </wp:positionH>
                  <wp:positionV relativeFrom="paragraph">
                    <wp:posOffset>166370</wp:posOffset>
                  </wp:positionV>
                  <wp:extent cx="463550" cy="453390"/>
                  <wp:effectExtent l="0" t="0" r="0" b="3810"/>
                  <wp:wrapTight wrapText="bothSides">
                    <wp:wrapPolygon edited="0">
                      <wp:start x="0" y="0"/>
                      <wp:lineTo x="0" y="20874"/>
                      <wp:lineTo x="20416" y="20874"/>
                      <wp:lineTo x="20416" y="0"/>
                      <wp:lineTo x="0" y="0"/>
                    </wp:wrapPolygon>
                  </wp:wrapTight>
                  <wp:docPr id="292" name="Picture 292"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p>
          <w:p w:rsidR="003409BE" w:rsidRDefault="003409BE" w:rsidP="00050D22">
            <w:pPr>
              <w:rPr>
                <w:rFonts w:ascii="Arial" w:hAnsi="Arial" w:cs="Arial"/>
                <w:sz w:val="22"/>
                <w:szCs w:val="22"/>
                <w:lang w:val="en-GB"/>
              </w:rPr>
            </w:pPr>
            <w:r>
              <w:rPr>
                <w:rFonts w:ascii="Arial" w:hAnsi="Arial" w:cs="Arial"/>
                <w:sz w:val="22"/>
                <w:szCs w:val="22"/>
                <w:lang w:val="en-GB"/>
              </w:rPr>
              <w:t>Write second diary entry</w:t>
            </w:r>
            <w:r w:rsidR="00FE59A5">
              <w:rPr>
                <w:rFonts w:ascii="Arial" w:hAnsi="Arial" w:cs="Arial"/>
                <w:sz w:val="22"/>
                <w:szCs w:val="22"/>
                <w:lang w:val="en-GB"/>
              </w:rPr>
              <w:t>.</w:t>
            </w:r>
          </w:p>
          <w:p w:rsidR="00B3764D" w:rsidRDefault="00B3764D" w:rsidP="00050D22">
            <w:pPr>
              <w:rPr>
                <w:rFonts w:ascii="Arial" w:hAnsi="Arial" w:cs="Arial"/>
                <w:sz w:val="22"/>
                <w:szCs w:val="22"/>
                <w:lang w:val="en-GB"/>
              </w:rPr>
            </w:pPr>
          </w:p>
          <w:p w:rsidR="00FE59A5" w:rsidRDefault="00FE59A5" w:rsidP="00050D22">
            <w:pPr>
              <w:rPr>
                <w:rFonts w:ascii="Arial" w:hAnsi="Arial" w:cs="Arial"/>
                <w:sz w:val="22"/>
                <w:szCs w:val="22"/>
              </w:rPr>
            </w:pPr>
          </w:p>
          <w:p w:rsidR="00B3764D" w:rsidRPr="00CA3D47" w:rsidRDefault="00B3764D" w:rsidP="00050D22">
            <w:pPr>
              <w:rPr>
                <w:rFonts w:ascii="Arial" w:hAnsi="Arial" w:cs="Arial"/>
                <w:sz w:val="22"/>
                <w:szCs w:val="22"/>
              </w:rPr>
            </w:pPr>
          </w:p>
        </w:tc>
        <w:tc>
          <w:tcPr>
            <w:tcW w:w="2410" w:type="dxa"/>
            <w:vMerge w:val="restart"/>
          </w:tcPr>
          <w:p w:rsidR="00B3764D" w:rsidRDefault="00B3764D" w:rsidP="00050D22">
            <w:pPr>
              <w:pStyle w:val="Header"/>
              <w:rPr>
                <w:rFonts w:ascii="Arial" w:hAnsi="Arial" w:cs="Arial"/>
                <w:b/>
                <w:sz w:val="22"/>
                <w:szCs w:val="22"/>
              </w:rPr>
            </w:pPr>
            <w:r w:rsidRPr="00EE32B1">
              <w:rPr>
                <w:rFonts w:ascii="Arial" w:hAnsi="Arial" w:cs="Arial"/>
                <w:b/>
                <w:sz w:val="22"/>
                <w:szCs w:val="22"/>
              </w:rPr>
              <w:lastRenderedPageBreak/>
              <w:t>Focus pupils:</w:t>
            </w:r>
          </w:p>
          <w:p w:rsidR="00B3764D" w:rsidRPr="00EE32B1" w:rsidRDefault="00B3764D" w:rsidP="00050D22">
            <w:pPr>
              <w:pStyle w:val="Header"/>
              <w:rPr>
                <w:rFonts w:ascii="Arial" w:hAnsi="Arial" w:cs="Arial"/>
                <w:b/>
                <w:sz w:val="22"/>
                <w:szCs w:val="22"/>
              </w:rPr>
            </w:pPr>
          </w:p>
          <w:p w:rsidR="00B3764D" w:rsidRDefault="00B3764D" w:rsidP="00050D22">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B3764D" w:rsidRPr="00EE32B1" w:rsidRDefault="00B3764D" w:rsidP="00050D22">
            <w:pPr>
              <w:pStyle w:val="Header"/>
              <w:rPr>
                <w:rFonts w:ascii="Arial" w:hAnsi="Arial" w:cs="Arial"/>
                <w:b/>
                <w:sz w:val="22"/>
                <w:szCs w:val="22"/>
              </w:rPr>
            </w:pPr>
          </w:p>
          <w:p w:rsidR="00B3764D" w:rsidRDefault="00B3764D" w:rsidP="00050D22">
            <w:pPr>
              <w:pStyle w:val="Header"/>
              <w:rPr>
                <w:rFonts w:ascii="Arial" w:hAnsi="Arial" w:cs="Arial"/>
                <w:b/>
                <w:sz w:val="22"/>
                <w:szCs w:val="22"/>
              </w:rPr>
            </w:pPr>
            <w:r w:rsidRPr="00EE32B1">
              <w:rPr>
                <w:rFonts w:ascii="Arial" w:hAnsi="Arial" w:cs="Arial"/>
                <w:b/>
                <w:sz w:val="22"/>
                <w:szCs w:val="22"/>
              </w:rPr>
              <w:t>Stretch and challenge:</w:t>
            </w:r>
          </w:p>
          <w:p w:rsidR="00B3764D" w:rsidRPr="00EE32B1" w:rsidRDefault="00B3764D" w:rsidP="00050D22">
            <w:pPr>
              <w:pStyle w:val="Header"/>
              <w:rPr>
                <w:rFonts w:ascii="Arial" w:hAnsi="Arial" w:cs="Arial"/>
                <w:b/>
                <w:sz w:val="22"/>
                <w:szCs w:val="22"/>
              </w:rPr>
            </w:pPr>
          </w:p>
          <w:p w:rsidR="00B3764D" w:rsidRPr="00EE32B1" w:rsidRDefault="00B3764D" w:rsidP="00050D22">
            <w:pPr>
              <w:pStyle w:val="Header"/>
              <w:rPr>
                <w:rFonts w:ascii="Arial" w:hAnsi="Arial" w:cs="Arial"/>
                <w:b/>
                <w:sz w:val="22"/>
                <w:szCs w:val="22"/>
              </w:rPr>
            </w:pPr>
            <w:r w:rsidRPr="00EE32B1">
              <w:rPr>
                <w:rFonts w:ascii="Arial" w:hAnsi="Arial" w:cs="Arial"/>
                <w:b/>
                <w:sz w:val="22"/>
                <w:szCs w:val="22"/>
              </w:rPr>
              <w:t>Adult support:</w:t>
            </w:r>
          </w:p>
          <w:p w:rsidR="00B3764D" w:rsidRPr="00EE32B1" w:rsidRDefault="00B3764D" w:rsidP="00050D22">
            <w:pPr>
              <w:pStyle w:val="Header"/>
              <w:rPr>
                <w:rFonts w:ascii="Arial" w:hAnsi="Arial" w:cs="Arial"/>
                <w:b/>
                <w:sz w:val="22"/>
                <w:szCs w:val="22"/>
              </w:rPr>
            </w:pPr>
          </w:p>
          <w:p w:rsidR="00B3764D" w:rsidRPr="00AD4BCD" w:rsidRDefault="00B3764D" w:rsidP="00050D22">
            <w:pPr>
              <w:pStyle w:val="Header"/>
              <w:rPr>
                <w:rFonts w:ascii="Arial" w:hAnsi="Arial" w:cs="Arial"/>
                <w:b/>
                <w:sz w:val="22"/>
                <w:szCs w:val="22"/>
              </w:rPr>
            </w:pPr>
            <w:r>
              <w:rPr>
                <w:rFonts w:ascii="Arial" w:hAnsi="Arial" w:cs="Arial"/>
                <w:b/>
                <w:sz w:val="22"/>
                <w:szCs w:val="22"/>
              </w:rPr>
              <w:t>Scaffolds and resources:</w:t>
            </w:r>
          </w:p>
          <w:p w:rsidR="00B3764D" w:rsidRPr="00EE32B1" w:rsidRDefault="00B3764D" w:rsidP="00050D22">
            <w:pPr>
              <w:pStyle w:val="Header"/>
              <w:rPr>
                <w:rFonts w:ascii="Arial" w:hAnsi="Arial" w:cs="Arial"/>
                <w:sz w:val="22"/>
                <w:szCs w:val="22"/>
              </w:rPr>
            </w:pPr>
          </w:p>
          <w:p w:rsidR="00B3764D" w:rsidRDefault="00B3764D" w:rsidP="00050D22">
            <w:pPr>
              <w:overflowPunct w:val="0"/>
              <w:autoSpaceDE w:val="0"/>
              <w:autoSpaceDN w:val="0"/>
              <w:adjustRightInd w:val="0"/>
              <w:textAlignment w:val="baseline"/>
              <w:rPr>
                <w:rFonts w:ascii="Arial" w:hAnsi="Arial" w:cs="Arial"/>
                <w:sz w:val="18"/>
                <w:szCs w:val="18"/>
              </w:rPr>
            </w:pPr>
          </w:p>
          <w:p w:rsidR="00B3764D" w:rsidRPr="00316CD1" w:rsidRDefault="00B3764D" w:rsidP="00050D22">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2C17E1" w:rsidRPr="00A43569" w:rsidTr="00050D22">
        <w:trPr>
          <w:cantSplit/>
          <w:trHeight w:val="404"/>
        </w:trPr>
        <w:tc>
          <w:tcPr>
            <w:tcW w:w="988" w:type="dxa"/>
            <w:vMerge/>
            <w:vAlign w:val="center"/>
          </w:tcPr>
          <w:p w:rsidR="002C17E1" w:rsidRPr="00A43569" w:rsidRDefault="002C17E1" w:rsidP="00050D22">
            <w:pPr>
              <w:jc w:val="center"/>
              <w:rPr>
                <w:rFonts w:ascii="Arial" w:hAnsi="Arial" w:cs="Arial"/>
                <w:sz w:val="20"/>
                <w:szCs w:val="20"/>
                <w:lang w:val="en"/>
              </w:rPr>
            </w:pPr>
          </w:p>
        </w:tc>
        <w:tc>
          <w:tcPr>
            <w:tcW w:w="1984" w:type="dxa"/>
            <w:shd w:val="clear" w:color="auto" w:fill="75C7B9"/>
          </w:tcPr>
          <w:p w:rsidR="002C17E1" w:rsidRPr="00EE32B1" w:rsidRDefault="002C17E1" w:rsidP="00050D22">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2C17E1" w:rsidRPr="00A43569" w:rsidRDefault="002C17E1" w:rsidP="00050D22">
            <w:pPr>
              <w:rPr>
                <w:rFonts w:ascii="Arial" w:hAnsi="Arial" w:cs="Arial"/>
                <w:sz w:val="20"/>
                <w:szCs w:val="20"/>
              </w:rPr>
            </w:pPr>
          </w:p>
        </w:tc>
        <w:tc>
          <w:tcPr>
            <w:tcW w:w="2410" w:type="dxa"/>
            <w:vMerge/>
          </w:tcPr>
          <w:p w:rsidR="002C17E1" w:rsidRPr="00A43569" w:rsidRDefault="002C17E1" w:rsidP="00050D22">
            <w:pPr>
              <w:pStyle w:val="Header"/>
              <w:rPr>
                <w:rFonts w:ascii="Arial" w:hAnsi="Arial" w:cs="Arial"/>
                <w:sz w:val="20"/>
              </w:rPr>
            </w:pPr>
          </w:p>
        </w:tc>
      </w:tr>
      <w:tr w:rsidR="002C17E1" w:rsidRPr="00A43569" w:rsidTr="00050D22">
        <w:trPr>
          <w:cantSplit/>
          <w:trHeight w:val="557"/>
        </w:trPr>
        <w:tc>
          <w:tcPr>
            <w:tcW w:w="988" w:type="dxa"/>
            <w:vMerge/>
            <w:tcBorders>
              <w:bottom w:val="single" w:sz="4" w:space="0" w:color="auto"/>
            </w:tcBorders>
            <w:vAlign w:val="center"/>
          </w:tcPr>
          <w:p w:rsidR="002C17E1" w:rsidRPr="00A43569" w:rsidRDefault="002C17E1" w:rsidP="00050D22">
            <w:pPr>
              <w:jc w:val="center"/>
              <w:rPr>
                <w:rFonts w:ascii="Arial" w:hAnsi="Arial" w:cs="Arial"/>
                <w:sz w:val="20"/>
                <w:szCs w:val="20"/>
                <w:lang w:val="en"/>
              </w:rPr>
            </w:pPr>
          </w:p>
        </w:tc>
        <w:tc>
          <w:tcPr>
            <w:tcW w:w="1984" w:type="dxa"/>
            <w:tcBorders>
              <w:bottom w:val="single" w:sz="4" w:space="0" w:color="auto"/>
            </w:tcBorders>
          </w:tcPr>
          <w:p w:rsidR="002C17E1" w:rsidRDefault="003409BE" w:rsidP="00050D22">
            <w:pPr>
              <w:rPr>
                <w:rFonts w:ascii="Arial" w:hAnsi="Arial" w:cs="Arial"/>
                <w:sz w:val="22"/>
                <w:szCs w:val="22"/>
              </w:rPr>
            </w:pPr>
            <w:r>
              <w:rPr>
                <w:rFonts w:ascii="Arial" w:hAnsi="Arial" w:cs="Arial"/>
                <w:sz w:val="22"/>
                <w:szCs w:val="22"/>
              </w:rPr>
              <w:t>Improvements made to first diary entry</w:t>
            </w:r>
          </w:p>
          <w:p w:rsidR="003409BE" w:rsidRDefault="003409BE" w:rsidP="00050D22">
            <w:pPr>
              <w:rPr>
                <w:rFonts w:ascii="Arial" w:hAnsi="Arial" w:cs="Arial"/>
                <w:sz w:val="22"/>
                <w:szCs w:val="22"/>
              </w:rPr>
            </w:pPr>
          </w:p>
          <w:p w:rsidR="003409BE" w:rsidRPr="00B951EA" w:rsidRDefault="003409BE" w:rsidP="00050D22">
            <w:pPr>
              <w:rPr>
                <w:rFonts w:ascii="Arial" w:hAnsi="Arial" w:cs="Arial"/>
                <w:sz w:val="22"/>
                <w:szCs w:val="22"/>
              </w:rPr>
            </w:pPr>
            <w:r>
              <w:rPr>
                <w:rFonts w:ascii="Arial" w:hAnsi="Arial" w:cs="Arial"/>
                <w:sz w:val="22"/>
                <w:szCs w:val="22"/>
              </w:rPr>
              <w:t>Second diary entry</w:t>
            </w:r>
          </w:p>
        </w:tc>
        <w:tc>
          <w:tcPr>
            <w:tcW w:w="9497" w:type="dxa"/>
            <w:vMerge/>
            <w:tcBorders>
              <w:bottom w:val="single" w:sz="4" w:space="0" w:color="auto"/>
            </w:tcBorders>
          </w:tcPr>
          <w:p w:rsidR="002C17E1" w:rsidRPr="00A43569" w:rsidRDefault="002C17E1" w:rsidP="00050D22">
            <w:pPr>
              <w:rPr>
                <w:rFonts w:ascii="Arial" w:hAnsi="Arial" w:cs="Arial"/>
                <w:sz w:val="20"/>
                <w:szCs w:val="20"/>
              </w:rPr>
            </w:pPr>
          </w:p>
        </w:tc>
        <w:tc>
          <w:tcPr>
            <w:tcW w:w="2410" w:type="dxa"/>
            <w:vMerge/>
            <w:tcBorders>
              <w:bottom w:val="single" w:sz="4" w:space="0" w:color="auto"/>
            </w:tcBorders>
          </w:tcPr>
          <w:p w:rsidR="002C17E1" w:rsidRPr="00A43569" w:rsidRDefault="002C17E1" w:rsidP="00050D22">
            <w:pPr>
              <w:pStyle w:val="Header"/>
              <w:rPr>
                <w:rFonts w:ascii="Arial" w:hAnsi="Arial" w:cs="Arial"/>
                <w:sz w:val="20"/>
              </w:rPr>
            </w:pPr>
          </w:p>
        </w:tc>
      </w:tr>
    </w:tbl>
    <w:p w:rsidR="00EB1380" w:rsidRDefault="00EB1380">
      <w:r>
        <w:br w:type="page"/>
      </w:r>
    </w:p>
    <w:tbl>
      <w:tblPr>
        <w:tblpPr w:leftFromText="180" w:rightFromText="180" w:horzAnchor="margin" w:tblpX="-431" w:tblpY="537"/>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497"/>
        <w:gridCol w:w="2410"/>
      </w:tblGrid>
      <w:tr w:rsidR="002C17E1" w:rsidRPr="00A43569" w:rsidTr="00050D22">
        <w:trPr>
          <w:trHeight w:val="106"/>
        </w:trPr>
        <w:tc>
          <w:tcPr>
            <w:tcW w:w="988"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lang w:val="en"/>
              </w:rPr>
              <w:lastRenderedPageBreak/>
              <w:t>Day</w:t>
            </w:r>
          </w:p>
        </w:tc>
        <w:tc>
          <w:tcPr>
            <w:tcW w:w="1984" w:type="dxa"/>
            <w:tcBorders>
              <w:bottom w:val="single" w:sz="4" w:space="0" w:color="auto"/>
            </w:tcBorders>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sidRPr="00AE5221">
              <w:rPr>
                <w:rFonts w:ascii="Arial" w:hAnsi="Arial" w:cs="Arial"/>
                <w:b/>
                <w:sz w:val="20"/>
                <w:szCs w:val="20"/>
                <w:lang w:val="en"/>
              </w:rPr>
              <w:t>Learning Objective/s</w:t>
            </w:r>
          </w:p>
        </w:tc>
        <w:tc>
          <w:tcPr>
            <w:tcW w:w="9497" w:type="dxa"/>
            <w:shd w:val="clear" w:color="auto" w:fill="75C7B9"/>
            <w:vAlign w:val="center"/>
          </w:tcPr>
          <w:p w:rsidR="002C17E1" w:rsidRPr="00AE5221" w:rsidRDefault="002C17E1" w:rsidP="00050D22">
            <w:pPr>
              <w:spacing w:before="60" w:after="60"/>
              <w:jc w:val="center"/>
              <w:rPr>
                <w:rFonts w:ascii="Arial" w:hAnsi="Arial" w:cs="Arial"/>
                <w:b/>
                <w:sz w:val="20"/>
                <w:szCs w:val="20"/>
                <w:lang w:val="en"/>
              </w:rPr>
            </w:pPr>
            <w:r>
              <w:rPr>
                <w:rFonts w:ascii="Arial" w:hAnsi="Arial" w:cs="Arial"/>
                <w:b/>
                <w:sz w:val="20"/>
                <w:szCs w:val="20"/>
                <w:lang w:val="en"/>
              </w:rPr>
              <w:t>Route to learning outcome</w:t>
            </w:r>
          </w:p>
        </w:tc>
        <w:tc>
          <w:tcPr>
            <w:tcW w:w="2410" w:type="dxa"/>
            <w:shd w:val="clear" w:color="auto" w:fill="75C7B9"/>
            <w:vAlign w:val="center"/>
          </w:tcPr>
          <w:p w:rsidR="002C17E1" w:rsidRPr="00AE5221" w:rsidRDefault="002C17E1" w:rsidP="00050D22">
            <w:pPr>
              <w:spacing w:before="60" w:after="60"/>
              <w:jc w:val="center"/>
              <w:rPr>
                <w:rFonts w:ascii="Arial" w:hAnsi="Arial" w:cs="Arial"/>
                <w:b/>
                <w:sz w:val="20"/>
                <w:szCs w:val="20"/>
              </w:rPr>
            </w:pPr>
            <w:r>
              <w:rPr>
                <w:rFonts w:ascii="Arial" w:hAnsi="Arial" w:cs="Arial"/>
                <w:b/>
                <w:sz w:val="20"/>
                <w:szCs w:val="20"/>
              </w:rPr>
              <w:t>Differentiation</w:t>
            </w:r>
          </w:p>
          <w:p w:rsidR="002C17E1" w:rsidRPr="00AE5221" w:rsidRDefault="002C17E1" w:rsidP="00050D22">
            <w:pPr>
              <w:spacing w:before="60" w:after="60"/>
              <w:ind w:left="750" w:hanging="750"/>
              <w:jc w:val="center"/>
              <w:rPr>
                <w:rFonts w:ascii="Arial" w:hAnsi="Arial" w:cs="Arial"/>
                <w:b/>
                <w:sz w:val="20"/>
                <w:szCs w:val="20"/>
              </w:rPr>
            </w:pPr>
          </w:p>
        </w:tc>
      </w:tr>
      <w:tr w:rsidR="002A282D" w:rsidRPr="00A43569" w:rsidTr="002A282D">
        <w:trPr>
          <w:cantSplit/>
          <w:trHeight w:val="1151"/>
        </w:trPr>
        <w:tc>
          <w:tcPr>
            <w:tcW w:w="988" w:type="dxa"/>
            <w:vMerge w:val="restart"/>
            <w:vAlign w:val="center"/>
          </w:tcPr>
          <w:p w:rsidR="002A282D" w:rsidRPr="005E1286" w:rsidRDefault="002A282D" w:rsidP="00050D22">
            <w:pPr>
              <w:jc w:val="center"/>
              <w:rPr>
                <w:rFonts w:ascii="Arial" w:hAnsi="Arial" w:cs="Arial"/>
                <w:sz w:val="20"/>
                <w:szCs w:val="20"/>
              </w:rPr>
            </w:pPr>
            <w:r>
              <w:rPr>
                <w:rFonts w:ascii="Arial" w:hAnsi="Arial" w:cs="Arial"/>
                <w:b/>
              </w:rPr>
              <w:t>10</w:t>
            </w:r>
          </w:p>
          <w:p w:rsidR="002A282D" w:rsidRPr="005E1286" w:rsidRDefault="002A282D" w:rsidP="00050D22">
            <w:pPr>
              <w:rPr>
                <w:rFonts w:ascii="Arial" w:hAnsi="Arial" w:cs="Arial"/>
                <w:sz w:val="20"/>
                <w:szCs w:val="20"/>
              </w:rPr>
            </w:pPr>
          </w:p>
          <w:p w:rsidR="002A282D" w:rsidRPr="00A43569" w:rsidRDefault="002A282D" w:rsidP="00050D22">
            <w:pPr>
              <w:jc w:val="center"/>
              <w:rPr>
                <w:rFonts w:ascii="Arial" w:hAnsi="Arial" w:cs="Arial"/>
                <w:sz w:val="20"/>
                <w:szCs w:val="20"/>
                <w:lang w:val="en"/>
              </w:rPr>
            </w:pPr>
          </w:p>
        </w:tc>
        <w:tc>
          <w:tcPr>
            <w:tcW w:w="1984" w:type="dxa"/>
            <w:shd w:val="clear" w:color="auto" w:fill="B2B9FC"/>
          </w:tcPr>
          <w:p w:rsidR="002A282D" w:rsidRDefault="00FB308A" w:rsidP="00B3764D">
            <w:pPr>
              <w:pStyle w:val="NormalWeb13"/>
              <w:spacing w:before="0"/>
              <w:rPr>
                <w:rFonts w:ascii="Arial" w:hAnsi="Arial" w:cs="Arial"/>
                <w:sz w:val="22"/>
                <w:szCs w:val="22"/>
                <w:lang w:val="en-US"/>
              </w:rPr>
            </w:pPr>
            <w:r>
              <w:rPr>
                <w:rFonts w:ascii="Arial" w:hAnsi="Arial" w:cs="Arial"/>
                <w:sz w:val="22"/>
                <w:szCs w:val="22"/>
                <w:lang w:val="en-US"/>
              </w:rPr>
              <w:t>Evaluate and edit own and others’ writing against specific criteria for audience and purpose</w:t>
            </w:r>
          </w:p>
          <w:p w:rsidR="00BC6FBD" w:rsidRPr="00FB308A" w:rsidRDefault="00BC6FBD" w:rsidP="00B3764D">
            <w:pPr>
              <w:pStyle w:val="NormalWeb13"/>
              <w:spacing w:before="0"/>
              <w:rPr>
                <w:rFonts w:ascii="Arial" w:hAnsi="Arial" w:cs="Arial"/>
                <w:sz w:val="22"/>
                <w:szCs w:val="22"/>
                <w:lang w:val="en-US"/>
              </w:rPr>
            </w:pPr>
            <w:r>
              <w:rPr>
                <w:rFonts w:ascii="Arial" w:hAnsi="Arial" w:cs="Arial"/>
                <w:sz w:val="22"/>
                <w:szCs w:val="22"/>
                <w:lang w:val="en-US"/>
              </w:rPr>
              <w:t>Propose changes to vocabulary, grammar and punctuation to enhance effects and clarify meaning</w:t>
            </w:r>
          </w:p>
        </w:tc>
        <w:tc>
          <w:tcPr>
            <w:tcW w:w="9497" w:type="dxa"/>
            <w:vMerge w:val="restart"/>
          </w:tcPr>
          <w:p w:rsidR="002A282D" w:rsidRDefault="00FB308A" w:rsidP="00050D22">
            <w:pPr>
              <w:rPr>
                <w:rFonts w:ascii="Arial" w:hAnsi="Arial" w:cs="Arial"/>
                <w:sz w:val="22"/>
                <w:szCs w:val="22"/>
              </w:rPr>
            </w:pPr>
            <w:r>
              <w:rPr>
                <w:rFonts w:ascii="Arial" w:hAnsi="Arial" w:cs="Arial"/>
                <w:sz w:val="22"/>
                <w:szCs w:val="22"/>
              </w:rPr>
              <w:t>Check the chn understand from yesterday’s work how to review their own work by looking for how successfully they achieved a sense of Hermelin’s experience. If necessary, model again as in lesson 9 with another piece of work.</w:t>
            </w:r>
          </w:p>
          <w:p w:rsidR="002A282D" w:rsidRPr="00CA3D47" w:rsidRDefault="007A1661" w:rsidP="00050D22">
            <w:pPr>
              <w:rPr>
                <w:rFonts w:ascii="Arial" w:hAnsi="Arial" w:cs="Arial"/>
                <w:sz w:val="22"/>
                <w:szCs w:val="22"/>
              </w:rPr>
            </w:pPr>
            <w:r w:rsidRPr="00AE3164">
              <w:rPr>
                <w:rFonts w:ascii="Arial" w:eastAsiaTheme="minorHAnsi" w:hAnsi="Arial" w:cs="Arial"/>
                <w:noProof/>
                <w:sz w:val="22"/>
                <w:szCs w:val="22"/>
                <w:lang w:val="en-GB" w:eastAsia="en-GB"/>
              </w:rPr>
              <mc:AlternateContent>
                <mc:Choice Requires="wps">
                  <w:drawing>
                    <wp:anchor distT="0" distB="0" distL="114300" distR="114300" simplePos="0" relativeHeight="252334080" behindDoc="0" locked="0" layoutInCell="1" allowOverlap="1" wp14:anchorId="5FAAC61F" wp14:editId="357F83CE">
                      <wp:simplePos x="0" y="0"/>
                      <wp:positionH relativeFrom="column">
                        <wp:posOffset>691515</wp:posOffset>
                      </wp:positionH>
                      <wp:positionV relativeFrom="paragraph">
                        <wp:posOffset>164465</wp:posOffset>
                      </wp:positionV>
                      <wp:extent cx="4488180" cy="1210945"/>
                      <wp:effectExtent l="476250" t="38100" r="83820" b="103505"/>
                      <wp:wrapNone/>
                      <wp:docPr id="290" name="Rounded Rectangular Callout 290"/>
                      <wp:cNvGraphicFramePr/>
                      <a:graphic xmlns:a="http://schemas.openxmlformats.org/drawingml/2006/main">
                        <a:graphicData uri="http://schemas.microsoft.com/office/word/2010/wordprocessingShape">
                          <wps:wsp>
                            <wps:cNvSpPr/>
                            <wps:spPr>
                              <a:xfrm>
                                <a:off x="0" y="0"/>
                                <a:ext cx="4488180" cy="1210945"/>
                              </a:xfrm>
                              <a:prstGeom prst="wedgeRoundRectCallout">
                                <a:avLst>
                                  <a:gd name="adj1" fmla="val -59276"/>
                                  <a:gd name="adj2" fmla="val -45952"/>
                                  <a:gd name="adj3" fmla="val 16667"/>
                                </a:avLst>
                              </a:prstGeom>
                              <a:solidFill>
                                <a:srgbClr val="C6E8E2"/>
                              </a:solidFill>
                              <a:ln w="12700" cmpd="sng">
                                <a:solidFill>
                                  <a:srgbClr val="126388"/>
                                </a:solidFill>
                              </a:ln>
                              <a:effectLst>
                                <a:outerShdw blurRad="57150" dist="19050" dir="5400000" algn="ctr" rotWithShape="0">
                                  <a:srgbClr val="000000">
                                    <a:alpha val="63000"/>
                                  </a:srgbClr>
                                </a:outerShdw>
                              </a:effectLst>
                            </wps:spPr>
                            <wps:txbx>
                              <w:txbxContent>
                                <w:p w:rsidR="00E011A6" w:rsidRPr="007A1661" w:rsidRDefault="00E011A6" w:rsidP="00B3764D">
                                  <w:pPr>
                                    <w:rPr>
                                      <w:rFonts w:ascii="Arial" w:hAnsi="Arial" w:cs="Arial"/>
                                      <w:i/>
                                      <w:sz w:val="22"/>
                                      <w:szCs w:val="22"/>
                                    </w:rPr>
                                  </w:pPr>
                                  <w:r w:rsidRPr="007A1661">
                                    <w:rPr>
                                      <w:rFonts w:ascii="Arial" w:hAnsi="Arial" w:cs="Arial"/>
                                      <w:i/>
                                      <w:sz w:val="22"/>
                                      <w:szCs w:val="22"/>
                                    </w:rPr>
                                    <w:t>Working with a partner, I want you to look at your work and discuss two things:</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Ways in which you’ve captured Hermelin’s feeling about what happened at the party and what he found out when he got home.</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How well you’ve described the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C61F" id="Rounded Rectangular Callout 290" o:spid="_x0000_s1073" type="#_x0000_t62" style="position:absolute;margin-left:54.45pt;margin-top:12.95pt;width:353.4pt;height:95.3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" adj="-2004,874" fillcolor="#c6e8e2" strokecolor="#126388" strokeweight="1pt">
                      <v:shadow on="t" color="black" opacity="41287f" offset="0,1.5pt"/>
                      <v:textbox>
                        <w:txbxContent>
                          <w:p w:rsidR="00E011A6" w:rsidRPr="007A1661" w:rsidRDefault="00E011A6" w:rsidP="00B3764D">
                            <w:pPr>
                              <w:rPr>
                                <w:rFonts w:ascii="Arial" w:hAnsi="Arial" w:cs="Arial"/>
                                <w:i/>
                                <w:sz w:val="22"/>
                                <w:szCs w:val="22"/>
                              </w:rPr>
                            </w:pPr>
                            <w:r w:rsidRPr="007A1661">
                              <w:rPr>
                                <w:rFonts w:ascii="Arial" w:hAnsi="Arial" w:cs="Arial"/>
                                <w:i/>
                                <w:sz w:val="22"/>
                                <w:szCs w:val="22"/>
                              </w:rPr>
                              <w:t>Working with a partner, I want you to look at your work and discuss two things:</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Ways in which you’ve captured Hermelin’s feeling about what happened at the party and what he found out when he got home.</w:t>
                            </w:r>
                          </w:p>
                          <w:p w:rsidR="00E011A6" w:rsidRPr="007A1661" w:rsidRDefault="00E011A6" w:rsidP="00B3764D">
                            <w:pPr>
                              <w:pStyle w:val="ListParagraph"/>
                              <w:numPr>
                                <w:ilvl w:val="0"/>
                                <w:numId w:val="24"/>
                              </w:numPr>
                              <w:rPr>
                                <w:rFonts w:ascii="Arial" w:hAnsi="Arial" w:cs="Arial"/>
                                <w:i/>
                                <w:sz w:val="22"/>
                                <w:szCs w:val="22"/>
                              </w:rPr>
                            </w:pPr>
                            <w:r w:rsidRPr="007A1661">
                              <w:rPr>
                                <w:rFonts w:ascii="Arial" w:hAnsi="Arial" w:cs="Arial"/>
                                <w:i/>
                                <w:sz w:val="22"/>
                                <w:szCs w:val="22"/>
                              </w:rPr>
                              <w:t>How well you’ve described the events.</w:t>
                            </w:r>
                          </w:p>
                        </w:txbxContent>
                      </v:textbox>
                    </v:shape>
                  </w:pict>
                </mc:Fallback>
              </mc:AlternateContent>
            </w:r>
          </w:p>
          <w:p w:rsidR="002A282D" w:rsidRDefault="002A282D" w:rsidP="00050D22">
            <w:pPr>
              <w:rPr>
                <w:rFonts w:ascii="Arial" w:hAnsi="Arial" w:cs="Arial"/>
                <w:sz w:val="22"/>
                <w:szCs w:val="22"/>
              </w:rPr>
            </w:pPr>
          </w:p>
          <w:p w:rsidR="002A282D" w:rsidRDefault="002A282D" w:rsidP="00050D22">
            <w:pPr>
              <w:rPr>
                <w:rFonts w:ascii="Arial" w:hAnsi="Arial" w:cs="Arial"/>
                <w:sz w:val="22"/>
                <w:szCs w:val="22"/>
              </w:rPr>
            </w:pPr>
          </w:p>
          <w:p w:rsidR="002A282D" w:rsidRDefault="002A282D" w:rsidP="00050D22">
            <w:pPr>
              <w:rPr>
                <w:rFonts w:ascii="Arial" w:hAnsi="Arial" w:cs="Arial"/>
                <w:sz w:val="22"/>
                <w:szCs w:val="22"/>
              </w:rPr>
            </w:pPr>
          </w:p>
          <w:p w:rsidR="002A282D" w:rsidRDefault="002A282D" w:rsidP="00050D22">
            <w:pPr>
              <w:rPr>
                <w:rFonts w:ascii="Arial" w:hAnsi="Arial" w:cs="Arial"/>
                <w:sz w:val="22"/>
                <w:szCs w:val="22"/>
              </w:rPr>
            </w:pPr>
          </w:p>
          <w:p w:rsidR="002A282D" w:rsidRDefault="002A282D" w:rsidP="00050D22">
            <w:pPr>
              <w:rPr>
                <w:rFonts w:ascii="Arial" w:hAnsi="Arial" w:cs="Arial"/>
                <w:sz w:val="22"/>
                <w:szCs w:val="22"/>
              </w:rPr>
            </w:pPr>
          </w:p>
          <w:p w:rsidR="002A282D" w:rsidRDefault="002A282D" w:rsidP="00050D22">
            <w:pPr>
              <w:rPr>
                <w:rFonts w:ascii="Arial" w:hAnsi="Arial" w:cs="Arial"/>
                <w:sz w:val="22"/>
                <w:szCs w:val="22"/>
                <w:lang w:val="en-GB"/>
              </w:rPr>
            </w:pPr>
          </w:p>
          <w:p w:rsidR="002A282D" w:rsidRDefault="002A282D" w:rsidP="00050D22">
            <w:pPr>
              <w:rPr>
                <w:rFonts w:ascii="Arial" w:hAnsi="Arial" w:cs="Arial"/>
                <w:sz w:val="22"/>
                <w:szCs w:val="22"/>
                <w:lang w:val="en-GB"/>
              </w:rPr>
            </w:pPr>
          </w:p>
          <w:p w:rsidR="002A282D" w:rsidRDefault="002A282D" w:rsidP="00050D22">
            <w:pPr>
              <w:rPr>
                <w:rFonts w:ascii="Arial" w:hAnsi="Arial" w:cs="Arial"/>
                <w:sz w:val="22"/>
                <w:szCs w:val="22"/>
              </w:rPr>
            </w:pPr>
          </w:p>
          <w:p w:rsidR="002A282D" w:rsidRDefault="00FD5F2E" w:rsidP="00050D22">
            <w:pPr>
              <w:rPr>
                <w:rFonts w:ascii="Arial" w:hAnsi="Arial" w:cs="Arial"/>
                <w:sz w:val="22"/>
                <w:szCs w:val="22"/>
              </w:rPr>
            </w:pPr>
            <w:r>
              <w:rPr>
                <w:noProof/>
                <w:lang w:val="en-GB" w:eastAsia="en-GB"/>
              </w:rPr>
              <w:drawing>
                <wp:anchor distT="0" distB="0" distL="114300" distR="114300" simplePos="0" relativeHeight="252362752" behindDoc="1" locked="0" layoutInCell="1" allowOverlap="1" wp14:anchorId="2B51FD19" wp14:editId="0367635B">
                  <wp:simplePos x="0" y="0"/>
                  <wp:positionH relativeFrom="column">
                    <wp:posOffset>3521809</wp:posOffset>
                  </wp:positionH>
                  <wp:positionV relativeFrom="paragraph">
                    <wp:posOffset>102680</wp:posOffset>
                  </wp:positionV>
                  <wp:extent cx="463550" cy="453390"/>
                  <wp:effectExtent l="0" t="0" r="0" b="3810"/>
                  <wp:wrapTight wrapText="bothSides">
                    <wp:wrapPolygon edited="0">
                      <wp:start x="0" y="0"/>
                      <wp:lineTo x="0" y="20874"/>
                      <wp:lineTo x="20416" y="20874"/>
                      <wp:lineTo x="20416" y="0"/>
                      <wp:lineTo x="0" y="0"/>
                    </wp:wrapPolygon>
                  </wp:wrapTight>
                  <wp:docPr id="296" name="Picture 296" descr="\\hfl-fs-01.hertsforlearning.co.uk\FldrRedir$\Staff\Alison.Dawkins\Documents\Admin\Generic for training\proofreading.jpg"/>
                  <wp:cNvGraphicFramePr/>
                  <a:graphic xmlns:a="http://schemas.openxmlformats.org/drawingml/2006/main">
                    <a:graphicData uri="http://schemas.openxmlformats.org/drawingml/2006/picture">
                      <pic:pic xmlns:pic="http://schemas.openxmlformats.org/drawingml/2006/picture">
                        <pic:nvPicPr>
                          <pic:cNvPr id="23" name="Picture 23" descr="\\hfl-fs-01.hertsforlearning.co.uk\FldrRedir$\Staff\Alison.Dawkins\Documents\Admin\Generic for training\proofreading.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50" cy="453390"/>
                          </a:xfrm>
                          <a:prstGeom prst="rect">
                            <a:avLst/>
                          </a:prstGeom>
                          <a:noFill/>
                          <a:ln>
                            <a:noFill/>
                          </a:ln>
                        </pic:spPr>
                      </pic:pic>
                    </a:graphicData>
                  </a:graphic>
                </wp:anchor>
              </w:drawing>
            </w:r>
          </w:p>
          <w:p w:rsidR="002A282D" w:rsidRDefault="002A282D" w:rsidP="00050D22">
            <w:pPr>
              <w:rPr>
                <w:rFonts w:ascii="Arial" w:hAnsi="Arial" w:cs="Arial"/>
                <w:sz w:val="22"/>
                <w:szCs w:val="22"/>
              </w:rPr>
            </w:pPr>
          </w:p>
          <w:p w:rsidR="002A282D" w:rsidRDefault="00FB308A" w:rsidP="00050D22">
            <w:pPr>
              <w:rPr>
                <w:rFonts w:ascii="Arial" w:hAnsi="Arial" w:cs="Arial"/>
                <w:sz w:val="22"/>
                <w:szCs w:val="22"/>
              </w:rPr>
            </w:pPr>
            <w:r>
              <w:rPr>
                <w:rFonts w:ascii="Arial" w:hAnsi="Arial" w:cs="Arial"/>
                <w:sz w:val="22"/>
                <w:szCs w:val="22"/>
              </w:rPr>
              <w:t>Chn make changes and improvements to their work.</w:t>
            </w:r>
          </w:p>
          <w:p w:rsidR="00BC6FBD" w:rsidRDefault="00BC6FBD" w:rsidP="00050D22">
            <w:pPr>
              <w:rPr>
                <w:rFonts w:ascii="Arial" w:hAnsi="Arial" w:cs="Arial"/>
                <w:sz w:val="22"/>
                <w:szCs w:val="22"/>
              </w:rPr>
            </w:pPr>
          </w:p>
          <w:p w:rsidR="00BC6FBD" w:rsidRDefault="00BC6FBD" w:rsidP="00050D22">
            <w:pPr>
              <w:rPr>
                <w:rFonts w:ascii="Arial" w:hAnsi="Arial" w:cs="Arial"/>
                <w:sz w:val="22"/>
                <w:szCs w:val="22"/>
              </w:rPr>
            </w:pPr>
            <w:r>
              <w:rPr>
                <w:rFonts w:ascii="Arial" w:hAnsi="Arial" w:cs="Arial"/>
                <w:sz w:val="22"/>
                <w:szCs w:val="22"/>
              </w:rPr>
              <w:t xml:space="preserve">At this point, </w:t>
            </w:r>
            <w:r w:rsidRPr="00BC6FBD">
              <w:rPr>
                <w:rFonts w:ascii="Arial" w:hAnsi="Arial" w:cs="Arial"/>
                <w:b/>
                <w:sz w:val="22"/>
                <w:szCs w:val="22"/>
              </w:rPr>
              <w:t>either</w:t>
            </w:r>
            <w:r>
              <w:rPr>
                <w:rFonts w:ascii="Arial" w:hAnsi="Arial" w:cs="Arial"/>
                <w:sz w:val="22"/>
                <w:szCs w:val="22"/>
              </w:rPr>
              <w:t xml:space="preserve"> choose to make further improvements to the two diary entries </w:t>
            </w:r>
            <w:r w:rsidR="00EB1380">
              <w:rPr>
                <w:rFonts w:ascii="Arial" w:hAnsi="Arial" w:cs="Arial"/>
                <w:sz w:val="22"/>
                <w:szCs w:val="22"/>
              </w:rPr>
              <w:t xml:space="preserve">already </w:t>
            </w:r>
            <w:r>
              <w:rPr>
                <w:rFonts w:ascii="Arial" w:hAnsi="Arial" w:cs="Arial"/>
                <w:sz w:val="22"/>
                <w:szCs w:val="22"/>
              </w:rPr>
              <w:t>completed by reading examples aloud and comparing them to s</w:t>
            </w:r>
            <w:r w:rsidR="00EB1380">
              <w:rPr>
                <w:rFonts w:ascii="Arial" w:hAnsi="Arial" w:cs="Arial"/>
                <w:sz w:val="22"/>
                <w:szCs w:val="22"/>
              </w:rPr>
              <w:t>how Hermelin’s changes in mood.</w:t>
            </w:r>
            <w:r>
              <w:rPr>
                <w:rFonts w:ascii="Arial" w:hAnsi="Arial" w:cs="Arial"/>
                <w:sz w:val="22"/>
                <w:szCs w:val="22"/>
              </w:rPr>
              <w:t xml:space="preserve"> </w:t>
            </w:r>
            <w:r w:rsidR="00EB1380">
              <w:rPr>
                <w:rFonts w:ascii="Arial" w:hAnsi="Arial" w:cs="Arial"/>
                <w:sz w:val="22"/>
                <w:szCs w:val="22"/>
              </w:rPr>
              <w:t xml:space="preserve">Explore the </w:t>
            </w:r>
            <w:r>
              <w:rPr>
                <w:rFonts w:ascii="Arial" w:hAnsi="Arial" w:cs="Arial"/>
                <w:sz w:val="22"/>
                <w:szCs w:val="22"/>
              </w:rPr>
              <w:t>effectiveness of the writing in making the situation come alive.</w:t>
            </w:r>
          </w:p>
          <w:p w:rsidR="00BC6FBD" w:rsidRDefault="00BC6FBD" w:rsidP="00050D22">
            <w:pPr>
              <w:rPr>
                <w:rFonts w:ascii="Arial" w:hAnsi="Arial" w:cs="Arial"/>
                <w:sz w:val="22"/>
                <w:szCs w:val="22"/>
              </w:rPr>
            </w:pPr>
          </w:p>
          <w:p w:rsidR="00BC6FBD" w:rsidRDefault="00BC6FBD" w:rsidP="00050D22">
            <w:pPr>
              <w:rPr>
                <w:rFonts w:ascii="Arial" w:hAnsi="Arial" w:cs="Arial"/>
                <w:sz w:val="22"/>
                <w:szCs w:val="22"/>
              </w:rPr>
            </w:pPr>
            <w:r w:rsidRPr="00BC6FBD">
              <w:rPr>
                <w:rFonts w:ascii="Arial" w:hAnsi="Arial" w:cs="Arial"/>
                <w:b/>
                <w:sz w:val="22"/>
                <w:szCs w:val="22"/>
              </w:rPr>
              <w:t>Or</w:t>
            </w:r>
            <w:r>
              <w:rPr>
                <w:rFonts w:ascii="Arial" w:hAnsi="Arial" w:cs="Arial"/>
                <w:sz w:val="22"/>
                <w:szCs w:val="22"/>
              </w:rPr>
              <w:t>, some chn might be able to complete a third entry, written in role after he has received the note from Emily. This is likely to be more reflective in nature, and involve looking forward into the future.</w:t>
            </w:r>
          </w:p>
          <w:p w:rsidR="00BC6FBD" w:rsidRDefault="00BC6FBD" w:rsidP="00050D22">
            <w:pPr>
              <w:rPr>
                <w:rFonts w:ascii="Arial" w:hAnsi="Arial" w:cs="Arial"/>
                <w:sz w:val="22"/>
                <w:szCs w:val="22"/>
              </w:rPr>
            </w:pPr>
          </w:p>
          <w:p w:rsidR="00BC6FBD" w:rsidRDefault="00BC6FBD" w:rsidP="00050D22">
            <w:pPr>
              <w:rPr>
                <w:rFonts w:ascii="Arial" w:hAnsi="Arial" w:cs="Arial"/>
                <w:sz w:val="22"/>
                <w:szCs w:val="22"/>
              </w:rPr>
            </w:pPr>
            <w:r w:rsidRPr="00B52139">
              <w:rPr>
                <w:rFonts w:ascii="Arial" w:hAnsi="Arial" w:cs="Arial"/>
                <w:b/>
                <w:sz w:val="22"/>
                <w:szCs w:val="22"/>
              </w:rPr>
              <w:t>Or</w:t>
            </w:r>
            <w:r>
              <w:rPr>
                <w:rFonts w:ascii="Arial" w:hAnsi="Arial" w:cs="Arial"/>
                <w:sz w:val="22"/>
                <w:szCs w:val="22"/>
              </w:rPr>
              <w:t>, ask the chn to choose their favourite of their two diary entries and create a ‘published’ version that includes a description of why that one has been their choice.</w:t>
            </w:r>
          </w:p>
          <w:p w:rsidR="002A282D" w:rsidRPr="00CA3D47" w:rsidRDefault="002A282D" w:rsidP="00050D22">
            <w:pPr>
              <w:rPr>
                <w:rFonts w:ascii="Arial" w:hAnsi="Arial" w:cs="Arial"/>
                <w:sz w:val="22"/>
                <w:szCs w:val="22"/>
              </w:rPr>
            </w:pPr>
          </w:p>
        </w:tc>
        <w:tc>
          <w:tcPr>
            <w:tcW w:w="2410" w:type="dxa"/>
            <w:vMerge w:val="restart"/>
          </w:tcPr>
          <w:p w:rsidR="002A282D" w:rsidRDefault="002A282D" w:rsidP="00050D22">
            <w:pPr>
              <w:pStyle w:val="Header"/>
              <w:rPr>
                <w:rFonts w:ascii="Arial" w:hAnsi="Arial" w:cs="Arial"/>
                <w:b/>
                <w:sz w:val="22"/>
                <w:szCs w:val="22"/>
              </w:rPr>
            </w:pPr>
            <w:r w:rsidRPr="00EE32B1">
              <w:rPr>
                <w:rFonts w:ascii="Arial" w:hAnsi="Arial" w:cs="Arial"/>
                <w:b/>
                <w:sz w:val="22"/>
                <w:szCs w:val="22"/>
              </w:rPr>
              <w:t>Focus pupils:</w:t>
            </w:r>
          </w:p>
          <w:p w:rsidR="002A282D" w:rsidRPr="00EE32B1" w:rsidRDefault="002A282D" w:rsidP="00050D22">
            <w:pPr>
              <w:pStyle w:val="Header"/>
              <w:rPr>
                <w:rFonts w:ascii="Arial" w:hAnsi="Arial" w:cs="Arial"/>
                <w:b/>
                <w:sz w:val="22"/>
                <w:szCs w:val="22"/>
              </w:rPr>
            </w:pPr>
          </w:p>
          <w:p w:rsidR="002A282D" w:rsidRDefault="002A282D" w:rsidP="00050D22">
            <w:pPr>
              <w:pStyle w:val="Header"/>
              <w:rPr>
                <w:rFonts w:ascii="Arial" w:hAnsi="Arial" w:cs="Arial"/>
                <w:b/>
                <w:sz w:val="22"/>
                <w:szCs w:val="22"/>
              </w:rPr>
            </w:pPr>
            <w:r w:rsidRPr="00EE32B1">
              <w:rPr>
                <w:rFonts w:ascii="Arial" w:hAnsi="Arial" w:cs="Arial"/>
                <w:b/>
                <w:sz w:val="22"/>
                <w:szCs w:val="22"/>
              </w:rPr>
              <w:t>Vulnerable groups:</w:t>
            </w:r>
            <w:r>
              <w:rPr>
                <w:rFonts w:ascii="Arial" w:hAnsi="Arial" w:cs="Arial"/>
                <w:b/>
                <w:sz w:val="22"/>
                <w:szCs w:val="22"/>
              </w:rPr>
              <w:t xml:space="preserve"> </w:t>
            </w:r>
          </w:p>
          <w:p w:rsidR="002A282D" w:rsidRPr="00EE32B1" w:rsidRDefault="002A282D" w:rsidP="00050D22">
            <w:pPr>
              <w:pStyle w:val="Header"/>
              <w:rPr>
                <w:rFonts w:ascii="Arial" w:hAnsi="Arial" w:cs="Arial"/>
                <w:b/>
                <w:sz w:val="22"/>
                <w:szCs w:val="22"/>
              </w:rPr>
            </w:pPr>
          </w:p>
          <w:p w:rsidR="002A282D" w:rsidRDefault="002A282D" w:rsidP="00050D22">
            <w:pPr>
              <w:pStyle w:val="Header"/>
              <w:rPr>
                <w:rFonts w:ascii="Arial" w:hAnsi="Arial" w:cs="Arial"/>
                <w:b/>
                <w:sz w:val="22"/>
                <w:szCs w:val="22"/>
              </w:rPr>
            </w:pPr>
            <w:r w:rsidRPr="00EE32B1">
              <w:rPr>
                <w:rFonts w:ascii="Arial" w:hAnsi="Arial" w:cs="Arial"/>
                <w:b/>
                <w:sz w:val="22"/>
                <w:szCs w:val="22"/>
              </w:rPr>
              <w:t>Stretch and challenge:</w:t>
            </w:r>
          </w:p>
          <w:p w:rsidR="002A282D" w:rsidRPr="00EE32B1" w:rsidRDefault="002A282D" w:rsidP="00050D22">
            <w:pPr>
              <w:pStyle w:val="Header"/>
              <w:rPr>
                <w:rFonts w:ascii="Arial" w:hAnsi="Arial" w:cs="Arial"/>
                <w:b/>
                <w:sz w:val="22"/>
                <w:szCs w:val="22"/>
              </w:rPr>
            </w:pPr>
          </w:p>
          <w:p w:rsidR="002A282D" w:rsidRPr="00EE32B1" w:rsidRDefault="002A282D" w:rsidP="00050D22">
            <w:pPr>
              <w:pStyle w:val="Header"/>
              <w:rPr>
                <w:rFonts w:ascii="Arial" w:hAnsi="Arial" w:cs="Arial"/>
                <w:b/>
                <w:sz w:val="22"/>
                <w:szCs w:val="22"/>
              </w:rPr>
            </w:pPr>
            <w:r w:rsidRPr="00EE32B1">
              <w:rPr>
                <w:rFonts w:ascii="Arial" w:hAnsi="Arial" w:cs="Arial"/>
                <w:b/>
                <w:sz w:val="22"/>
                <w:szCs w:val="22"/>
              </w:rPr>
              <w:t>Adult support:</w:t>
            </w:r>
          </w:p>
          <w:p w:rsidR="002A282D" w:rsidRPr="00EE32B1" w:rsidRDefault="002A282D" w:rsidP="00050D22">
            <w:pPr>
              <w:pStyle w:val="Header"/>
              <w:rPr>
                <w:rFonts w:ascii="Arial" w:hAnsi="Arial" w:cs="Arial"/>
                <w:b/>
                <w:sz w:val="22"/>
                <w:szCs w:val="22"/>
              </w:rPr>
            </w:pPr>
          </w:p>
          <w:p w:rsidR="002A282D" w:rsidRPr="00AD4BCD" w:rsidRDefault="002A282D" w:rsidP="00050D22">
            <w:pPr>
              <w:pStyle w:val="Header"/>
              <w:rPr>
                <w:rFonts w:ascii="Arial" w:hAnsi="Arial" w:cs="Arial"/>
                <w:b/>
                <w:sz w:val="22"/>
                <w:szCs w:val="22"/>
              </w:rPr>
            </w:pPr>
            <w:r>
              <w:rPr>
                <w:rFonts w:ascii="Arial" w:hAnsi="Arial" w:cs="Arial"/>
                <w:b/>
                <w:sz w:val="22"/>
                <w:szCs w:val="22"/>
              </w:rPr>
              <w:t>Scaffolds and resources:</w:t>
            </w:r>
          </w:p>
          <w:p w:rsidR="002A282D" w:rsidRPr="00EE32B1" w:rsidRDefault="002A282D" w:rsidP="00050D22">
            <w:pPr>
              <w:pStyle w:val="Header"/>
              <w:rPr>
                <w:rFonts w:ascii="Arial" w:hAnsi="Arial" w:cs="Arial"/>
                <w:sz w:val="22"/>
                <w:szCs w:val="22"/>
              </w:rPr>
            </w:pPr>
          </w:p>
          <w:p w:rsidR="002A282D" w:rsidRDefault="002A282D" w:rsidP="00050D22">
            <w:pPr>
              <w:overflowPunct w:val="0"/>
              <w:autoSpaceDE w:val="0"/>
              <w:autoSpaceDN w:val="0"/>
              <w:adjustRightInd w:val="0"/>
              <w:textAlignment w:val="baseline"/>
              <w:rPr>
                <w:rFonts w:ascii="Arial" w:hAnsi="Arial" w:cs="Arial"/>
                <w:sz w:val="18"/>
                <w:szCs w:val="18"/>
              </w:rPr>
            </w:pPr>
          </w:p>
          <w:p w:rsidR="002A282D" w:rsidRPr="00316CD1" w:rsidRDefault="002A282D" w:rsidP="00050D22">
            <w:pPr>
              <w:overflowPunct w:val="0"/>
              <w:autoSpaceDE w:val="0"/>
              <w:autoSpaceDN w:val="0"/>
              <w:adjustRightInd w:val="0"/>
              <w:textAlignment w:val="baseline"/>
              <w:rPr>
                <w:rFonts w:ascii="Arial" w:hAnsi="Arial" w:cs="Arial"/>
                <w:sz w:val="18"/>
                <w:szCs w:val="18"/>
              </w:rPr>
            </w:pPr>
            <w:r>
              <w:rPr>
                <w:rFonts w:ascii="Arial" w:hAnsi="Arial" w:cs="Arial"/>
                <w:sz w:val="18"/>
                <w:szCs w:val="18"/>
              </w:rPr>
              <w:t xml:space="preserve"> </w:t>
            </w:r>
          </w:p>
        </w:tc>
      </w:tr>
      <w:tr w:rsidR="002C17E1" w:rsidRPr="00A43569" w:rsidTr="00050D22">
        <w:trPr>
          <w:cantSplit/>
          <w:trHeight w:val="404"/>
        </w:trPr>
        <w:tc>
          <w:tcPr>
            <w:tcW w:w="988" w:type="dxa"/>
            <w:vMerge/>
            <w:vAlign w:val="center"/>
          </w:tcPr>
          <w:p w:rsidR="002C17E1" w:rsidRPr="00A43569" w:rsidRDefault="002C17E1" w:rsidP="00050D22">
            <w:pPr>
              <w:jc w:val="center"/>
              <w:rPr>
                <w:rFonts w:ascii="Arial" w:hAnsi="Arial" w:cs="Arial"/>
                <w:sz w:val="20"/>
                <w:szCs w:val="20"/>
                <w:lang w:val="en"/>
              </w:rPr>
            </w:pPr>
          </w:p>
        </w:tc>
        <w:tc>
          <w:tcPr>
            <w:tcW w:w="1984" w:type="dxa"/>
            <w:shd w:val="clear" w:color="auto" w:fill="75C7B9"/>
          </w:tcPr>
          <w:p w:rsidR="002C17E1" w:rsidRPr="00EE32B1" w:rsidRDefault="002C17E1" w:rsidP="00050D22">
            <w:pPr>
              <w:jc w:val="center"/>
              <w:rPr>
                <w:rFonts w:ascii="Arial" w:hAnsi="Arial" w:cs="Arial"/>
                <w:b/>
                <w:sz w:val="22"/>
                <w:szCs w:val="22"/>
              </w:rPr>
            </w:pPr>
            <w:r w:rsidRPr="00EE32B1">
              <w:rPr>
                <w:rFonts w:ascii="Arial" w:hAnsi="Arial" w:cs="Arial"/>
                <w:b/>
                <w:sz w:val="22"/>
                <w:szCs w:val="22"/>
              </w:rPr>
              <w:t xml:space="preserve">Learning Outcome/s </w:t>
            </w:r>
            <w:r w:rsidRPr="00EE32B1">
              <w:rPr>
                <w:rFonts w:ascii="Arial" w:hAnsi="Arial" w:cs="Arial"/>
                <w:b/>
                <w:sz w:val="18"/>
                <w:szCs w:val="18"/>
              </w:rPr>
              <w:t>(assess progress towards these throughout the lesson)</w:t>
            </w:r>
          </w:p>
        </w:tc>
        <w:tc>
          <w:tcPr>
            <w:tcW w:w="9497" w:type="dxa"/>
            <w:vMerge/>
          </w:tcPr>
          <w:p w:rsidR="002C17E1" w:rsidRPr="00A43569" w:rsidRDefault="002C17E1" w:rsidP="00050D22">
            <w:pPr>
              <w:rPr>
                <w:rFonts w:ascii="Arial" w:hAnsi="Arial" w:cs="Arial"/>
                <w:sz w:val="20"/>
                <w:szCs w:val="20"/>
              </w:rPr>
            </w:pPr>
          </w:p>
        </w:tc>
        <w:tc>
          <w:tcPr>
            <w:tcW w:w="2410" w:type="dxa"/>
            <w:vMerge/>
          </w:tcPr>
          <w:p w:rsidR="002C17E1" w:rsidRPr="00A43569" w:rsidRDefault="002C17E1" w:rsidP="00050D22">
            <w:pPr>
              <w:pStyle w:val="Header"/>
              <w:rPr>
                <w:rFonts w:ascii="Arial" w:hAnsi="Arial" w:cs="Arial"/>
                <w:sz w:val="20"/>
              </w:rPr>
            </w:pPr>
          </w:p>
        </w:tc>
      </w:tr>
      <w:tr w:rsidR="002C17E1" w:rsidRPr="00A43569" w:rsidTr="00050D22">
        <w:trPr>
          <w:cantSplit/>
          <w:trHeight w:val="557"/>
        </w:trPr>
        <w:tc>
          <w:tcPr>
            <w:tcW w:w="988" w:type="dxa"/>
            <w:vMerge/>
            <w:tcBorders>
              <w:bottom w:val="single" w:sz="4" w:space="0" w:color="auto"/>
            </w:tcBorders>
            <w:vAlign w:val="center"/>
          </w:tcPr>
          <w:p w:rsidR="002C17E1" w:rsidRPr="00A43569" w:rsidRDefault="002C17E1" w:rsidP="00050D22">
            <w:pPr>
              <w:jc w:val="center"/>
              <w:rPr>
                <w:rFonts w:ascii="Arial" w:hAnsi="Arial" w:cs="Arial"/>
                <w:sz w:val="20"/>
                <w:szCs w:val="20"/>
                <w:lang w:val="en"/>
              </w:rPr>
            </w:pPr>
          </w:p>
        </w:tc>
        <w:tc>
          <w:tcPr>
            <w:tcW w:w="1984" w:type="dxa"/>
            <w:tcBorders>
              <w:bottom w:val="single" w:sz="4" w:space="0" w:color="auto"/>
            </w:tcBorders>
          </w:tcPr>
          <w:p w:rsidR="002C17E1" w:rsidRDefault="00BC6FBD" w:rsidP="00050D22">
            <w:pPr>
              <w:rPr>
                <w:rFonts w:ascii="Arial" w:hAnsi="Arial" w:cs="Arial"/>
                <w:sz w:val="22"/>
                <w:szCs w:val="22"/>
              </w:rPr>
            </w:pPr>
            <w:r>
              <w:rPr>
                <w:rFonts w:ascii="Arial" w:hAnsi="Arial" w:cs="Arial"/>
                <w:sz w:val="22"/>
                <w:szCs w:val="22"/>
              </w:rPr>
              <w:t xml:space="preserve"> Improved diary entries </w:t>
            </w:r>
          </w:p>
          <w:p w:rsidR="00BC6FBD" w:rsidRDefault="00BC6FBD" w:rsidP="00050D22">
            <w:pPr>
              <w:rPr>
                <w:rFonts w:ascii="Arial" w:hAnsi="Arial" w:cs="Arial"/>
                <w:sz w:val="22"/>
                <w:szCs w:val="22"/>
              </w:rPr>
            </w:pPr>
          </w:p>
          <w:p w:rsidR="00BC6FBD" w:rsidRPr="00B951EA" w:rsidRDefault="00BC6FBD" w:rsidP="00050D22">
            <w:pPr>
              <w:rPr>
                <w:rFonts w:ascii="Arial" w:hAnsi="Arial" w:cs="Arial"/>
                <w:sz w:val="22"/>
                <w:szCs w:val="22"/>
              </w:rPr>
            </w:pPr>
            <w:r>
              <w:rPr>
                <w:rFonts w:ascii="Arial" w:hAnsi="Arial" w:cs="Arial"/>
                <w:sz w:val="22"/>
                <w:szCs w:val="22"/>
              </w:rPr>
              <w:t>(Possibly a third diary entry)</w:t>
            </w:r>
          </w:p>
        </w:tc>
        <w:tc>
          <w:tcPr>
            <w:tcW w:w="9497" w:type="dxa"/>
            <w:vMerge/>
            <w:tcBorders>
              <w:bottom w:val="single" w:sz="4" w:space="0" w:color="auto"/>
            </w:tcBorders>
          </w:tcPr>
          <w:p w:rsidR="002C17E1" w:rsidRPr="00A43569" w:rsidRDefault="002C17E1" w:rsidP="00050D22">
            <w:pPr>
              <w:rPr>
                <w:rFonts w:ascii="Arial" w:hAnsi="Arial" w:cs="Arial"/>
                <w:sz w:val="20"/>
                <w:szCs w:val="20"/>
              </w:rPr>
            </w:pPr>
          </w:p>
        </w:tc>
        <w:tc>
          <w:tcPr>
            <w:tcW w:w="2410" w:type="dxa"/>
            <w:vMerge/>
            <w:tcBorders>
              <w:bottom w:val="single" w:sz="4" w:space="0" w:color="auto"/>
            </w:tcBorders>
          </w:tcPr>
          <w:p w:rsidR="002C17E1" w:rsidRPr="00A43569" w:rsidRDefault="002C17E1" w:rsidP="00050D22">
            <w:pPr>
              <w:pStyle w:val="Header"/>
              <w:rPr>
                <w:rFonts w:ascii="Arial" w:hAnsi="Arial" w:cs="Arial"/>
                <w:sz w:val="20"/>
              </w:rPr>
            </w:pPr>
          </w:p>
        </w:tc>
      </w:tr>
    </w:tbl>
    <w:p w:rsidR="00EB1380" w:rsidRPr="00EA7343" w:rsidRDefault="00EB1380" w:rsidP="00EB1380">
      <w:pPr>
        <w:spacing w:after="160" w:line="259" w:lineRule="auto"/>
        <w:rPr>
          <w:rFonts w:ascii="Arial" w:hAnsi="Arial" w:cs="Arial"/>
          <w:b/>
          <w:sz w:val="8"/>
          <w:szCs w:val="8"/>
        </w:rPr>
      </w:pPr>
    </w:p>
    <w:tbl>
      <w:tblPr>
        <w:tblStyle w:val="TableGrid"/>
        <w:tblW w:w="14885" w:type="dxa"/>
        <w:tblInd w:w="-431" w:type="dxa"/>
        <w:shd w:val="clear" w:color="auto" w:fill="75C7B9"/>
        <w:tblLook w:val="04A0" w:firstRow="1" w:lastRow="0" w:firstColumn="1" w:lastColumn="0" w:noHBand="0" w:noVBand="1"/>
      </w:tblPr>
      <w:tblGrid>
        <w:gridCol w:w="14885"/>
      </w:tblGrid>
      <w:tr w:rsidR="00EA7343" w:rsidTr="00EA7343">
        <w:trPr>
          <w:trHeight w:val="1058"/>
        </w:trPr>
        <w:tc>
          <w:tcPr>
            <w:tcW w:w="14885" w:type="dxa"/>
            <w:shd w:val="clear" w:color="auto" w:fill="75C7B9"/>
            <w:vAlign w:val="center"/>
          </w:tcPr>
          <w:p w:rsidR="00EA7343" w:rsidRPr="00EA7343" w:rsidRDefault="00EB1380" w:rsidP="00EB1380">
            <w:pPr>
              <w:spacing w:after="160" w:line="259" w:lineRule="auto"/>
              <w:rPr>
                <w:rFonts w:ascii="Arial" w:hAnsi="Arial" w:cs="Arial"/>
                <w:b/>
                <w:sz w:val="8"/>
                <w:szCs w:val="8"/>
              </w:rPr>
            </w:pPr>
            <w:r>
              <w:rPr>
                <w:rFonts w:ascii="Arial" w:hAnsi="Arial" w:cs="Arial"/>
                <w:b/>
                <w:sz w:val="22"/>
                <w:szCs w:val="22"/>
              </w:rPr>
              <w:t>End of Unit</w:t>
            </w:r>
          </w:p>
          <w:p w:rsidR="00EA7343" w:rsidRPr="00EA7343" w:rsidRDefault="00EA7343" w:rsidP="00EA7343">
            <w:pPr>
              <w:spacing w:after="160" w:line="259" w:lineRule="auto"/>
              <w:jc w:val="center"/>
              <w:rPr>
                <w:rFonts w:ascii="Arial" w:hAnsi="Arial" w:cs="Arial"/>
                <w:b/>
                <w:sz w:val="22"/>
                <w:szCs w:val="22"/>
              </w:rPr>
            </w:pPr>
            <w:r>
              <w:rPr>
                <w:rFonts w:ascii="Arial" w:hAnsi="Arial" w:cs="Arial"/>
                <w:b/>
                <w:sz w:val="22"/>
                <w:szCs w:val="22"/>
              </w:rPr>
              <w:t>End of Unit</w:t>
            </w:r>
          </w:p>
        </w:tc>
      </w:tr>
    </w:tbl>
    <w:p w:rsidR="009917E1" w:rsidRDefault="009917E1">
      <w:pPr>
        <w:spacing w:after="160" w:line="259" w:lineRule="auto"/>
      </w:pPr>
      <w:r>
        <w:br w:type="page"/>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3"/>
      </w:tblGrid>
      <w:tr w:rsidR="00B17E8D" w:rsidRPr="00B17E8D" w:rsidTr="00EF2FDD">
        <w:tc>
          <w:tcPr>
            <w:tcW w:w="14743" w:type="dxa"/>
            <w:shd w:val="clear" w:color="auto" w:fill="BDD6EE" w:themeFill="accent1" w:themeFillTint="66"/>
          </w:tcPr>
          <w:p w:rsidR="00B17E8D" w:rsidRPr="00B17E8D" w:rsidRDefault="00B17E8D" w:rsidP="00BC06D3">
            <w:pPr>
              <w:spacing w:before="160" w:after="160" w:line="259" w:lineRule="auto"/>
              <w:jc w:val="center"/>
              <w:rPr>
                <w:rFonts w:ascii="Arial" w:eastAsia="Calibri" w:hAnsi="Arial" w:cs="Arial"/>
                <w:b/>
                <w:lang w:val="en-GB"/>
              </w:rPr>
            </w:pPr>
            <w:r w:rsidRPr="00B17E8D">
              <w:rPr>
                <w:rFonts w:ascii="Arial" w:eastAsia="Calibri" w:hAnsi="Arial" w:cs="Arial"/>
                <w:b/>
                <w:lang w:val="en-GB"/>
              </w:rPr>
              <w:lastRenderedPageBreak/>
              <w:t>Glossary</w:t>
            </w:r>
          </w:p>
        </w:tc>
      </w:tr>
    </w:tbl>
    <w:tbl>
      <w:tblPr>
        <w:tblStyle w:val="TableGrid"/>
        <w:tblW w:w="14743" w:type="dxa"/>
        <w:tblInd w:w="-289" w:type="dxa"/>
        <w:tblLook w:val="04A0" w:firstRow="1" w:lastRow="0" w:firstColumn="1" w:lastColumn="0" w:noHBand="0" w:noVBand="1"/>
      </w:tblPr>
      <w:tblGrid>
        <w:gridCol w:w="3545"/>
        <w:gridCol w:w="11198"/>
      </w:tblGrid>
      <w:tr w:rsidR="00D30146" w:rsidRPr="00B17E8D" w:rsidTr="003C7817">
        <w:tc>
          <w:tcPr>
            <w:tcW w:w="3545" w:type="dxa"/>
            <w:shd w:val="clear" w:color="auto" w:fill="C6E8E2"/>
          </w:tcPr>
          <w:p w:rsidR="00D30146" w:rsidRPr="00724722" w:rsidRDefault="00D30146" w:rsidP="00D30146">
            <w:pPr>
              <w:rPr>
                <w:rFonts w:ascii="Arial" w:eastAsiaTheme="minorHAnsi" w:hAnsi="Arial" w:cs="Arial"/>
                <w:b/>
                <w:sz w:val="22"/>
                <w:szCs w:val="22"/>
                <w:lang w:val="en-GB"/>
              </w:rPr>
            </w:pPr>
            <w:r w:rsidRPr="00724722">
              <w:rPr>
                <w:rFonts w:ascii="Arial" w:eastAsiaTheme="minorHAnsi" w:hAnsi="Arial" w:cs="Arial"/>
                <w:b/>
                <w:sz w:val="22"/>
                <w:szCs w:val="22"/>
                <w:lang w:val="en-GB"/>
              </w:rPr>
              <w:t>Echo reading</w:t>
            </w:r>
          </w:p>
        </w:tc>
        <w:tc>
          <w:tcPr>
            <w:tcW w:w="11198" w:type="dxa"/>
          </w:tcPr>
          <w:p w:rsidR="00D30146" w:rsidRPr="00724722" w:rsidRDefault="00D30146" w:rsidP="00D30146">
            <w:pPr>
              <w:rPr>
                <w:rFonts w:ascii="Arial" w:eastAsiaTheme="minorHAnsi" w:hAnsi="Arial" w:cs="Arial"/>
                <w:sz w:val="22"/>
                <w:szCs w:val="22"/>
                <w:lang w:val="en-GB"/>
              </w:rPr>
            </w:pPr>
            <w:r w:rsidRPr="00724722">
              <w:rPr>
                <w:rFonts w:ascii="Arial" w:eastAsiaTheme="minorHAnsi" w:hAnsi="Arial" w:cs="Arial"/>
                <w:sz w:val="22"/>
                <w:szCs w:val="22"/>
                <w:lang w:val="en-GB"/>
              </w:rPr>
              <w:t>A technique aimed at improving chn’s fluency in reading, whereby the chn hear the teacher read a word/phrase or sentence from the text, before they then repeat it back, mimicking the exact tone, pace, intonation etc. The chn can respond as a class, or in pairs. The teacher may choose to ‘echo read’ a single sentence, or several sentences. The teacher may select a sentence/or phrase from the text which carries a lot of meaning on the understanding that if the chn do not read it correctly, they may lose the meaning of the text.</w:t>
            </w:r>
          </w:p>
        </w:tc>
      </w:tr>
      <w:tr w:rsidR="004B71E8" w:rsidRPr="00B17E8D" w:rsidTr="003C7817">
        <w:tc>
          <w:tcPr>
            <w:tcW w:w="3545" w:type="dxa"/>
            <w:shd w:val="clear" w:color="auto" w:fill="C6E8E2"/>
          </w:tcPr>
          <w:p w:rsidR="004B71E8" w:rsidRPr="00724722" w:rsidRDefault="004B71E8" w:rsidP="004B71E8">
            <w:pPr>
              <w:rPr>
                <w:rFonts w:ascii="Arial" w:eastAsiaTheme="minorHAnsi" w:hAnsi="Arial" w:cs="Arial"/>
                <w:b/>
                <w:sz w:val="22"/>
                <w:szCs w:val="22"/>
                <w:lang w:val="en-GB"/>
              </w:rPr>
            </w:pPr>
            <w:r w:rsidRPr="00724722">
              <w:rPr>
                <w:rFonts w:ascii="Arial" w:eastAsiaTheme="minorHAnsi" w:hAnsi="Arial" w:cs="Arial"/>
                <w:b/>
                <w:sz w:val="22"/>
                <w:szCs w:val="22"/>
                <w:lang w:val="en-GB"/>
              </w:rPr>
              <w:t>Final written outcome</w:t>
            </w:r>
          </w:p>
        </w:tc>
        <w:tc>
          <w:tcPr>
            <w:tcW w:w="11198" w:type="dxa"/>
          </w:tcPr>
          <w:p w:rsidR="004B71E8" w:rsidRPr="00724722" w:rsidRDefault="004B71E8" w:rsidP="004B71E8">
            <w:pPr>
              <w:rPr>
                <w:rFonts w:ascii="Arial" w:eastAsiaTheme="minorHAnsi" w:hAnsi="Arial" w:cs="Arial"/>
                <w:sz w:val="22"/>
                <w:szCs w:val="22"/>
                <w:lang w:val="en-GB"/>
              </w:rPr>
            </w:pPr>
            <w:r w:rsidRPr="00724722">
              <w:rPr>
                <w:rFonts w:ascii="Arial" w:eastAsiaTheme="minorHAnsi" w:hAnsi="Arial" w:cs="Arial"/>
                <w:sz w:val="22"/>
                <w:szCs w:val="22"/>
                <w:lang w:val="en-GB"/>
              </w:rPr>
              <w:t>This is the piece of writing that the chn will produce at the end of the unit. In addition to the final written outcome, they will produce other Incidental Written Outcomes (see glossary entry) as they work their way through each lesson within the unit. The final written task will give the chn an opportunity to pull together and showcase all of their learning from across the unit. Earlier lessons will equip the chn with skills that will enable them to produce a successful final written outcome. The final written outcome will usually – although not always – be produced over a series of lessons with chn having lots of time to read, evaluate, edit and re-draft their writing.</w:t>
            </w:r>
          </w:p>
        </w:tc>
      </w:tr>
      <w:tr w:rsidR="004B71E8" w:rsidRPr="00B17E8D" w:rsidTr="003C7817">
        <w:tc>
          <w:tcPr>
            <w:tcW w:w="3545" w:type="dxa"/>
            <w:shd w:val="clear" w:color="auto" w:fill="C6E8E2"/>
          </w:tcPr>
          <w:p w:rsidR="004B71E8" w:rsidRPr="00FD26EB" w:rsidRDefault="004B71E8" w:rsidP="004B71E8">
            <w:pPr>
              <w:rPr>
                <w:rFonts w:ascii="Arial" w:hAnsi="Arial" w:cs="Arial"/>
                <w:b/>
              </w:rPr>
            </w:pPr>
            <w:r w:rsidRPr="00FD26EB">
              <w:rPr>
                <w:rFonts w:ascii="Arial" w:hAnsi="Arial" w:cs="Arial"/>
                <w:b/>
              </w:rPr>
              <w:t>Freeze-frame</w:t>
            </w:r>
          </w:p>
        </w:tc>
        <w:tc>
          <w:tcPr>
            <w:tcW w:w="11198" w:type="dxa"/>
          </w:tcPr>
          <w:p w:rsidR="004B71E8" w:rsidRPr="00AC5A1E" w:rsidRDefault="004B71E8" w:rsidP="004B71E8">
            <w:pPr>
              <w:rPr>
                <w:rFonts w:ascii="Arial" w:hAnsi="Arial" w:cs="Arial"/>
              </w:rPr>
            </w:pPr>
            <w:r>
              <w:rPr>
                <w:rFonts w:ascii="Arial" w:hAnsi="Arial" w:cs="Arial"/>
              </w:rPr>
              <w:t>A drama technique where the chn explore a particular scene/character from a text in more depth by recreating the scene and ‘freezing’ in role. Greater depth of exploration can be achieved by asking the chn to voice their thoughts at that moment in time, in role (this is sometimes called ‘thought tracking’ – see glossary entry for more details about this technique).</w:t>
            </w:r>
          </w:p>
        </w:tc>
      </w:tr>
      <w:tr w:rsidR="004B71E8" w:rsidRPr="00B17E8D" w:rsidTr="003C7817">
        <w:tc>
          <w:tcPr>
            <w:tcW w:w="3545" w:type="dxa"/>
            <w:shd w:val="clear" w:color="auto" w:fill="C6E8E2"/>
          </w:tcPr>
          <w:p w:rsidR="004B71E8" w:rsidRPr="00FD26EB" w:rsidRDefault="004B71E8" w:rsidP="004B71E8">
            <w:pPr>
              <w:rPr>
                <w:rFonts w:ascii="Arial" w:hAnsi="Arial" w:cs="Arial"/>
                <w:b/>
              </w:rPr>
            </w:pPr>
            <w:r w:rsidRPr="00AF4745">
              <w:rPr>
                <w:rFonts w:ascii="Arial" w:hAnsi="Arial" w:cs="Arial"/>
                <w:b/>
              </w:rPr>
              <w:t>Friendly explanation</w:t>
            </w:r>
          </w:p>
        </w:tc>
        <w:tc>
          <w:tcPr>
            <w:tcW w:w="11198" w:type="dxa"/>
          </w:tcPr>
          <w:p w:rsidR="004B71E8" w:rsidRDefault="004B71E8" w:rsidP="004B71E8">
            <w:pPr>
              <w:rPr>
                <w:rFonts w:ascii="Arial" w:hAnsi="Arial" w:cs="Arial"/>
              </w:rPr>
            </w:pPr>
            <w:r w:rsidRPr="00650855">
              <w:rPr>
                <w:rFonts w:ascii="Arial" w:hAnsi="Arial" w:cs="Arial"/>
              </w:rPr>
              <w:t xml:space="preserve">A ‘friendly explanation’ of a word likely to be new to the children is when the </w:t>
            </w:r>
            <w:r>
              <w:rPr>
                <w:rFonts w:ascii="Arial" w:hAnsi="Arial" w:cs="Arial"/>
              </w:rPr>
              <w:t>word is described in everyday language within a familiar context and examples of its use are given that will make sense to the child’s experience of the world. Using words such as ‘something that’ or ‘someone who’ to describe it will support understanding. For example, “something that is ‘solitary’ might be standing or left on its own in a place, imagine a single tree in a field, or the last cupcake on a plate.” (A person who is solitary, might be different and would need different examples.</w:t>
            </w:r>
          </w:p>
        </w:tc>
      </w:tr>
      <w:tr w:rsidR="004B71E8" w:rsidRPr="00B17E8D" w:rsidTr="003C7817">
        <w:tc>
          <w:tcPr>
            <w:tcW w:w="3545" w:type="dxa"/>
            <w:shd w:val="clear" w:color="auto" w:fill="C6E8E2"/>
          </w:tcPr>
          <w:p w:rsidR="004B71E8" w:rsidRPr="00FD26EB" w:rsidRDefault="004B71E8" w:rsidP="004B71E8">
            <w:pPr>
              <w:rPr>
                <w:rFonts w:ascii="Arial" w:hAnsi="Arial" w:cs="Arial"/>
                <w:b/>
              </w:rPr>
            </w:pPr>
            <w:r w:rsidRPr="00FD26EB">
              <w:rPr>
                <w:rFonts w:ascii="Arial" w:hAnsi="Arial" w:cs="Arial"/>
                <w:b/>
              </w:rPr>
              <w:t xml:space="preserve">Hot-seating </w:t>
            </w:r>
          </w:p>
        </w:tc>
        <w:tc>
          <w:tcPr>
            <w:tcW w:w="11198" w:type="dxa"/>
          </w:tcPr>
          <w:p w:rsidR="004B71E8" w:rsidRPr="00AC5A1E" w:rsidRDefault="004B71E8" w:rsidP="004B71E8">
            <w:pPr>
              <w:rPr>
                <w:rFonts w:ascii="Arial" w:hAnsi="Arial" w:cs="Arial"/>
              </w:rPr>
            </w:pPr>
            <w:r>
              <w:rPr>
                <w:rFonts w:ascii="Arial" w:hAnsi="Arial" w:cs="Arial"/>
              </w:rPr>
              <w:t xml:space="preserve">A drama technique where the teacher or chd/chn work in role as a character to answer questions, thus giving greater insight into the character’s personality/motivations etc. The activity can be enhanced by supporting the chn to prepare insightful questions before beginning the role play, or by the teacher working first in role and modelling the expectation for the task e.g. in terms of length of response/appropriate tone of language etc. </w:t>
            </w:r>
          </w:p>
        </w:tc>
      </w:tr>
      <w:tr w:rsidR="004B71E8" w:rsidRPr="00B17E8D" w:rsidTr="003C7817">
        <w:tc>
          <w:tcPr>
            <w:tcW w:w="3545" w:type="dxa"/>
            <w:shd w:val="clear" w:color="auto" w:fill="C6E8E2"/>
          </w:tcPr>
          <w:p w:rsidR="004B71E8" w:rsidRPr="00724722" w:rsidRDefault="004B71E8" w:rsidP="004B71E8">
            <w:pPr>
              <w:rPr>
                <w:rFonts w:ascii="Arial" w:eastAsiaTheme="minorHAnsi" w:hAnsi="Arial" w:cs="Arial"/>
                <w:b/>
                <w:sz w:val="22"/>
                <w:szCs w:val="22"/>
                <w:lang w:val="en-GB"/>
              </w:rPr>
            </w:pPr>
            <w:r w:rsidRPr="00724722">
              <w:rPr>
                <w:rFonts w:ascii="Arial" w:eastAsiaTheme="minorHAnsi" w:hAnsi="Arial" w:cs="Arial"/>
                <w:b/>
                <w:sz w:val="22"/>
                <w:szCs w:val="22"/>
                <w:lang w:val="en-GB"/>
              </w:rPr>
              <w:t>Incidental written outcomes</w:t>
            </w:r>
          </w:p>
        </w:tc>
        <w:tc>
          <w:tcPr>
            <w:tcW w:w="11198" w:type="dxa"/>
          </w:tcPr>
          <w:p w:rsidR="004B71E8" w:rsidRPr="00724722" w:rsidRDefault="004B71E8" w:rsidP="004B71E8">
            <w:pPr>
              <w:rPr>
                <w:rFonts w:ascii="Arial" w:eastAsiaTheme="minorHAnsi" w:hAnsi="Arial" w:cs="Arial"/>
                <w:sz w:val="22"/>
                <w:szCs w:val="22"/>
                <w:lang w:val="en-GB"/>
              </w:rPr>
            </w:pPr>
            <w:r w:rsidRPr="00724722">
              <w:rPr>
                <w:rFonts w:ascii="Arial" w:eastAsiaTheme="minorHAnsi" w:hAnsi="Arial" w:cs="Arial"/>
                <w:sz w:val="22"/>
                <w:szCs w:val="22"/>
                <w:lang w:val="en-GB"/>
              </w:rPr>
              <w:t>Incidental written outcomes are written outcomes that the chn will produce during the unit, but that are not necessarily linked with the final written outcome. An incidental written task may be planned at the end of a reading skills-focused lesson, where the chn are invited to record the information that they have gleaned from their reading in a written format e.g. following a class read of a character description, the chn are asked to create a ‘wanted poster’ for that character. Although the lesson focused predominantly on developing reading skills, the written outcome can be used to give an insight into the chn’s current writing ability. This can inform the focus and content of future lessons within the unit.</w:t>
            </w:r>
          </w:p>
        </w:tc>
      </w:tr>
      <w:tr w:rsidR="004B71E8" w:rsidRPr="00B17E8D" w:rsidTr="003C7817">
        <w:tc>
          <w:tcPr>
            <w:tcW w:w="3545" w:type="dxa"/>
            <w:shd w:val="clear" w:color="auto" w:fill="C6E8E2"/>
          </w:tcPr>
          <w:p w:rsidR="004B71E8" w:rsidRPr="00724722" w:rsidRDefault="004B71E8" w:rsidP="004B71E8">
            <w:pPr>
              <w:rPr>
                <w:rFonts w:ascii="Arial" w:eastAsiaTheme="minorHAnsi" w:hAnsi="Arial" w:cs="Arial"/>
                <w:b/>
                <w:sz w:val="22"/>
                <w:szCs w:val="22"/>
                <w:lang w:val="en-GB"/>
              </w:rPr>
            </w:pPr>
            <w:r w:rsidRPr="00724722">
              <w:rPr>
                <w:rFonts w:ascii="Arial" w:eastAsiaTheme="minorHAnsi" w:hAnsi="Arial" w:cs="Arial"/>
                <w:b/>
                <w:sz w:val="22"/>
                <w:szCs w:val="22"/>
                <w:lang w:val="en-GB"/>
              </w:rPr>
              <w:lastRenderedPageBreak/>
              <w:t>Intonation</w:t>
            </w:r>
          </w:p>
        </w:tc>
        <w:tc>
          <w:tcPr>
            <w:tcW w:w="11198" w:type="dxa"/>
          </w:tcPr>
          <w:p w:rsidR="004B71E8" w:rsidRPr="00724722" w:rsidRDefault="004B71E8" w:rsidP="004B71E8">
            <w:pPr>
              <w:rPr>
                <w:rFonts w:ascii="Arial" w:eastAsiaTheme="minorHAnsi" w:hAnsi="Arial" w:cs="Arial"/>
                <w:sz w:val="22"/>
                <w:szCs w:val="22"/>
                <w:lang w:val="en-GB"/>
              </w:rPr>
            </w:pPr>
            <w:r w:rsidRPr="00724722">
              <w:rPr>
                <w:rFonts w:ascii="Arial" w:eastAsiaTheme="minorHAnsi" w:hAnsi="Arial" w:cs="Arial"/>
                <w:sz w:val="22"/>
                <w:szCs w:val="22"/>
                <w:lang w:val="en-GB"/>
              </w:rPr>
              <w:t>Intonation describes how the voice rises and falls in speech. These changes can signify certain sentence types e.g. a question, where the voice rises at the end. Correct intonation can aid understanding of spoken and written language.</w:t>
            </w:r>
          </w:p>
        </w:tc>
      </w:tr>
      <w:tr w:rsidR="004B71E8" w:rsidRPr="00B17E8D" w:rsidTr="003C7817">
        <w:tc>
          <w:tcPr>
            <w:tcW w:w="3545" w:type="dxa"/>
            <w:shd w:val="clear" w:color="auto" w:fill="C6E8E2"/>
          </w:tcPr>
          <w:p w:rsidR="004B71E8" w:rsidRPr="00724722" w:rsidRDefault="004B71E8" w:rsidP="004B71E8">
            <w:pPr>
              <w:rPr>
                <w:rFonts w:ascii="Arial" w:eastAsiaTheme="minorHAnsi" w:hAnsi="Arial" w:cs="Arial"/>
                <w:b/>
                <w:sz w:val="22"/>
                <w:szCs w:val="22"/>
                <w:lang w:val="en-GB"/>
              </w:rPr>
            </w:pPr>
            <w:r w:rsidRPr="00724722">
              <w:rPr>
                <w:rFonts w:ascii="Arial" w:eastAsiaTheme="minorHAnsi" w:hAnsi="Arial" w:cs="Arial"/>
                <w:b/>
                <w:sz w:val="22"/>
                <w:szCs w:val="22"/>
                <w:lang w:val="en-GB"/>
              </w:rPr>
              <w:t>Modelled writing</w:t>
            </w:r>
          </w:p>
        </w:tc>
        <w:tc>
          <w:tcPr>
            <w:tcW w:w="11198" w:type="dxa"/>
          </w:tcPr>
          <w:p w:rsidR="004B71E8" w:rsidRPr="00724722" w:rsidRDefault="004B71E8" w:rsidP="004B71E8">
            <w:pPr>
              <w:rPr>
                <w:rFonts w:ascii="Arial" w:eastAsiaTheme="minorHAnsi" w:hAnsi="Arial" w:cs="Arial"/>
                <w:sz w:val="22"/>
                <w:szCs w:val="22"/>
                <w:lang w:val="en-GB"/>
              </w:rPr>
            </w:pPr>
            <w:r w:rsidRPr="00724722">
              <w:rPr>
                <w:rFonts w:ascii="Arial" w:eastAsiaTheme="minorHAnsi" w:hAnsi="Arial" w:cs="Arial"/>
                <w:sz w:val="22"/>
                <w:szCs w:val="22"/>
                <w:lang w:val="en-GB"/>
              </w:rPr>
              <w:t>The teacher writes in front of the chn, voicing his/her authorial choices, thus making the invisible thought processes of an expert writer visible to the observing chn. The teacher may choose to model at an aspirational pitch, demonstrating writing skills and techniques just above the current ability of the chn so that the expectation for independent writing is set high, and to ensure that chn are being exposed to writing skills that they have not yet mastered. At this stage, the teacher directs the writing, without inviting contributions from the chn.</w:t>
            </w:r>
          </w:p>
        </w:tc>
      </w:tr>
      <w:tr w:rsidR="004B71E8" w:rsidRPr="00B17E8D" w:rsidTr="003C7817">
        <w:tc>
          <w:tcPr>
            <w:tcW w:w="3545" w:type="dxa"/>
            <w:shd w:val="clear" w:color="auto" w:fill="C6E8E2"/>
          </w:tcPr>
          <w:p w:rsidR="004B71E8" w:rsidRPr="00FD26EB" w:rsidRDefault="004B71E8" w:rsidP="004B71E8">
            <w:pPr>
              <w:rPr>
                <w:rFonts w:ascii="Arial" w:hAnsi="Arial" w:cs="Arial"/>
                <w:b/>
              </w:rPr>
            </w:pPr>
            <w:r>
              <w:rPr>
                <w:rFonts w:ascii="Arial" w:hAnsi="Arial" w:cs="Arial"/>
                <w:b/>
              </w:rPr>
              <w:t>Oral rehearsal</w:t>
            </w:r>
          </w:p>
        </w:tc>
        <w:tc>
          <w:tcPr>
            <w:tcW w:w="11198" w:type="dxa"/>
          </w:tcPr>
          <w:p w:rsidR="004B71E8" w:rsidRDefault="004B71E8" w:rsidP="004B71E8">
            <w:pPr>
              <w:rPr>
                <w:rFonts w:ascii="Arial" w:hAnsi="Arial" w:cs="Arial"/>
              </w:rPr>
            </w:pPr>
            <w:r>
              <w:rPr>
                <w:rFonts w:ascii="Arial" w:hAnsi="Arial" w:cs="Arial"/>
              </w:rPr>
              <w:t>When something is ‘orally rehearsed’ the children are asked to practise saying what they are going to write before writing it. It can be helpful to say to children that they need to ‘talk like writers’ as the sentences they are practising will be distinct from just ‘talking about’ a subject. Talk frames can be used to support language patterns that are new to the children.</w:t>
            </w:r>
          </w:p>
        </w:tc>
      </w:tr>
      <w:tr w:rsidR="004B71E8" w:rsidRPr="00B17E8D" w:rsidTr="003C7817">
        <w:tc>
          <w:tcPr>
            <w:tcW w:w="3545" w:type="dxa"/>
            <w:shd w:val="clear" w:color="auto" w:fill="C6E8E2"/>
          </w:tcPr>
          <w:p w:rsidR="004B71E8" w:rsidRPr="00724722" w:rsidRDefault="004B71E8" w:rsidP="004B71E8">
            <w:pPr>
              <w:rPr>
                <w:rFonts w:ascii="Arial" w:hAnsi="Arial" w:cs="Arial"/>
                <w:b/>
                <w:sz w:val="22"/>
                <w:szCs w:val="22"/>
              </w:rPr>
            </w:pPr>
            <w:r w:rsidRPr="00724722">
              <w:rPr>
                <w:rFonts w:ascii="Arial" w:hAnsi="Arial" w:cs="Arial"/>
                <w:b/>
                <w:sz w:val="22"/>
                <w:szCs w:val="22"/>
              </w:rPr>
              <w:t xml:space="preserve">Phrased Reading </w:t>
            </w:r>
          </w:p>
        </w:tc>
        <w:tc>
          <w:tcPr>
            <w:tcW w:w="11198" w:type="dxa"/>
          </w:tcPr>
          <w:p w:rsidR="004B71E8" w:rsidRPr="00724722" w:rsidRDefault="004B71E8" w:rsidP="004B71E8">
            <w:pPr>
              <w:rPr>
                <w:rFonts w:ascii="Arial" w:hAnsi="Arial" w:cs="Arial"/>
                <w:sz w:val="22"/>
                <w:szCs w:val="22"/>
              </w:rPr>
            </w:pPr>
            <w:r w:rsidRPr="00724722">
              <w:rPr>
                <w:rFonts w:ascii="Arial" w:hAnsi="Arial" w:cs="Arial"/>
                <w:sz w:val="22"/>
                <w:szCs w:val="22"/>
              </w:rPr>
              <w:t>This is when the adult models how to read in short phrases e.g. ‘This is  /  a black cat’. This helps with retention of meaning, aids fluency and builds automatic recognition of words. At the start of Year 1, two-three word phrases are typical and set a good example in the modelled reading/oral rehearsal of writing. Phrased reading is the opposite of robotic, stilted reading.</w:t>
            </w:r>
          </w:p>
        </w:tc>
      </w:tr>
      <w:tr w:rsidR="004B71E8" w:rsidRPr="00B17E8D" w:rsidTr="003C7817">
        <w:tc>
          <w:tcPr>
            <w:tcW w:w="3545" w:type="dxa"/>
            <w:shd w:val="clear" w:color="auto" w:fill="C6E8E2"/>
          </w:tcPr>
          <w:p w:rsidR="004B71E8" w:rsidRPr="005129B5" w:rsidRDefault="004B71E8" w:rsidP="004B71E8">
            <w:pPr>
              <w:rPr>
                <w:rFonts w:ascii="Arial" w:hAnsi="Arial" w:cs="Arial"/>
                <w:b/>
                <w:sz w:val="22"/>
                <w:szCs w:val="22"/>
              </w:rPr>
            </w:pPr>
            <w:r w:rsidRPr="005129B5">
              <w:rPr>
                <w:rFonts w:ascii="Arial" w:hAnsi="Arial" w:cs="Arial"/>
                <w:b/>
                <w:sz w:val="22"/>
                <w:szCs w:val="22"/>
              </w:rPr>
              <w:t>Pit Stop</w:t>
            </w:r>
          </w:p>
        </w:tc>
        <w:tc>
          <w:tcPr>
            <w:tcW w:w="11198" w:type="dxa"/>
          </w:tcPr>
          <w:p w:rsidR="004B71E8" w:rsidRPr="0093087D" w:rsidRDefault="004B71E8" w:rsidP="004B71E8">
            <w:pPr>
              <w:rPr>
                <w:rFonts w:ascii="Arial" w:hAnsi="Arial" w:cs="Arial"/>
                <w:sz w:val="22"/>
                <w:szCs w:val="22"/>
              </w:rPr>
            </w:pPr>
            <w:r w:rsidRPr="0093087D">
              <w:rPr>
                <w:rFonts w:ascii="Arial" w:hAnsi="Arial" w:cs="Arial"/>
                <w:sz w:val="22"/>
                <w:szCs w:val="22"/>
              </w:rPr>
              <w:t>Pit Stops are opportunities within the lesson for the teacher to stop the class and check understanding of groups/individuals. This can provide an opportunity to evaluate the learning so far and decide the direction of the rest of the lesson e.g. can the lesson continue as planned, or do the chn require further guidance in a certain aspect of their learning?</w:t>
            </w:r>
          </w:p>
        </w:tc>
      </w:tr>
      <w:tr w:rsidR="004B71E8" w:rsidRPr="00B17E8D" w:rsidTr="003C7817">
        <w:tc>
          <w:tcPr>
            <w:tcW w:w="3545" w:type="dxa"/>
            <w:shd w:val="clear" w:color="auto" w:fill="C6E8E2"/>
          </w:tcPr>
          <w:p w:rsidR="004B71E8" w:rsidRPr="00724722" w:rsidRDefault="004B71E8" w:rsidP="004B71E8">
            <w:pPr>
              <w:rPr>
                <w:rFonts w:ascii="Arial" w:hAnsi="Arial" w:cs="Arial"/>
                <w:b/>
                <w:sz w:val="22"/>
                <w:szCs w:val="22"/>
              </w:rPr>
            </w:pPr>
            <w:r w:rsidRPr="00724722">
              <w:rPr>
                <w:rFonts w:ascii="Arial" w:eastAsiaTheme="minorHAnsi" w:hAnsi="Arial" w:cs="Arial"/>
                <w:b/>
                <w:sz w:val="22"/>
                <w:szCs w:val="22"/>
                <w:lang w:val="en-GB"/>
              </w:rPr>
              <w:t>Prosody</w:t>
            </w:r>
          </w:p>
        </w:tc>
        <w:tc>
          <w:tcPr>
            <w:tcW w:w="11198" w:type="dxa"/>
          </w:tcPr>
          <w:p w:rsidR="004B71E8" w:rsidRPr="00724722" w:rsidRDefault="004B71E8" w:rsidP="004B71E8">
            <w:pPr>
              <w:rPr>
                <w:rFonts w:ascii="Arial" w:hAnsi="Arial" w:cs="Arial"/>
                <w:sz w:val="22"/>
                <w:szCs w:val="22"/>
              </w:rPr>
            </w:pPr>
            <w:r w:rsidRPr="00724722">
              <w:rPr>
                <w:rFonts w:ascii="Arial" w:eastAsiaTheme="minorHAnsi" w:hAnsi="Arial" w:cs="Arial"/>
                <w:sz w:val="22"/>
                <w:szCs w:val="22"/>
                <w:lang w:val="en-GB"/>
              </w:rPr>
              <w:t>Prosody refers to the tune and rhythm of speech. Correct prosody can contribute to understanding of spoken or written language. Prosody can be heard in how groups of words (within phrases) are swept together in spoken language to retain and convey meaning. If these words were spoken without correct prosody, the text would be harder to comprehend. Speaking with prosody is the opposite of a staccato, stilted, robotic reading voice.</w:t>
            </w:r>
          </w:p>
        </w:tc>
      </w:tr>
      <w:tr w:rsidR="004B71E8" w:rsidRPr="00B17E8D" w:rsidTr="003C7817">
        <w:tc>
          <w:tcPr>
            <w:tcW w:w="3545" w:type="dxa"/>
            <w:shd w:val="clear" w:color="auto" w:fill="C6E8E2"/>
          </w:tcPr>
          <w:p w:rsidR="004B71E8" w:rsidRPr="0093087D" w:rsidRDefault="004B71E8" w:rsidP="004B71E8">
            <w:pPr>
              <w:rPr>
                <w:rFonts w:ascii="Arial" w:eastAsiaTheme="minorHAnsi" w:hAnsi="Arial" w:cs="Arial"/>
                <w:b/>
                <w:sz w:val="22"/>
                <w:szCs w:val="22"/>
                <w:lang w:val="en-GB"/>
              </w:rPr>
            </w:pPr>
            <w:r w:rsidRPr="0093087D">
              <w:rPr>
                <w:rFonts w:ascii="Arial" w:eastAsiaTheme="minorHAnsi" w:hAnsi="Arial" w:cs="Arial"/>
                <w:b/>
                <w:sz w:val="22"/>
                <w:szCs w:val="22"/>
                <w:lang w:val="en-GB"/>
              </w:rPr>
              <w:t>Shared reading</w:t>
            </w:r>
          </w:p>
        </w:tc>
        <w:tc>
          <w:tcPr>
            <w:tcW w:w="11198" w:type="dxa"/>
          </w:tcPr>
          <w:p w:rsidR="004B71E8" w:rsidRPr="0093087D" w:rsidRDefault="004B71E8" w:rsidP="004B71E8">
            <w:pPr>
              <w:rPr>
                <w:rFonts w:ascii="Arial" w:eastAsiaTheme="minorHAnsi" w:hAnsi="Arial" w:cs="Arial"/>
                <w:sz w:val="22"/>
                <w:szCs w:val="22"/>
                <w:lang w:val="en-GB"/>
              </w:rPr>
            </w:pPr>
            <w:r w:rsidRPr="0093087D">
              <w:rPr>
                <w:rStyle w:val="tgc"/>
                <w:rFonts w:ascii="Arial" w:hAnsi="Arial" w:cs="Arial"/>
                <w:bCs/>
                <w:color w:val="222222"/>
                <w:sz w:val="22"/>
                <w:szCs w:val="22"/>
              </w:rPr>
              <w:t>Shared Reading</w:t>
            </w:r>
            <w:r w:rsidRPr="0093087D">
              <w:rPr>
                <w:rStyle w:val="tgc"/>
                <w:rFonts w:ascii="Arial" w:hAnsi="Arial" w:cs="Arial"/>
                <w:color w:val="222222"/>
                <w:sz w:val="22"/>
                <w:szCs w:val="22"/>
              </w:rPr>
              <w:t xml:space="preserve"> is a whole class or large group interactive </w:t>
            </w:r>
            <w:r w:rsidRPr="0093087D">
              <w:rPr>
                <w:rStyle w:val="tgc"/>
                <w:rFonts w:ascii="Arial" w:hAnsi="Arial" w:cs="Arial"/>
                <w:bCs/>
                <w:color w:val="222222"/>
                <w:sz w:val="22"/>
                <w:szCs w:val="22"/>
              </w:rPr>
              <w:t>reading</w:t>
            </w:r>
            <w:r w:rsidRPr="0093087D">
              <w:rPr>
                <w:rStyle w:val="tgc"/>
                <w:rFonts w:ascii="Arial" w:hAnsi="Arial" w:cs="Arial"/>
                <w:color w:val="222222"/>
                <w:sz w:val="22"/>
                <w:szCs w:val="22"/>
              </w:rPr>
              <w:t xml:space="preserve"> session, where chn join in or share the </w:t>
            </w:r>
            <w:r w:rsidRPr="0093087D">
              <w:rPr>
                <w:rStyle w:val="tgc"/>
                <w:rFonts w:ascii="Arial" w:hAnsi="Arial" w:cs="Arial"/>
                <w:bCs/>
                <w:color w:val="222222"/>
                <w:sz w:val="22"/>
                <w:szCs w:val="22"/>
              </w:rPr>
              <w:t>reading</w:t>
            </w:r>
            <w:r w:rsidRPr="0093087D">
              <w:rPr>
                <w:rStyle w:val="tgc"/>
                <w:rFonts w:ascii="Arial" w:hAnsi="Arial" w:cs="Arial"/>
                <w:color w:val="222222"/>
                <w:sz w:val="22"/>
                <w:szCs w:val="22"/>
              </w:rPr>
              <w:t xml:space="preserve"> of a book or other text while supported by a teacher. The teacher clearly demonstrates aspects of effective</w:t>
            </w:r>
            <w:r>
              <w:rPr>
                <w:rStyle w:val="tgc"/>
                <w:rFonts w:ascii="Arial" w:hAnsi="Arial" w:cs="Arial"/>
                <w:color w:val="222222"/>
                <w:sz w:val="22"/>
                <w:szCs w:val="22"/>
              </w:rPr>
              <w:t xml:space="preserve"> age-related </w:t>
            </w:r>
            <w:r w:rsidRPr="0093087D">
              <w:rPr>
                <w:rStyle w:val="tgc"/>
                <w:rFonts w:ascii="Arial" w:hAnsi="Arial" w:cs="Arial"/>
                <w:color w:val="222222"/>
                <w:sz w:val="22"/>
                <w:szCs w:val="22"/>
              </w:rPr>
              <w:t>reading</w:t>
            </w:r>
            <w:r>
              <w:rPr>
                <w:rStyle w:val="tgc"/>
                <w:rFonts w:ascii="Arial" w:hAnsi="Arial" w:cs="Arial"/>
                <w:color w:val="222222"/>
                <w:sz w:val="22"/>
                <w:szCs w:val="22"/>
              </w:rPr>
              <w:t xml:space="preserve"> skills</w:t>
            </w:r>
            <w:r w:rsidRPr="0093087D">
              <w:rPr>
                <w:rStyle w:val="tgc"/>
                <w:rFonts w:ascii="Arial" w:hAnsi="Arial" w:cs="Arial"/>
                <w:color w:val="222222"/>
                <w:sz w:val="22"/>
                <w:szCs w:val="22"/>
              </w:rPr>
              <w:t>, including fluency and expression.</w:t>
            </w:r>
          </w:p>
        </w:tc>
      </w:tr>
      <w:tr w:rsidR="004B71E8" w:rsidRPr="00B17E8D" w:rsidTr="003C7817">
        <w:tc>
          <w:tcPr>
            <w:tcW w:w="3545" w:type="dxa"/>
            <w:shd w:val="clear" w:color="auto" w:fill="C6E8E2"/>
          </w:tcPr>
          <w:p w:rsidR="004B71E8" w:rsidRPr="00724722" w:rsidRDefault="004B71E8" w:rsidP="004B71E8">
            <w:pPr>
              <w:rPr>
                <w:rFonts w:ascii="Arial" w:eastAsiaTheme="minorHAnsi" w:hAnsi="Arial" w:cs="Arial"/>
                <w:b/>
                <w:sz w:val="22"/>
                <w:szCs w:val="22"/>
                <w:lang w:val="en-GB"/>
              </w:rPr>
            </w:pPr>
            <w:r w:rsidRPr="00724722">
              <w:rPr>
                <w:rFonts w:ascii="Arial" w:hAnsi="Arial" w:cs="Arial"/>
                <w:b/>
                <w:sz w:val="22"/>
                <w:szCs w:val="22"/>
              </w:rPr>
              <w:t>Shared writing</w:t>
            </w:r>
          </w:p>
        </w:tc>
        <w:tc>
          <w:tcPr>
            <w:tcW w:w="11198" w:type="dxa"/>
          </w:tcPr>
          <w:p w:rsidR="004B71E8" w:rsidRPr="00724722" w:rsidRDefault="004B71E8" w:rsidP="004B71E8">
            <w:pPr>
              <w:rPr>
                <w:rFonts w:ascii="Arial" w:eastAsiaTheme="minorHAnsi" w:hAnsi="Arial" w:cs="Arial"/>
                <w:sz w:val="22"/>
                <w:szCs w:val="22"/>
                <w:lang w:val="en-GB"/>
              </w:rPr>
            </w:pPr>
            <w:r w:rsidRPr="00724722">
              <w:rPr>
                <w:rFonts w:ascii="Arial" w:hAnsi="Arial" w:cs="Arial"/>
                <w:sz w:val="22"/>
                <w:szCs w:val="22"/>
              </w:rPr>
              <w:t>Unlike Modelled Writing (see glossary entry for full definition) where the teacher does not invite contributions, during Shared Writing the teacher invites the chn to offer contributions. The teacher will support the chn to reflect on the quality of their contributions and help them to shape them so that they are in line with the high standard of writing set during the Modelled Writing session.</w:t>
            </w:r>
          </w:p>
        </w:tc>
      </w:tr>
      <w:tr w:rsidR="004B71E8" w:rsidRPr="00B17E8D" w:rsidTr="003C7817">
        <w:tc>
          <w:tcPr>
            <w:tcW w:w="3545" w:type="dxa"/>
            <w:shd w:val="clear" w:color="auto" w:fill="C6E8E2"/>
          </w:tcPr>
          <w:p w:rsidR="004B71E8" w:rsidRPr="00724722" w:rsidRDefault="004B71E8" w:rsidP="004B71E8">
            <w:pPr>
              <w:rPr>
                <w:rFonts w:ascii="Arial" w:eastAsiaTheme="minorHAnsi" w:hAnsi="Arial" w:cs="Arial"/>
                <w:b/>
                <w:sz w:val="22"/>
                <w:szCs w:val="22"/>
                <w:lang w:val="en-GB"/>
              </w:rPr>
            </w:pPr>
            <w:r w:rsidRPr="00724722">
              <w:rPr>
                <w:rFonts w:ascii="Arial" w:hAnsi="Arial" w:cs="Arial"/>
                <w:b/>
                <w:sz w:val="22"/>
                <w:szCs w:val="22"/>
              </w:rPr>
              <w:t>Talk Partners</w:t>
            </w:r>
          </w:p>
        </w:tc>
        <w:tc>
          <w:tcPr>
            <w:tcW w:w="11198" w:type="dxa"/>
          </w:tcPr>
          <w:p w:rsidR="004B71E8" w:rsidRPr="00724722" w:rsidRDefault="004B71E8" w:rsidP="004B71E8">
            <w:pPr>
              <w:rPr>
                <w:rFonts w:ascii="Arial" w:eastAsiaTheme="minorHAnsi" w:hAnsi="Arial" w:cs="Arial"/>
                <w:sz w:val="22"/>
                <w:szCs w:val="22"/>
                <w:lang w:val="en-GB"/>
              </w:rPr>
            </w:pPr>
            <w:r w:rsidRPr="00724722">
              <w:rPr>
                <w:rFonts w:ascii="Arial" w:hAnsi="Arial" w:cs="Arial"/>
                <w:sz w:val="22"/>
                <w:szCs w:val="22"/>
              </w:rPr>
              <w:t>This is a strategy where chn turn and talk to a neighbour or regular talk partner about an idea or question. It means that the chn can have time to think things through and really consider a response with a peer, which ensures they remain actively engaged and builds confidence. Some teachers find it helpful to create a list of pairs of chn so that the transition to a talk partner task is smooth, not friendship-group related and can be differentiated by the teacher (eg mixed-attainment pairs).</w:t>
            </w:r>
          </w:p>
        </w:tc>
      </w:tr>
      <w:tr w:rsidR="004B71E8" w:rsidRPr="00B17E8D" w:rsidTr="003C7817">
        <w:tc>
          <w:tcPr>
            <w:tcW w:w="3545" w:type="dxa"/>
            <w:shd w:val="clear" w:color="auto" w:fill="C6E8E2"/>
          </w:tcPr>
          <w:p w:rsidR="004B71E8" w:rsidRPr="00FD26EB" w:rsidRDefault="004B71E8" w:rsidP="004B71E8">
            <w:pPr>
              <w:rPr>
                <w:rFonts w:ascii="Arial" w:hAnsi="Arial" w:cs="Arial"/>
                <w:b/>
              </w:rPr>
            </w:pPr>
            <w:r w:rsidRPr="00FD26EB">
              <w:rPr>
                <w:rFonts w:ascii="Arial" w:hAnsi="Arial" w:cs="Arial"/>
                <w:b/>
              </w:rPr>
              <w:lastRenderedPageBreak/>
              <w:t>Thought tracking</w:t>
            </w:r>
          </w:p>
        </w:tc>
        <w:tc>
          <w:tcPr>
            <w:tcW w:w="11198" w:type="dxa"/>
          </w:tcPr>
          <w:p w:rsidR="004B71E8" w:rsidRPr="00AC5A1E" w:rsidRDefault="004B71E8" w:rsidP="004B71E8">
            <w:pPr>
              <w:rPr>
                <w:rFonts w:ascii="Arial" w:hAnsi="Arial" w:cs="Arial"/>
              </w:rPr>
            </w:pPr>
            <w:r>
              <w:rPr>
                <w:rFonts w:ascii="Arial" w:hAnsi="Arial" w:cs="Arial"/>
              </w:rPr>
              <w:t>Thought tracking usually follows a freeze-framing activity, where the chn are invited to depict a key scene from a story (see Freeze Frame in the glossary). The chn can then be asked to voice their thoughts, in role as a character, at this pivotal point in the tale in order to shed more light on character’s motivations/viewpoints etc.</w:t>
            </w:r>
          </w:p>
        </w:tc>
      </w:tr>
      <w:tr w:rsidR="004B71E8" w:rsidRPr="00B17E8D" w:rsidTr="003C7817">
        <w:tc>
          <w:tcPr>
            <w:tcW w:w="3545" w:type="dxa"/>
            <w:shd w:val="clear" w:color="auto" w:fill="C6E8E2"/>
          </w:tcPr>
          <w:p w:rsidR="004B71E8" w:rsidRPr="00724722" w:rsidRDefault="004B71E8" w:rsidP="004B71E8">
            <w:pPr>
              <w:rPr>
                <w:rFonts w:ascii="Arial" w:eastAsiaTheme="minorHAnsi" w:hAnsi="Arial" w:cs="Arial"/>
                <w:b/>
                <w:sz w:val="22"/>
                <w:szCs w:val="22"/>
                <w:lang w:val="en-GB"/>
              </w:rPr>
            </w:pPr>
            <w:r w:rsidRPr="00724722">
              <w:rPr>
                <w:rFonts w:ascii="Arial" w:eastAsiaTheme="minorHAnsi" w:hAnsi="Arial" w:cs="Arial"/>
                <w:b/>
                <w:sz w:val="22"/>
                <w:szCs w:val="22"/>
                <w:lang w:val="en-GB"/>
              </w:rPr>
              <w:t>Working wall</w:t>
            </w:r>
          </w:p>
        </w:tc>
        <w:tc>
          <w:tcPr>
            <w:tcW w:w="11198" w:type="dxa"/>
          </w:tcPr>
          <w:p w:rsidR="004B71E8" w:rsidRPr="00724722" w:rsidRDefault="004B71E8" w:rsidP="004B71E8">
            <w:pPr>
              <w:rPr>
                <w:rFonts w:ascii="Arial" w:eastAsiaTheme="minorHAnsi" w:hAnsi="Arial" w:cs="Arial"/>
                <w:sz w:val="22"/>
                <w:szCs w:val="22"/>
                <w:lang w:val="en-GB"/>
              </w:rPr>
            </w:pPr>
            <w:r w:rsidRPr="00724722">
              <w:rPr>
                <w:rFonts w:ascii="Arial" w:eastAsiaTheme="minorHAnsi" w:hAnsi="Arial" w:cs="Arial"/>
                <w:sz w:val="22"/>
                <w:szCs w:val="22"/>
                <w:lang w:val="en-GB"/>
              </w:rPr>
              <w:t>Unlike a traditional classroom display, a working wall is interactive as it contains information to assist learning that can be moved, adapted, and enhanced as the learning progresses. An English working wall might contain word/phrase/sentence banks; visual stimulus; first drafts; writing tool kits etc.</w:t>
            </w:r>
          </w:p>
        </w:tc>
      </w:tr>
    </w:tbl>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3"/>
      </w:tblGrid>
      <w:tr w:rsidR="00B17E8D" w:rsidRPr="00B17E8D" w:rsidTr="00EF2FDD">
        <w:tc>
          <w:tcPr>
            <w:tcW w:w="14743" w:type="dxa"/>
            <w:shd w:val="clear" w:color="auto" w:fill="BDD6EE" w:themeFill="accent1" w:themeFillTint="66"/>
          </w:tcPr>
          <w:p w:rsidR="00B17E8D" w:rsidRPr="00B17E8D" w:rsidRDefault="00B17E8D" w:rsidP="00917BBB">
            <w:pPr>
              <w:spacing w:before="120" w:after="160" w:line="259" w:lineRule="auto"/>
              <w:jc w:val="center"/>
              <w:rPr>
                <w:rFonts w:ascii="Arial" w:eastAsia="Calibri" w:hAnsi="Arial" w:cs="Arial"/>
                <w:b/>
                <w:lang w:val="en-GB"/>
              </w:rPr>
            </w:pPr>
            <w:r>
              <w:rPr>
                <w:rFonts w:ascii="Arial" w:eastAsia="Calibri" w:hAnsi="Arial" w:cs="Arial"/>
                <w:b/>
                <w:lang w:val="en-GB"/>
              </w:rPr>
              <w:t xml:space="preserve">End of </w:t>
            </w:r>
            <w:r w:rsidRPr="00B17E8D">
              <w:rPr>
                <w:rFonts w:ascii="Arial" w:eastAsia="Calibri" w:hAnsi="Arial" w:cs="Arial"/>
                <w:b/>
                <w:lang w:val="en-GB"/>
              </w:rPr>
              <w:t>Glossary</w:t>
            </w:r>
          </w:p>
        </w:tc>
      </w:tr>
    </w:tbl>
    <w:p w:rsidR="00EF736A" w:rsidRDefault="00EF736A" w:rsidP="00EF736A">
      <w:pPr>
        <w:ind w:left="142" w:firstLine="709"/>
      </w:pPr>
    </w:p>
    <w:p w:rsidR="00FF0B02" w:rsidRDefault="00646932" w:rsidP="00EB1380">
      <w:pPr>
        <w:spacing w:after="160" w:line="259" w:lineRule="auto"/>
        <w:rPr>
          <w:rFonts w:ascii="Arial" w:hAnsi="Arial" w:cs="Arial"/>
          <w:sz w:val="22"/>
          <w:szCs w:val="22"/>
        </w:rPr>
      </w:pPr>
      <w:r>
        <w:rPr>
          <w:rFonts w:ascii="Arial" w:hAnsi="Arial" w:cs="Arial"/>
          <w:sz w:val="22"/>
          <w:szCs w:val="22"/>
        </w:rPr>
        <w:br w:type="page"/>
      </w:r>
    </w:p>
    <w:p w:rsidR="006A4C8C" w:rsidRDefault="006A4C8C">
      <w:pPr>
        <w:spacing w:after="160" w:line="259" w:lineRule="auto"/>
        <w:rPr>
          <w:rFonts w:ascii="Arial" w:hAnsi="Arial" w:cs="Arial"/>
          <w:color w:val="FF0000"/>
          <w:sz w:val="22"/>
          <w:szCs w:val="22"/>
        </w:rPr>
      </w:pPr>
    </w:p>
    <w:p w:rsidR="00EB1380" w:rsidRDefault="00EB1380">
      <w:pPr>
        <w:spacing w:after="160" w:line="259" w:lineRule="auto"/>
        <w:rPr>
          <w:rFonts w:ascii="Arial" w:hAnsi="Arial" w:cs="Arial"/>
          <w:sz w:val="22"/>
          <w:szCs w:val="22"/>
        </w:rPr>
      </w:pPr>
      <w:r>
        <w:rPr>
          <w:rFonts w:ascii="Arial" w:hAnsi="Arial" w:cs="Arial"/>
          <w:sz w:val="22"/>
          <w:szCs w:val="22"/>
        </w:rPr>
        <w:t>Resource 1</w:t>
      </w:r>
    </w:p>
    <w:p w:rsidR="00EB1380" w:rsidRDefault="00EB1380">
      <w:pPr>
        <w:spacing w:after="160" w:line="259" w:lineRule="auto"/>
        <w:rPr>
          <w:rFonts w:ascii="Arial" w:hAnsi="Arial" w:cs="Arial"/>
          <w:sz w:val="22"/>
          <w:szCs w:val="22"/>
        </w:rPr>
      </w:pPr>
    </w:p>
    <w:p w:rsidR="00EB1380" w:rsidRDefault="00EB1380">
      <w:pPr>
        <w:spacing w:after="160" w:line="259" w:lineRule="auto"/>
        <w:rPr>
          <w:rFonts w:ascii="Arial" w:hAnsi="Arial" w:cs="Arial"/>
          <w:sz w:val="22"/>
          <w:szCs w:val="22"/>
        </w:rPr>
      </w:pPr>
    </w:p>
    <w:p w:rsidR="00473ECB" w:rsidRPr="006B3139" w:rsidRDefault="00FE78D5">
      <w:pPr>
        <w:spacing w:after="160" w:line="259" w:lineRule="auto"/>
        <w:rPr>
          <w:rFonts w:ascii="Arial" w:hAnsi="Arial" w:cs="Arial"/>
          <w:sz w:val="22"/>
          <w:szCs w:val="22"/>
        </w:rPr>
      </w:pPr>
      <w:r w:rsidRPr="00FE78D5">
        <w:rPr>
          <w:rFonts w:ascii="Arial" w:eastAsiaTheme="minorHAnsi" w:hAnsi="Arial" w:cstheme="minorBidi"/>
          <w:noProof/>
          <w:sz w:val="22"/>
          <w:szCs w:val="22"/>
          <w:lang w:val="en-GB" w:eastAsia="en-GB"/>
        </w:rPr>
        <mc:AlternateContent>
          <mc:Choice Requires="wpg">
            <w:drawing>
              <wp:anchor distT="0" distB="0" distL="114300" distR="114300" simplePos="0" relativeHeight="252343296" behindDoc="0" locked="0" layoutInCell="1" allowOverlap="1" wp14:anchorId="1FF7F404" wp14:editId="0658F820">
                <wp:simplePos x="0" y="0"/>
                <wp:positionH relativeFrom="margin">
                  <wp:posOffset>895369</wp:posOffset>
                </wp:positionH>
                <wp:positionV relativeFrom="paragraph">
                  <wp:posOffset>10824</wp:posOffset>
                </wp:positionV>
                <wp:extent cx="7576457" cy="4405746"/>
                <wp:effectExtent l="0" t="0" r="24765" b="13970"/>
                <wp:wrapNone/>
                <wp:docPr id="353" name="Group 353"/>
                <wp:cNvGraphicFramePr/>
                <a:graphic xmlns:a="http://schemas.openxmlformats.org/drawingml/2006/main">
                  <a:graphicData uri="http://schemas.microsoft.com/office/word/2010/wordprocessingGroup">
                    <wpg:wgp>
                      <wpg:cNvGrpSpPr/>
                      <wpg:grpSpPr>
                        <a:xfrm>
                          <a:off x="0" y="0"/>
                          <a:ext cx="7576457" cy="4405746"/>
                          <a:chOff x="0" y="0"/>
                          <a:chExt cx="5688183" cy="3753027"/>
                        </a:xfrm>
                      </wpg:grpSpPr>
                      <wps:wsp>
                        <wps:cNvPr id="354" name="Text Box 354"/>
                        <wps:cNvSpPr txBox="1"/>
                        <wps:spPr>
                          <a:xfrm>
                            <a:off x="3955312" y="2211572"/>
                            <a:ext cx="563526" cy="297712"/>
                          </a:xfrm>
                          <a:prstGeom prst="rect">
                            <a:avLst/>
                          </a:prstGeom>
                          <a:solidFill>
                            <a:sysClr val="window" lastClr="FFFFFF"/>
                          </a:solidFill>
                          <a:ln w="6350">
                            <a:noFill/>
                          </a:ln>
                        </wps:spPr>
                        <wps:txbx>
                          <w:txbxContent>
                            <w:p w:rsidR="00E011A6" w:rsidRDefault="00E011A6" w:rsidP="00FE78D5">
                              <w:r>
                                <w:t>been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7" name="Group 357"/>
                        <wpg:cNvGrpSpPr/>
                        <wpg:grpSpPr>
                          <a:xfrm>
                            <a:off x="0" y="0"/>
                            <a:ext cx="5688183" cy="3753027"/>
                            <a:chOff x="0" y="0"/>
                            <a:chExt cx="5688183" cy="3753027"/>
                          </a:xfrm>
                        </wpg:grpSpPr>
                        <wpg:grpSp>
                          <wpg:cNvPr id="358" name="Group 358"/>
                          <wpg:cNvGrpSpPr/>
                          <wpg:grpSpPr>
                            <a:xfrm>
                              <a:off x="0" y="0"/>
                              <a:ext cx="5688183" cy="3753027"/>
                              <a:chOff x="0" y="0"/>
                              <a:chExt cx="5688183" cy="3753027"/>
                            </a:xfrm>
                          </wpg:grpSpPr>
                          <wps:wsp>
                            <wps:cNvPr id="359" name="Text Box 359"/>
                            <wps:cNvSpPr txBox="1"/>
                            <wps:spPr>
                              <a:xfrm>
                                <a:off x="2445489" y="925033"/>
                                <a:ext cx="393124" cy="308344"/>
                              </a:xfrm>
                              <a:prstGeom prst="rect">
                                <a:avLst/>
                              </a:prstGeom>
                              <a:solidFill>
                                <a:sysClr val="window" lastClr="FFFFFF"/>
                              </a:solidFill>
                              <a:ln w="6350">
                                <a:noFill/>
                              </a:ln>
                            </wps:spPr>
                            <wps:txbx>
                              <w:txbxContent>
                                <w:p w:rsidR="00E011A6" w:rsidRDefault="00E011A6" w:rsidP="00FE78D5">
                                  <w: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0" name="Group 360"/>
                            <wpg:cNvGrpSpPr/>
                            <wpg:grpSpPr>
                              <a:xfrm>
                                <a:off x="0" y="0"/>
                                <a:ext cx="5688183" cy="3753027"/>
                                <a:chOff x="0" y="0"/>
                                <a:chExt cx="5688183" cy="3753027"/>
                              </a:xfrm>
                            </wpg:grpSpPr>
                            <wps:wsp>
                              <wps:cNvPr id="361" name="Text Box 361"/>
                              <wps:cNvSpPr txBox="1"/>
                              <wps:spPr>
                                <a:xfrm>
                                  <a:off x="1488558" y="1084521"/>
                                  <a:ext cx="510082" cy="244548"/>
                                </a:xfrm>
                                <a:prstGeom prst="rect">
                                  <a:avLst/>
                                </a:prstGeom>
                                <a:solidFill>
                                  <a:sysClr val="window" lastClr="FFFFFF"/>
                                </a:solidFill>
                                <a:ln w="6350">
                                  <a:noFill/>
                                </a:ln>
                              </wps:spPr>
                              <wps:txbx>
                                <w:txbxContent>
                                  <w:p w:rsidR="00E011A6" w:rsidRDefault="00E011A6" w:rsidP="00FE78D5">
                                    <w:r>
                                      <w:t>were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2" name="Group 362"/>
                              <wpg:cNvGrpSpPr/>
                              <wpg:grpSpPr>
                                <a:xfrm>
                                  <a:off x="0" y="0"/>
                                  <a:ext cx="5688183" cy="3753027"/>
                                  <a:chOff x="0" y="0"/>
                                  <a:chExt cx="5688183" cy="3753027"/>
                                </a:xfrm>
                              </wpg:grpSpPr>
                              <wps:wsp>
                                <wps:cNvPr id="363" name="Text Box 363"/>
                                <wps:cNvSpPr txBox="1"/>
                                <wps:spPr>
                                  <a:xfrm>
                                    <a:off x="818707" y="1828800"/>
                                    <a:ext cx="457200" cy="308344"/>
                                  </a:xfrm>
                                  <a:prstGeom prst="rect">
                                    <a:avLst/>
                                  </a:prstGeom>
                                  <a:solidFill>
                                    <a:sysClr val="window" lastClr="FFFFFF"/>
                                  </a:solidFill>
                                  <a:ln w="6350">
                                    <a:noFill/>
                                  </a:ln>
                                </wps:spPr>
                                <wps:txbx>
                                  <w:txbxContent>
                                    <w:p w:rsidR="00E011A6" w:rsidRDefault="00E011A6" w:rsidP="00FE78D5">
                                      <w:r>
                                        <w:t>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4" name="Group 364"/>
                                <wpg:cNvGrpSpPr/>
                                <wpg:grpSpPr>
                                  <a:xfrm>
                                    <a:off x="0" y="0"/>
                                    <a:ext cx="5688183" cy="3753027"/>
                                    <a:chOff x="0" y="0"/>
                                    <a:chExt cx="5688183" cy="3753027"/>
                                  </a:xfrm>
                                </wpg:grpSpPr>
                                <wps:wsp>
                                  <wps:cNvPr id="365" name="Text Box 365"/>
                                  <wps:cNvSpPr txBox="1"/>
                                  <wps:spPr>
                                    <a:xfrm>
                                      <a:off x="1371600" y="2658140"/>
                                      <a:ext cx="563526" cy="297712"/>
                                    </a:xfrm>
                                    <a:prstGeom prst="rect">
                                      <a:avLst/>
                                    </a:prstGeom>
                                    <a:solidFill>
                                      <a:sysClr val="window" lastClr="FFFFFF"/>
                                    </a:solidFill>
                                    <a:ln w="6350">
                                      <a:noFill/>
                                    </a:ln>
                                  </wps:spPr>
                                  <wps:txbx>
                                    <w:txbxContent>
                                      <w:p w:rsidR="00E011A6" w:rsidRDefault="00E011A6" w:rsidP="00FE78D5">
                                        <w:r>
                                          <w:t>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6" name="Group 366"/>
                                  <wpg:cNvGrpSpPr/>
                                  <wpg:grpSpPr>
                                    <a:xfrm>
                                      <a:off x="0" y="0"/>
                                      <a:ext cx="5688183" cy="3753027"/>
                                      <a:chOff x="0" y="0"/>
                                      <a:chExt cx="5688183" cy="3753027"/>
                                    </a:xfrm>
                                  </wpg:grpSpPr>
                                  <wps:wsp>
                                    <wps:cNvPr id="367" name="Text Box 367"/>
                                    <wps:cNvSpPr txBox="1"/>
                                    <wps:spPr>
                                      <a:xfrm>
                                        <a:off x="2360428" y="2785730"/>
                                        <a:ext cx="393405" cy="297180"/>
                                      </a:xfrm>
                                      <a:prstGeom prst="rect">
                                        <a:avLst/>
                                      </a:prstGeom>
                                      <a:solidFill>
                                        <a:sysClr val="window" lastClr="FFFFFF"/>
                                      </a:solidFill>
                                      <a:ln w="6350">
                                        <a:noFill/>
                                      </a:ln>
                                    </wps:spPr>
                                    <wps:txbx>
                                      <w:txbxContent>
                                        <w:p w:rsidR="00E011A6" w:rsidRDefault="00E011A6" w:rsidP="00FE78D5">
                                          <w:r>
                                            <w: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8" name="Group 368"/>
                                    <wpg:cNvGrpSpPr/>
                                    <wpg:grpSpPr>
                                      <a:xfrm>
                                        <a:off x="0" y="0"/>
                                        <a:ext cx="5688183" cy="3753027"/>
                                        <a:chOff x="0" y="0"/>
                                        <a:chExt cx="5688183" cy="3753027"/>
                                      </a:xfrm>
                                    </wpg:grpSpPr>
                                    <wpg:grpSp>
                                      <wpg:cNvPr id="369" name="Group 369"/>
                                      <wpg:cNvGrpSpPr/>
                                      <wpg:grpSpPr>
                                        <a:xfrm>
                                          <a:off x="0" y="0"/>
                                          <a:ext cx="5688183" cy="3753027"/>
                                          <a:chOff x="0" y="0"/>
                                          <a:chExt cx="5688183" cy="3753027"/>
                                        </a:xfrm>
                                      </wpg:grpSpPr>
                                      <wps:wsp>
                                        <wps:cNvPr id="370" name="Text Box 2"/>
                                        <wps:cNvSpPr txBox="1">
                                          <a:spLocks noChangeArrowheads="1"/>
                                        </wps:cNvSpPr>
                                        <wps:spPr bwMode="auto">
                                          <a:xfrm>
                                            <a:off x="0" y="1169582"/>
                                            <a:ext cx="1041400" cy="584200"/>
                                          </a:xfrm>
                                          <a:prstGeom prst="rect">
                                            <a:avLst/>
                                          </a:prstGeom>
                                          <a:solidFill>
                                            <a:srgbClr val="FFFFFF"/>
                                          </a:solidFill>
                                          <a:ln w="9525">
                                            <a:solidFill>
                                              <a:srgbClr val="000000"/>
                                            </a:solidFill>
                                            <a:miter lim="800000"/>
                                            <a:headEnd/>
                                            <a:tailEnd/>
                                          </a:ln>
                                        </wps:spPr>
                                        <wps:txbx>
                                          <w:txbxContent>
                                            <w:p w:rsidR="00E011A6" w:rsidRDefault="00E011A6" w:rsidP="00FE78D5">
                                              <w:r>
                                                <w:t xml:space="preserve">Mrs Mattison </w:t>
                                              </w:r>
                                              <w:r w:rsidRPr="00A87037">
                                                <w:rPr>
                                                  <w:b/>
                                                </w:rPr>
                                                <w:t>was</w:t>
                                              </w:r>
                                              <w:r>
                                                <w:t xml:space="preserve"> making cakes.</w:t>
                                              </w:r>
                                            </w:p>
                                          </w:txbxContent>
                                        </wps:txbx>
                                        <wps:bodyPr rot="0" vert="horz" wrap="square" lIns="91440" tIns="45720" rIns="91440" bIns="45720" anchor="t" anchorCtr="0">
                                          <a:noAutofit/>
                                        </wps:bodyPr>
                                      </wps:wsp>
                                      <wpg:grpSp>
                                        <wpg:cNvPr id="371" name="Group 371"/>
                                        <wpg:cNvGrpSpPr/>
                                        <wpg:grpSpPr>
                                          <a:xfrm>
                                            <a:off x="53158" y="0"/>
                                            <a:ext cx="5635025" cy="3753027"/>
                                            <a:chOff x="-5" y="0"/>
                                            <a:chExt cx="5635025" cy="3753027"/>
                                          </a:xfrm>
                                        </wpg:grpSpPr>
                                        <wps:wsp>
                                          <wps:cNvPr id="372" name="Text Box 2"/>
                                          <wps:cNvSpPr txBox="1">
                                            <a:spLocks noChangeArrowheads="1"/>
                                          </wps:cNvSpPr>
                                          <wps:spPr bwMode="auto">
                                            <a:xfrm>
                                              <a:off x="-5" y="2562326"/>
                                              <a:ext cx="1264919" cy="451484"/>
                                            </a:xfrm>
                                            <a:prstGeom prst="rect">
                                              <a:avLst/>
                                            </a:prstGeom>
                                            <a:solidFill>
                                              <a:srgbClr val="FFFFFF"/>
                                            </a:solidFill>
                                            <a:ln w="9525">
                                              <a:solidFill>
                                                <a:srgbClr val="000000"/>
                                              </a:solidFill>
                                              <a:miter lim="800000"/>
                                              <a:headEnd/>
                                              <a:tailEnd/>
                                            </a:ln>
                                          </wps:spPr>
                                          <wps:txbx>
                                            <w:txbxContent>
                                              <w:p w:rsidR="00E011A6" w:rsidRDefault="00E011A6" w:rsidP="00FE78D5">
                                                <w:r>
                                                  <w:t xml:space="preserve">!! Won’t work for this example  </w:t>
                                                </w:r>
                                              </w:p>
                                            </w:txbxContent>
                                          </wps:txbx>
                                          <wps:bodyPr rot="0" vert="horz" wrap="square" lIns="91440" tIns="45720" rIns="91440" bIns="45720" anchor="t" anchorCtr="0">
                                            <a:noAutofit/>
                                          </wps:bodyPr>
                                        </wps:wsp>
                                        <wpg:grpSp>
                                          <wpg:cNvPr id="373" name="Group 373"/>
                                          <wpg:cNvGrpSpPr/>
                                          <wpg:grpSpPr>
                                            <a:xfrm>
                                              <a:off x="308313" y="0"/>
                                              <a:ext cx="5326707" cy="3753027"/>
                                              <a:chOff x="-31" y="0"/>
                                              <a:chExt cx="5326707" cy="3753027"/>
                                            </a:xfrm>
                                          </wpg:grpSpPr>
                                          <wps:wsp>
                                            <wps:cNvPr id="374" name="Text Box 2"/>
                                            <wps:cNvSpPr txBox="1">
                                              <a:spLocks noChangeArrowheads="1"/>
                                            </wps:cNvSpPr>
                                            <wps:spPr bwMode="auto">
                                              <a:xfrm>
                                                <a:off x="1169582" y="3147237"/>
                                                <a:ext cx="1573530" cy="605790"/>
                                              </a:xfrm>
                                              <a:prstGeom prst="rect">
                                                <a:avLst/>
                                              </a:prstGeom>
                                              <a:solidFill>
                                                <a:srgbClr val="FFFFFF"/>
                                              </a:solidFill>
                                              <a:ln w="9525">
                                                <a:solidFill>
                                                  <a:srgbClr val="000000"/>
                                                </a:solidFill>
                                                <a:miter lim="800000"/>
                                                <a:headEnd/>
                                                <a:tailEnd/>
                                              </a:ln>
                                            </wps:spPr>
                                            <wps:txbx>
                                              <w:txbxContent>
                                                <w:p w:rsidR="00E011A6" w:rsidRDefault="00E011A6" w:rsidP="00FE78D5">
                                                  <w:r>
                                                    <w:t xml:space="preserve">Mrs Mattison and her friends </w:t>
                                                  </w:r>
                                                  <w:r w:rsidRPr="00A87037">
                                                    <w:rPr>
                                                      <w:b/>
                                                    </w:rPr>
                                                    <w:t>will be</w:t>
                                                  </w:r>
                                                  <w:r>
                                                    <w:t xml:space="preserve"> making cakes.</w:t>
                                                  </w:r>
                                                </w:p>
                                              </w:txbxContent>
                                            </wps:txbx>
                                            <wps:bodyPr rot="0" vert="horz" wrap="square" lIns="91440" tIns="45720" rIns="91440" bIns="45720" anchor="t" anchorCtr="0">
                                              <a:noAutofit/>
                                            </wps:bodyPr>
                                          </wps:wsp>
                                          <wpg:grpSp>
                                            <wpg:cNvPr id="375" name="Group 375"/>
                                            <wpg:cNvGrpSpPr/>
                                            <wpg:grpSpPr>
                                              <a:xfrm>
                                                <a:off x="-31" y="0"/>
                                                <a:ext cx="5326707" cy="3449725"/>
                                                <a:chOff x="-31" y="0"/>
                                                <a:chExt cx="5326707" cy="3449725"/>
                                              </a:xfrm>
                                            </wpg:grpSpPr>
                                            <wpg:grpSp>
                                              <wpg:cNvPr id="376" name="Group 376"/>
                                              <wpg:cNvGrpSpPr/>
                                              <wpg:grpSpPr>
                                                <a:xfrm>
                                                  <a:off x="-31" y="0"/>
                                                  <a:ext cx="5326707" cy="2775054"/>
                                                  <a:chOff x="-31" y="0"/>
                                                  <a:chExt cx="5326707" cy="2775054"/>
                                                </a:xfrm>
                                              </wpg:grpSpPr>
                                              <wpg:grpSp>
                                                <wpg:cNvPr id="377" name="Group 377"/>
                                                <wpg:cNvGrpSpPr/>
                                                <wpg:grpSpPr>
                                                  <a:xfrm>
                                                    <a:off x="-31" y="0"/>
                                                    <a:ext cx="4954597" cy="2700670"/>
                                                    <a:chOff x="-31" y="0"/>
                                                    <a:chExt cx="4954597" cy="2700670"/>
                                                  </a:xfrm>
                                                </wpg:grpSpPr>
                                                <wpg:grpSp>
                                                  <wpg:cNvPr id="378" name="Group 378"/>
                                                  <wpg:cNvGrpSpPr/>
                                                  <wpg:grpSpPr>
                                                    <a:xfrm>
                                                      <a:off x="-31" y="0"/>
                                                      <a:ext cx="3922913" cy="2700670"/>
                                                      <a:chOff x="-31" y="0"/>
                                                      <a:chExt cx="3922913" cy="2700670"/>
                                                    </a:xfrm>
                                                  </wpg:grpSpPr>
                                                  <wpg:grpSp>
                                                    <wpg:cNvPr id="379" name="Group 379"/>
                                                    <wpg:cNvGrpSpPr/>
                                                    <wpg:grpSpPr>
                                                      <a:xfrm>
                                                        <a:off x="-31" y="0"/>
                                                        <a:ext cx="3742692" cy="2700670"/>
                                                        <a:chOff x="-31" y="0"/>
                                                        <a:chExt cx="3742692" cy="2700670"/>
                                                      </a:xfrm>
                                                    </wpg:grpSpPr>
                                                    <wpg:grpSp>
                                                      <wpg:cNvPr id="380" name="Group 380"/>
                                                      <wpg:cNvGrpSpPr/>
                                                      <wpg:grpSpPr>
                                                        <a:xfrm>
                                                          <a:off x="903768" y="1382233"/>
                                                          <a:ext cx="2838893" cy="1318437"/>
                                                          <a:chOff x="0" y="0"/>
                                                          <a:chExt cx="2838893" cy="1318437"/>
                                                        </a:xfrm>
                                                      </wpg:grpSpPr>
                                                      <wps:wsp>
                                                        <wps:cNvPr id="381" name="Straight Arrow Connector 381"/>
                                                        <wps:cNvCnPr/>
                                                        <wps:spPr>
                                                          <a:xfrm flipH="1" flipV="1">
                                                            <a:off x="552893" y="10632"/>
                                                            <a:ext cx="339931" cy="435359"/>
                                                          </a:xfrm>
                                                          <a:prstGeom prst="straightConnector1">
                                                            <a:avLst/>
                                                          </a:prstGeom>
                                                          <a:noFill/>
                                                          <a:ln w="6350" cap="flat" cmpd="sng" algn="ctr">
                                                            <a:solidFill>
                                                              <a:srgbClr val="5B9BD5"/>
                                                            </a:solidFill>
                                                            <a:prstDash val="solid"/>
                                                            <a:miter lim="800000"/>
                                                            <a:tailEnd type="triangle"/>
                                                          </a:ln>
                                                          <a:effectLst/>
                                                        </wps:spPr>
                                                        <wps:bodyPr/>
                                                      </wps:wsp>
                                                      <wpg:grpSp>
                                                        <wpg:cNvPr id="382" name="Group 382"/>
                                                        <wpg:cNvGrpSpPr/>
                                                        <wpg:grpSpPr>
                                                          <a:xfrm>
                                                            <a:off x="0" y="0"/>
                                                            <a:ext cx="2838893" cy="1318437"/>
                                                            <a:chOff x="0" y="0"/>
                                                            <a:chExt cx="2838893" cy="1318437"/>
                                                          </a:xfrm>
                                                        </wpg:grpSpPr>
                                                        <wps:wsp>
                                                          <wps:cNvPr id="383" name="Straight Arrow Connector 383"/>
                                                          <wps:cNvCnPr/>
                                                          <wps:spPr>
                                                            <a:xfrm flipH="1" flipV="1">
                                                              <a:off x="0" y="595423"/>
                                                              <a:ext cx="531450" cy="45719"/>
                                                            </a:xfrm>
                                                            <a:prstGeom prst="straightConnector1">
                                                              <a:avLst/>
                                                            </a:prstGeom>
                                                            <a:noFill/>
                                                            <a:ln w="6350" cap="flat" cmpd="sng" algn="ctr">
                                                              <a:solidFill>
                                                                <a:srgbClr val="5B9BD5"/>
                                                              </a:solidFill>
                                                              <a:prstDash val="solid"/>
                                                              <a:miter lim="800000"/>
                                                              <a:tailEnd type="triangle"/>
                                                            </a:ln>
                                                            <a:effectLst/>
                                                          </wps:spPr>
                                                          <wps:bodyPr/>
                                                        </wps:wsp>
                                                        <wpg:grpSp>
                                                          <wpg:cNvPr id="192" name="Group 192"/>
                                                          <wpg:cNvGrpSpPr/>
                                                          <wpg:grpSpPr>
                                                            <a:xfrm>
                                                              <a:off x="489097" y="0"/>
                                                              <a:ext cx="2349796" cy="1318437"/>
                                                              <a:chOff x="0" y="0"/>
                                                              <a:chExt cx="2349796" cy="1318437"/>
                                                            </a:xfrm>
                                                          </wpg:grpSpPr>
                                                          <wps:wsp>
                                                            <wps:cNvPr id="194" name="Straight Arrow Connector 194"/>
                                                            <wps:cNvCnPr/>
                                                            <wps:spPr>
                                                              <a:xfrm flipH="1">
                                                                <a:off x="0" y="839972"/>
                                                                <a:ext cx="340227" cy="393405"/>
                                                              </a:xfrm>
                                                              <a:prstGeom prst="straightConnector1">
                                                                <a:avLst/>
                                                              </a:prstGeom>
                                                              <a:noFill/>
                                                              <a:ln w="6350" cap="flat" cmpd="sng" algn="ctr">
                                                                <a:solidFill>
                                                                  <a:srgbClr val="5B9BD5"/>
                                                                </a:solidFill>
                                                                <a:prstDash val="solid"/>
                                                                <a:miter lim="800000"/>
                                                                <a:tailEnd type="triangle"/>
                                                              </a:ln>
                                                              <a:effectLst/>
                                                            </wps:spPr>
                                                            <wps:bodyPr/>
                                                          </wps:wsp>
                                                          <wpg:grpSp>
                                                            <wpg:cNvPr id="195" name="Group 195"/>
                                                            <wpg:cNvGrpSpPr/>
                                                            <wpg:grpSpPr>
                                                              <a:xfrm>
                                                                <a:off x="63640" y="0"/>
                                                                <a:ext cx="2286156" cy="1318437"/>
                                                                <a:chOff x="-156" y="0"/>
                                                                <a:chExt cx="2286156" cy="1318437"/>
                                                              </a:xfrm>
                                                            </wpg:grpSpPr>
                                                            <wps:wsp>
                                                              <wps:cNvPr id="196" name="Straight Arrow Connector 196"/>
                                                              <wps:cNvCnPr/>
                                                              <wps:spPr>
                                                                <a:xfrm flipH="1">
                                                                  <a:off x="786809" y="765544"/>
                                                                  <a:ext cx="76983" cy="552893"/>
                                                                </a:xfrm>
                                                                <a:prstGeom prst="straightConnector1">
                                                                  <a:avLst/>
                                                                </a:prstGeom>
                                                                <a:noFill/>
                                                                <a:ln w="6350" cap="flat" cmpd="sng" algn="ctr">
                                                                  <a:solidFill>
                                                                    <a:srgbClr val="5B9BD5"/>
                                                                  </a:solidFill>
                                                                  <a:prstDash val="solid"/>
                                                                  <a:miter lim="800000"/>
                                                                  <a:tailEnd type="triangle"/>
                                                                </a:ln>
                                                                <a:effectLst/>
                                                              </wps:spPr>
                                                              <wps:bodyPr/>
                                                            </wps:wsp>
                                                            <wpg:grpSp>
                                                              <wpg:cNvPr id="197" name="Group 197"/>
                                                              <wpg:cNvGrpSpPr/>
                                                              <wpg:grpSpPr>
                                                                <a:xfrm>
                                                                  <a:off x="-156" y="0"/>
                                                                  <a:ext cx="2286156" cy="1254642"/>
                                                                  <a:chOff x="-156" y="0"/>
                                                                  <a:chExt cx="2286156" cy="1254642"/>
                                                                </a:xfrm>
                                                              </wpg:grpSpPr>
                                                              <wps:wsp>
                                                                <wps:cNvPr id="198" name="Straight Arrow Connector 198"/>
                                                                <wps:cNvCnPr/>
                                                                <wps:spPr>
                                                                  <a:xfrm>
                                                                    <a:off x="1446028" y="839972"/>
                                                                    <a:ext cx="255181" cy="414670"/>
                                                                  </a:xfrm>
                                                                  <a:prstGeom prst="straightConnector1">
                                                                    <a:avLst/>
                                                                  </a:prstGeom>
                                                                  <a:noFill/>
                                                                  <a:ln w="6350" cap="flat" cmpd="sng" algn="ctr">
                                                                    <a:solidFill>
                                                                      <a:srgbClr val="5B9BD5"/>
                                                                    </a:solidFill>
                                                                    <a:prstDash val="solid"/>
                                                                    <a:miter lim="800000"/>
                                                                    <a:tailEnd type="triangle"/>
                                                                  </a:ln>
                                                                  <a:effectLst/>
                                                                </wps:spPr>
                                                                <wps:bodyPr/>
                                                              </wps:wsp>
                                                              <wpg:grpSp>
                                                                <wpg:cNvPr id="199" name="Group 199"/>
                                                                <wpg:cNvGrpSpPr/>
                                                                <wpg:grpSpPr>
                                                                  <a:xfrm>
                                                                    <a:off x="-156" y="0"/>
                                                                    <a:ext cx="2286156" cy="755000"/>
                                                                    <a:chOff x="-156" y="0"/>
                                                                    <a:chExt cx="2286156" cy="755000"/>
                                                                  </a:xfrm>
                                                                </wpg:grpSpPr>
                                                                <wpg:grpSp>
                                                                  <wpg:cNvPr id="200" name="Group 200"/>
                                                                  <wpg:cNvGrpSpPr/>
                                                                  <wpg:grpSpPr>
                                                                    <a:xfrm>
                                                                      <a:off x="-156" y="0"/>
                                                                      <a:ext cx="1779269" cy="743969"/>
                                                                      <a:chOff x="-156" y="0"/>
                                                                      <a:chExt cx="1779269" cy="743969"/>
                                                                    </a:xfrm>
                                                                  </wpg:grpSpPr>
                                                                  <wps:wsp>
                                                                    <wps:cNvPr id="201" name="Text Box 2"/>
                                                                    <wps:cNvSpPr txBox="1">
                                                                      <a:spLocks noChangeArrowheads="1"/>
                                                                    </wps:cNvSpPr>
                                                                    <wps:spPr bwMode="auto">
                                                                      <a:xfrm>
                                                                        <a:off x="-156" y="467745"/>
                                                                        <a:ext cx="1779269" cy="276224"/>
                                                                      </a:xfrm>
                                                                      <a:prstGeom prst="rect">
                                                                        <a:avLst/>
                                                                      </a:prstGeom>
                                                                      <a:solidFill>
                                                                        <a:srgbClr val="FFFFFF"/>
                                                                      </a:solidFill>
                                                                      <a:ln w="9525">
                                                                        <a:solidFill>
                                                                          <a:srgbClr val="000000"/>
                                                                        </a:solidFill>
                                                                        <a:miter lim="800000"/>
                                                                        <a:headEnd/>
                                                                        <a:tailEnd/>
                                                                      </a:ln>
                                                                    </wps:spPr>
                                                                    <wps:txbx>
                                                                      <w:txbxContent>
                                                                        <w:p w:rsidR="00E011A6" w:rsidRDefault="00E011A6" w:rsidP="00FE78D5">
                                                                          <w:pPr>
                                                                            <w:jc w:val="center"/>
                                                                          </w:pPr>
                                                                          <w:r>
                                                                            <w:t>Forms of the verb ‘to be’</w:t>
                                                                          </w:r>
                                                                        </w:p>
                                                                      </w:txbxContent>
                                                                    </wps:txbx>
                                                                    <wps:bodyPr rot="0" vert="horz" wrap="square" lIns="91440" tIns="45720" rIns="91440" bIns="45720" anchor="t" anchorCtr="0">
                                                                      <a:noAutofit/>
                                                                    </wps:bodyPr>
                                                                  </wps:wsp>
                                                                  <wps:wsp>
                                                                    <wps:cNvPr id="202" name="Straight Arrow Connector 202"/>
                                                                    <wps:cNvCnPr/>
                                                                    <wps:spPr>
                                                                      <a:xfrm flipV="1">
                                                                        <a:off x="1190846" y="0"/>
                                                                        <a:ext cx="446568" cy="451692"/>
                                                                      </a:xfrm>
                                                                      <a:prstGeom prst="straightConnector1">
                                                                        <a:avLst/>
                                                                      </a:prstGeom>
                                                                      <a:noFill/>
                                                                      <a:ln w="6350" cap="flat" cmpd="sng" algn="ctr">
                                                                        <a:solidFill>
                                                                          <a:srgbClr val="5B9BD5"/>
                                                                        </a:solidFill>
                                                                        <a:prstDash val="solid"/>
                                                                        <a:miter lim="800000"/>
                                                                        <a:tailEnd type="triangle"/>
                                                                      </a:ln>
                                                                      <a:effectLst/>
                                                                    </wps:spPr>
                                                                    <wps:bodyPr/>
                                                                  </wps:wsp>
                                                                </wpg:grpSp>
                                                                <wps:wsp>
                                                                  <wps:cNvPr id="203" name="Straight Arrow Connector 203"/>
                                                                  <wps:cNvCnPr/>
                                                                  <wps:spPr>
                                                                    <a:xfrm>
                                                                      <a:off x="1775637" y="637953"/>
                                                                      <a:ext cx="510363" cy="117047"/>
                                                                    </a:xfrm>
                                                                    <a:prstGeom prst="straightConnector1">
                                                                      <a:avLst/>
                                                                    </a:prstGeom>
                                                                    <a:noFill/>
                                                                    <a:ln w="6350" cap="flat" cmpd="sng" algn="ctr">
                                                                      <a:solidFill>
                                                                        <a:srgbClr val="5B9BD5"/>
                                                                      </a:solidFill>
                                                                      <a:prstDash val="solid"/>
                                                                      <a:miter lim="800000"/>
                                                                      <a:tailEnd type="triangle"/>
                                                                    </a:ln>
                                                                    <a:effectLst/>
                                                                  </wps:spPr>
                                                                  <wps:bodyPr/>
                                                                </wps:wsp>
                                                              </wpg:grpSp>
                                                            </wpg:grpSp>
                                                          </wpg:grpSp>
                                                        </wpg:grpSp>
                                                      </wpg:grpSp>
                                                    </wpg:grpSp>
                                                    <wps:wsp>
                                                      <wps:cNvPr id="204" name="Text Box 2"/>
                                                      <wps:cNvSpPr txBox="1">
                                                        <a:spLocks noChangeArrowheads="1"/>
                                                      </wps:cNvSpPr>
                                                      <wps:spPr bwMode="auto">
                                                        <a:xfrm>
                                                          <a:off x="-31" y="0"/>
                                                          <a:ext cx="1520189" cy="626744"/>
                                                        </a:xfrm>
                                                        <a:prstGeom prst="rect">
                                                          <a:avLst/>
                                                        </a:prstGeom>
                                                        <a:solidFill>
                                                          <a:srgbClr val="FFFFFF"/>
                                                        </a:solidFill>
                                                        <a:ln w="9525">
                                                          <a:solidFill>
                                                            <a:srgbClr val="000000"/>
                                                          </a:solidFill>
                                                          <a:miter lim="800000"/>
                                                          <a:headEnd/>
                                                          <a:tailEnd/>
                                                        </a:ln>
                                                      </wps:spPr>
                                                      <wps:txbx>
                                                        <w:txbxContent>
                                                          <w:p w:rsidR="00E011A6" w:rsidRDefault="00E011A6" w:rsidP="00FE78D5">
                                                            <w:r>
                                                              <w:t xml:space="preserve">Mrs Mattison and her friends </w:t>
                                                            </w:r>
                                                            <w:r w:rsidRPr="00A87037">
                                                              <w:rPr>
                                                                <w:b/>
                                                              </w:rPr>
                                                              <w:t>were</w:t>
                                                            </w:r>
                                                            <w:r>
                                                              <w:t xml:space="preserve"> making cakes.</w:t>
                                                            </w:r>
                                                          </w:p>
                                                        </w:txbxContent>
                                                      </wps:txbx>
                                                      <wps:bodyPr rot="0" vert="horz" wrap="square" lIns="91440" tIns="45720" rIns="91440" bIns="45720" anchor="t" anchorCtr="0">
                                                        <a:noAutofit/>
                                                      </wps:bodyPr>
                                                    </wps:wsp>
                                                  </wpg:grpSp>
                                                  <wps:wsp>
                                                    <wps:cNvPr id="205" name="Text Box 2"/>
                                                    <wps:cNvSpPr txBox="1">
                                                      <a:spLocks noChangeArrowheads="1"/>
                                                    </wps:cNvSpPr>
                                                    <wps:spPr bwMode="auto">
                                                      <a:xfrm>
                                                        <a:off x="1796902" y="244549"/>
                                                        <a:ext cx="2125980" cy="488950"/>
                                                      </a:xfrm>
                                                      <a:prstGeom prst="rect">
                                                        <a:avLst/>
                                                      </a:prstGeom>
                                                      <a:solidFill>
                                                        <a:srgbClr val="FFFFFF"/>
                                                      </a:solidFill>
                                                      <a:ln w="9525">
                                                        <a:solidFill>
                                                          <a:srgbClr val="000000"/>
                                                        </a:solidFill>
                                                        <a:miter lim="800000"/>
                                                        <a:headEnd/>
                                                        <a:tailEnd/>
                                                      </a:ln>
                                                    </wps:spPr>
                                                    <wps:txbx>
                                                      <w:txbxContent>
                                                        <w:p w:rsidR="00E011A6" w:rsidRDefault="00E011A6" w:rsidP="00FE78D5">
                                                          <w:r>
                                                            <w:t>!! Won’t work for this example – first person use needed.</w:t>
                                                          </w:r>
                                                        </w:p>
                                                      </w:txbxContent>
                                                    </wps:txbx>
                                                    <wps:bodyPr rot="0" vert="horz" wrap="square" lIns="91440" tIns="45720" rIns="91440" bIns="45720" anchor="t" anchorCtr="0">
                                                      <a:noAutofit/>
                                                    </wps:bodyPr>
                                                  </wps:wsp>
                                                </wpg:grpSp>
                                                <wps:wsp>
                                                  <wps:cNvPr id="206" name="Text Box 2"/>
                                                  <wps:cNvSpPr txBox="1">
                                                    <a:spLocks noChangeArrowheads="1"/>
                                                  </wps:cNvSpPr>
                                                  <wps:spPr bwMode="auto">
                                                    <a:xfrm>
                                                      <a:off x="3264196" y="946298"/>
                                                      <a:ext cx="1690370" cy="616585"/>
                                                    </a:xfrm>
                                                    <a:prstGeom prst="rect">
                                                      <a:avLst/>
                                                    </a:prstGeom>
                                                    <a:solidFill>
                                                      <a:srgbClr val="FFFFFF"/>
                                                    </a:solidFill>
                                                    <a:ln w="9525">
                                                      <a:solidFill>
                                                        <a:srgbClr val="000000"/>
                                                      </a:solidFill>
                                                      <a:miter lim="800000"/>
                                                      <a:headEnd/>
                                                      <a:tailEnd/>
                                                    </a:ln>
                                                  </wps:spPr>
                                                  <wps:txbx>
                                                    <w:txbxContent>
                                                      <w:p w:rsidR="00E011A6" w:rsidRDefault="00E011A6" w:rsidP="00FE78D5">
                                                        <w:r>
                                                          <w:t>!! Won’t work for this example – first person use needed.</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4178596" y="1988289"/>
                                                    <a:ext cx="1148080" cy="786765"/>
                                                  </a:xfrm>
                                                  <a:prstGeom prst="rect">
                                                    <a:avLst/>
                                                  </a:prstGeom>
                                                  <a:solidFill>
                                                    <a:srgbClr val="FFFFFF"/>
                                                  </a:solidFill>
                                                  <a:ln w="9525">
                                                    <a:solidFill>
                                                      <a:srgbClr val="000000"/>
                                                    </a:solidFill>
                                                    <a:miter lim="800000"/>
                                                    <a:headEnd/>
                                                    <a:tailEnd/>
                                                  </a:ln>
                                                </wps:spPr>
                                                <wps:txbx>
                                                  <w:txbxContent>
                                                    <w:p w:rsidR="00E011A6" w:rsidRDefault="00E011A6" w:rsidP="00FE78D5">
                                                      <w:r>
                                                        <w:t xml:space="preserve">Mrs Mattison </w:t>
                                                      </w:r>
                                                      <w:r w:rsidRPr="00A87037">
                                                        <w:rPr>
                                                          <w:b/>
                                                        </w:rPr>
                                                        <w:t>has been / had been</w:t>
                                                      </w:r>
                                                      <w:r>
                                                        <w:t xml:space="preserve"> making cakes.</w:t>
                                                      </w:r>
                                                    </w:p>
                                                  </w:txbxContent>
                                                </wps:txbx>
                                                <wps:bodyPr rot="0" vert="horz" wrap="square" lIns="91440" tIns="45720" rIns="91440" bIns="45720" anchor="t" anchorCtr="0">
                                                  <a:noAutofit/>
                                                </wps:bodyPr>
                                              </wps:wsp>
                                            </wpg:grpSp>
                                            <wps:wsp>
                                              <wps:cNvPr id="208" name="Text Box 2"/>
                                              <wps:cNvSpPr txBox="1">
                                                <a:spLocks noChangeArrowheads="1"/>
                                              </wps:cNvSpPr>
                                              <wps:spPr bwMode="auto">
                                                <a:xfrm>
                                                  <a:off x="3136305" y="2998241"/>
                                                  <a:ext cx="1903094" cy="451484"/>
                                                </a:xfrm>
                                                <a:prstGeom prst="rect">
                                                  <a:avLst/>
                                                </a:prstGeom>
                                                <a:solidFill>
                                                  <a:srgbClr val="FFFFFF"/>
                                                </a:solidFill>
                                                <a:ln w="9525">
                                                  <a:solidFill>
                                                    <a:srgbClr val="000000"/>
                                                  </a:solidFill>
                                                  <a:miter lim="800000"/>
                                                  <a:headEnd/>
                                                  <a:tailEnd/>
                                                </a:ln>
                                              </wps:spPr>
                                              <wps:txbx>
                                                <w:txbxContent>
                                                  <w:p w:rsidR="00E011A6" w:rsidRDefault="00E011A6" w:rsidP="00FE78D5">
                                                    <w:r>
                                                      <w:t xml:space="preserve">Mrs Mattison and her friends </w:t>
                                                    </w:r>
                                                    <w:r w:rsidRPr="00A87037">
                                                      <w:rPr>
                                                        <w:b/>
                                                      </w:rPr>
                                                      <w:t>are</w:t>
                                                    </w:r>
                                                    <w:r w:rsidR="00FD5F2E">
                                                      <w:t xml:space="preserve"> making cakes</w:t>
                                                    </w:r>
                                                    <w:r>
                                                      <w:t>.</w:t>
                                                    </w:r>
                                                  </w:p>
                                                </w:txbxContent>
                                              </wps:txbx>
                                              <wps:bodyPr rot="0" vert="horz" wrap="square" lIns="91440" tIns="45720" rIns="91440" bIns="45720" anchor="t" anchorCtr="0">
                                                <a:noAutofit/>
                                              </wps:bodyPr>
                                            </wps:wsp>
                                          </wpg:grpSp>
                                        </wpg:grpSp>
                                      </wpg:grpSp>
                                    </wpg:grpSp>
                                    <wps:wsp>
                                      <wps:cNvPr id="209" name="Text Box 209"/>
                                      <wps:cNvSpPr txBox="1"/>
                                      <wps:spPr>
                                        <a:xfrm>
                                          <a:off x="3327991" y="2658140"/>
                                          <a:ext cx="425021" cy="329610"/>
                                        </a:xfrm>
                                        <a:prstGeom prst="rect">
                                          <a:avLst/>
                                        </a:prstGeom>
                                        <a:solidFill>
                                          <a:sysClr val="window" lastClr="FFFFFF"/>
                                        </a:solidFill>
                                        <a:ln w="6350">
                                          <a:noFill/>
                                        </a:ln>
                                      </wps:spPr>
                                      <wps:txbx>
                                        <w:txbxContent>
                                          <w:p w:rsidR="00E011A6" w:rsidRDefault="00E011A6" w:rsidP="00FE78D5">
                                            <w: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210" name="Text Box 210"/>
                          <wps:cNvSpPr txBox="1"/>
                          <wps:spPr>
                            <a:xfrm>
                              <a:off x="3296093" y="1084521"/>
                              <a:ext cx="329565" cy="287079"/>
                            </a:xfrm>
                            <a:prstGeom prst="rect">
                              <a:avLst/>
                            </a:prstGeom>
                            <a:solidFill>
                              <a:sysClr val="window" lastClr="FFFFFF"/>
                            </a:solidFill>
                            <a:ln w="6350">
                              <a:noFill/>
                            </a:ln>
                          </wps:spPr>
                          <wps:txbx>
                            <w:txbxContent>
                              <w:p w:rsidR="00E011A6" w:rsidRDefault="00E011A6" w:rsidP="00FE78D5">
                                <w: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F7F404" id="Group 353" o:spid="_x0000_s1074" style="position:absolute;margin-left:70.5pt;margin-top:.85pt;width:596.55pt;height:346.9pt;z-index:252343296;mso-position-horizontal-relative:margin;mso-width-relative:margin;mso-height-relative:margin" coordsize="56881,3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">
                <v:shape id="Text Box 354" o:spid="_x0000_s1075" type="#_x0000_t202" style="position:absolute;left:39553;top:22115;width:5635;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" fillcolor="window" stroked="f" strokeweight=".5pt">
                  <v:textbox>
                    <w:txbxContent>
                      <w:p w:rsidR="00E011A6" w:rsidRDefault="00E011A6" w:rsidP="00FE78D5">
                        <w:r>
                          <w:t>been</w:t>
                        </w:r>
                      </w:p>
                    </w:txbxContent>
                  </v:textbox>
                </v:shape>
                <v:group id="Group 357" o:spid="_x0000_s1076"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358" o:spid="_x0000_s1077"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359" o:spid="_x0000_s1078" type="#_x0000_t202" style="position:absolute;left:24454;top:9250;width:3932;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" fillcolor="window" stroked="f" strokeweight=".5pt">
                      <v:textbox>
                        <w:txbxContent>
                          <w:p w:rsidR="00E011A6" w:rsidRDefault="00E011A6" w:rsidP="00FE78D5">
                            <w:r>
                              <w:t>am</w:t>
                            </w:r>
                          </w:p>
                        </w:txbxContent>
                      </v:textbox>
                    </v:shape>
                    <v:group id="Group 360" o:spid="_x0000_s1079"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Text Box 361" o:spid="_x0000_s1080" type="#_x0000_t202" style="position:absolute;left:14885;top:10845;width:510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" fillcolor="window" stroked="f" strokeweight=".5pt">
                        <v:textbox>
                          <w:txbxContent>
                            <w:p w:rsidR="00E011A6" w:rsidRDefault="00E011A6" w:rsidP="00FE78D5">
                              <w:r>
                                <w:t>were</w:t>
                              </w:r>
                            </w:p>
                          </w:txbxContent>
                        </v:textbox>
                      </v:shape>
                      <v:group id="Group 362" o:spid="_x0000_s1081"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Text Box 363" o:spid="_x0000_s1082" type="#_x0000_t202" style="position:absolute;left:8187;top:18288;width:4572;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" fillcolor="window" stroked="f" strokeweight=".5pt">
                          <v:textbox>
                            <w:txbxContent>
                              <w:p w:rsidR="00E011A6" w:rsidRDefault="00E011A6" w:rsidP="00FE78D5">
                                <w:r>
                                  <w:t>was</w:t>
                                </w:r>
                              </w:p>
                            </w:txbxContent>
                          </v:textbox>
                        </v:shape>
                        <v:group id="Group 364" o:spid="_x0000_s1083"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Text Box 365" o:spid="_x0000_s1084" type="#_x0000_t202" style="position:absolute;left:13716;top:26581;width:5635;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" fillcolor="window" stroked="f" strokeweight=".5pt">
                            <v:textbox>
                              <w:txbxContent>
                                <w:p w:rsidR="00E011A6" w:rsidRDefault="00E011A6" w:rsidP="00FE78D5">
                                  <w:r>
                                    <w:t>being</w:t>
                                  </w:r>
                                </w:p>
                              </w:txbxContent>
                            </v:textbox>
                          </v:shape>
                          <v:group id="Group 366" o:spid="_x0000_s1085"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Text Box 367" o:spid="_x0000_s1086" type="#_x0000_t202" style="position:absolute;left:23604;top:27857;width:393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" fillcolor="window" stroked="f" strokeweight=".5pt">
                              <v:textbox>
                                <w:txbxContent>
                                  <w:p w:rsidR="00E011A6" w:rsidRDefault="00E011A6" w:rsidP="00FE78D5">
                                    <w:r>
                                      <w:t>be</w:t>
                                    </w:r>
                                  </w:p>
                                </w:txbxContent>
                              </v:textbox>
                            </v:shape>
                            <v:group id="Group 368" o:spid="_x0000_s1087"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oup 369" o:spid="_x0000_s1088" style="position:absolute;width:56881;height:37530" coordsize="5688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_x0000_s1089" type="#_x0000_t202" style="position:absolute;top:11695;width:1041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rsidR="00E011A6" w:rsidRDefault="00E011A6" w:rsidP="00FE78D5">
                                        <w:r>
                                          <w:t xml:space="preserve">Mrs Mattison </w:t>
                                        </w:r>
                                        <w:r w:rsidRPr="00A87037">
                                          <w:rPr>
                                            <w:b/>
                                          </w:rPr>
                                          <w:t>was</w:t>
                                        </w:r>
                                        <w:r>
                                          <w:t xml:space="preserve"> making cakes.</w:t>
                                        </w:r>
                                      </w:p>
                                    </w:txbxContent>
                                  </v:textbox>
                                </v:shape>
                                <v:group id="Group 371" o:spid="_x0000_s1090" style="position:absolute;left:531;width:56350;height:37530" coordorigin="" coordsize="56350,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_x0000_s1091" type="#_x0000_t202" style="position:absolute;top:25623;width:1264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rsidR="00E011A6" w:rsidRDefault="00E011A6" w:rsidP="00FE78D5">
                                          <w:r>
                                            <w:t xml:space="preserve">!! Won’t work for this example  </w:t>
                                          </w:r>
                                        </w:p>
                                      </w:txbxContent>
                                    </v:textbox>
                                  </v:shape>
                                  <v:group id="Group 373" o:spid="_x0000_s1092" style="position:absolute;left:3083;width:53267;height:37530" coordorigin="" coordsize="53267,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_x0000_s1093" type="#_x0000_t202" style="position:absolute;left:11695;top:31472;width:15736;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">
                                      <v:textbox>
                                        <w:txbxContent>
                                          <w:p w:rsidR="00E011A6" w:rsidRDefault="00E011A6" w:rsidP="00FE78D5">
                                            <w:r>
                                              <w:t xml:space="preserve">Mrs Mattison and her friends </w:t>
                                            </w:r>
                                            <w:r w:rsidRPr="00A87037">
                                              <w:rPr>
                                                <w:b/>
                                              </w:rPr>
                                              <w:t>will be</w:t>
                                            </w:r>
                                            <w:r>
                                              <w:t xml:space="preserve"> making cakes.</w:t>
                                            </w:r>
                                          </w:p>
                                        </w:txbxContent>
                                      </v:textbox>
                                    </v:shape>
                                    <v:group id="Group 375" o:spid="_x0000_s1094" style="position:absolute;width:53266;height:34497" coordorigin="" coordsize="53267,3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376" o:spid="_x0000_s1095" style="position:absolute;width:53266;height:27750" coordorigin="" coordsize="53267,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377" o:spid="_x0000_s1096" style="position:absolute;width:49545;height:27006" coordorigin="" coordsize="49545,2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78" o:spid="_x0000_s1097" style="position:absolute;width:39228;height:27006" coordorigin="" coordsize="39229,2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9" o:spid="_x0000_s1098" style="position:absolute;width:37426;height:27006" coordorigin="" coordsize="37426,2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380" o:spid="_x0000_s1099" style="position:absolute;left:9037;top:13822;width:28389;height:13184" coordsize="28388,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381" o:spid="_x0000_s1100" type="#_x0000_t32" style="position:absolute;left:5528;top:106;width:3400;height:43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" strokecolor="#5b9bd5" strokeweight=".5pt">
                                                  <v:stroke endarrow="block" joinstyle="miter"/>
                                                </v:shape>
                                                <v:group id="Group 382" o:spid="_x0000_s1101" style="position:absolute;width:28388;height:13184" coordsize="28388,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Straight Arrow Connector 383" o:spid="_x0000_s1102" type="#_x0000_t32" style="position:absolute;top:5954;width:531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" strokecolor="#5b9bd5" strokeweight=".5pt">
                                                    <v:stroke endarrow="block" joinstyle="miter"/>
                                                  </v:shape>
                                                  <v:group id="Group 192" o:spid="_x0000_s1103" style="position:absolute;left:4890;width:23498;height:13184" coordsize="23497,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Straight Arrow Connector 194" o:spid="_x0000_s1104" type="#_x0000_t32" style="position:absolute;top:8399;width:3402;height:3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" strokecolor="#5b9bd5" strokeweight=".5pt">
                                                      <v:stroke endarrow="block" joinstyle="miter"/>
                                                    </v:shape>
                                                    <v:group id="Group 195" o:spid="_x0000_s1105" style="position:absolute;left:636;width:22861;height:13184" coordorigin="-1" coordsize="22861,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Straight Arrow Connector 196" o:spid="_x0000_s1106" type="#_x0000_t32" style="position:absolute;left:7868;top:7655;width:769;height:5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" strokecolor="#5b9bd5" strokeweight=".5pt">
                                                        <v:stroke endarrow="block" joinstyle="miter"/>
                                                      </v:shape>
                                                      <v:group id="Group 197" o:spid="_x0000_s1107" style="position:absolute;left:-1;width:22861;height:12546" coordorigin="-1" coordsize="22861,1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Straight Arrow Connector 198" o:spid="_x0000_s1108" type="#_x0000_t32" style="position:absolute;left:14460;top:8399;width:2552;height:4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" strokecolor="#5b9bd5" strokeweight=".5pt">
                                                          <v:stroke endarrow="block" joinstyle="miter"/>
                                                        </v:shape>
                                                        <v:group id="Group 199" o:spid="_x0000_s1109" style="position:absolute;left:-1;width:22861;height:7550" coordorigin="-1" coordsize="2286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0" o:spid="_x0000_s1110" style="position:absolute;left:-1;width:17792;height:7439" coordorigin="-1" coordsize="17792,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_x0000_s1111" type="#_x0000_t202" style="position:absolute;left:-1;top:4677;width:177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E011A6" w:rsidRDefault="00E011A6" w:rsidP="00FE78D5">
                                                                    <w:pPr>
                                                                      <w:jc w:val="center"/>
                                                                    </w:pPr>
                                                                    <w:r>
                                                                      <w:t>Forms of the verb ‘to be’</w:t>
                                                                    </w:r>
                                                                  </w:p>
                                                                </w:txbxContent>
                                                              </v:textbox>
                                                            </v:shape>
                                                            <v:shape id="Straight Arrow Connector 202" o:spid="_x0000_s1112" type="#_x0000_t32" style="position:absolute;left:11908;width:4466;height:45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" strokecolor="#5b9bd5" strokeweight=".5pt">
                                                              <v:stroke endarrow="block" joinstyle="miter"/>
                                                            </v:shape>
                                                          </v:group>
                                                          <v:shape id="Straight Arrow Connector 203" o:spid="_x0000_s1113" type="#_x0000_t32" style="position:absolute;left:17756;top:6379;width:5104;height:1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" strokecolor="#5b9bd5" strokeweight=".5pt">
                                                            <v:stroke endarrow="block" joinstyle="miter"/>
                                                          </v:shape>
                                                        </v:group>
                                                      </v:group>
                                                    </v:group>
                                                  </v:group>
                                                </v:group>
                                              </v:group>
                                              <v:shape id="_x0000_s1114" type="#_x0000_t202" style="position:absolute;width:15201;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E011A6" w:rsidRDefault="00E011A6" w:rsidP="00FE78D5">
                                                      <w:r>
                                                        <w:t xml:space="preserve">Mrs Mattison and her friends </w:t>
                                                      </w:r>
                                                      <w:r w:rsidRPr="00A87037">
                                                        <w:rPr>
                                                          <w:b/>
                                                        </w:rPr>
                                                        <w:t>were</w:t>
                                                      </w:r>
                                                      <w:r>
                                                        <w:t xml:space="preserve"> making cakes.</w:t>
                                                      </w:r>
                                                    </w:p>
                                                  </w:txbxContent>
                                                </v:textbox>
                                              </v:shape>
                                            </v:group>
                                            <v:shape id="_x0000_s1115" type="#_x0000_t202" style="position:absolute;left:17969;top:2445;width:2125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rsidR="00E011A6" w:rsidRDefault="00E011A6" w:rsidP="00FE78D5">
                                                    <w:r>
                                                      <w:t>!! Won’t work for this example – first person use needed.</w:t>
                                                    </w:r>
                                                  </w:p>
                                                </w:txbxContent>
                                              </v:textbox>
                                            </v:shape>
                                          </v:group>
                                          <v:shape id="_x0000_s1116" type="#_x0000_t202" style="position:absolute;left:32641;top:9462;width:16904;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rsidR="00E011A6" w:rsidRDefault="00E011A6" w:rsidP="00FE78D5">
                                                  <w:r>
                                                    <w:t>!! Won’t work for this example – first person use needed.</w:t>
                                                  </w:r>
                                                </w:p>
                                              </w:txbxContent>
                                            </v:textbox>
                                          </v:shape>
                                        </v:group>
                                        <v:shape id="_x0000_s1117" type="#_x0000_t202" style="position:absolute;left:41785;top:19882;width:11481;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rsidR="00E011A6" w:rsidRDefault="00E011A6" w:rsidP="00FE78D5">
                                                <w:r>
                                                  <w:t xml:space="preserve">Mrs Mattison </w:t>
                                                </w:r>
                                                <w:r w:rsidRPr="00A87037">
                                                  <w:rPr>
                                                    <w:b/>
                                                  </w:rPr>
                                                  <w:t>has been / had been</w:t>
                                                </w:r>
                                                <w:r>
                                                  <w:t xml:space="preserve"> making cakes.</w:t>
                                                </w:r>
                                              </w:p>
                                            </w:txbxContent>
                                          </v:textbox>
                                        </v:shape>
                                      </v:group>
                                      <v:shape id="_x0000_s1118" type="#_x0000_t202" style="position:absolute;left:31363;top:29982;width:1903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rsidR="00E011A6" w:rsidRDefault="00E011A6" w:rsidP="00FE78D5">
                                              <w:r>
                                                <w:t xml:space="preserve">Mrs Mattison and her friends </w:t>
                                              </w:r>
                                              <w:r w:rsidRPr="00A87037">
                                                <w:rPr>
                                                  <w:b/>
                                                </w:rPr>
                                                <w:t>are</w:t>
                                              </w:r>
                                              <w:r w:rsidR="00FD5F2E">
                                                <w:t xml:space="preserve"> making cakes</w:t>
                                              </w:r>
                                              <w:r>
                                                <w:t>.</w:t>
                                              </w:r>
                                            </w:p>
                                          </w:txbxContent>
                                        </v:textbox>
                                      </v:shape>
                                    </v:group>
                                  </v:group>
                                </v:group>
                              </v:group>
                              <v:shape id="Text Box 209" o:spid="_x0000_s1119" type="#_x0000_t202" style="position:absolute;left:33279;top:26581;width:425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" fillcolor="window" stroked="f" strokeweight=".5pt">
                                <v:textbox>
                                  <w:txbxContent>
                                    <w:p w:rsidR="00E011A6" w:rsidRDefault="00E011A6" w:rsidP="00FE78D5">
                                      <w:r>
                                        <w:t>are</w:t>
                                      </w:r>
                                    </w:p>
                                  </w:txbxContent>
                                </v:textbox>
                              </v:shape>
                            </v:group>
                          </v:group>
                        </v:group>
                      </v:group>
                    </v:group>
                  </v:group>
                  <v:shape id="Text Box 210" o:spid="_x0000_s1120" type="#_x0000_t202" style="position:absolute;left:32960;top:10845;width:329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" fillcolor="window" stroked="f" strokeweight=".5pt">
                    <v:textbox>
                      <w:txbxContent>
                        <w:p w:rsidR="00E011A6" w:rsidRDefault="00E011A6" w:rsidP="00FE78D5">
                          <w:r>
                            <w:t>is</w:t>
                          </w:r>
                        </w:p>
                      </w:txbxContent>
                    </v:textbox>
                  </v:shape>
                </v:group>
                <w10:wrap anchorx="margin"/>
              </v:group>
            </w:pict>
          </mc:Fallback>
        </mc:AlternateContent>
      </w:r>
    </w:p>
    <w:p w:rsidR="006B3139" w:rsidRDefault="006B3139">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50239F">
      <w:pPr>
        <w:spacing w:after="160" w:line="259" w:lineRule="auto"/>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2346368" behindDoc="0" locked="0" layoutInCell="1" allowOverlap="1">
                <wp:simplePos x="0" y="0"/>
                <wp:positionH relativeFrom="column">
                  <wp:posOffset>4312730</wp:posOffset>
                </wp:positionH>
                <wp:positionV relativeFrom="paragraph">
                  <wp:posOffset>52249</wp:posOffset>
                </wp:positionV>
                <wp:extent cx="57956" cy="726762"/>
                <wp:effectExtent l="38100" t="38100" r="37465" b="16510"/>
                <wp:wrapNone/>
                <wp:docPr id="212" name="Straight Arrow Connector 212"/>
                <wp:cNvGraphicFramePr/>
                <a:graphic xmlns:a="http://schemas.openxmlformats.org/drawingml/2006/main">
                  <a:graphicData uri="http://schemas.microsoft.com/office/word/2010/wordprocessingShape">
                    <wps:wsp>
                      <wps:cNvCnPr/>
                      <wps:spPr>
                        <a:xfrm flipH="1" flipV="1">
                          <a:off x="0" y="0"/>
                          <a:ext cx="57956" cy="726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F9178" id="Straight Arrow Connector 212" o:spid="_x0000_s1026" type="#_x0000_t32" style="position:absolute;margin-left:339.6pt;margin-top:4.1pt;width:4.55pt;height:57.25pt;flip:x 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" strokecolor="#5b9bd5 [3204]" strokeweight=".5pt">
                <v:stroke endarrow="block" joinstyle="miter"/>
              </v:shape>
            </w:pict>
          </mc:Fallback>
        </mc:AlternateContent>
      </w: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p>
    <w:p w:rsidR="00FE78D5" w:rsidRDefault="00FE78D5">
      <w:pPr>
        <w:spacing w:after="160" w:line="259" w:lineRule="auto"/>
        <w:rPr>
          <w:rFonts w:ascii="Arial" w:hAnsi="Arial" w:cs="Arial"/>
          <w:sz w:val="22"/>
          <w:szCs w:val="22"/>
        </w:rPr>
      </w:pPr>
      <w:r>
        <w:rPr>
          <w:rFonts w:ascii="Arial" w:hAnsi="Arial" w:cs="Arial"/>
          <w:sz w:val="22"/>
          <w:szCs w:val="22"/>
        </w:rPr>
        <w:t>Resou</w:t>
      </w:r>
      <w:r w:rsidR="0060032D">
        <w:rPr>
          <w:rFonts w:ascii="Arial" w:hAnsi="Arial" w:cs="Arial"/>
          <w:sz w:val="22"/>
          <w:szCs w:val="22"/>
        </w:rPr>
        <w:t>r</w:t>
      </w:r>
      <w:r>
        <w:rPr>
          <w:rFonts w:ascii="Arial" w:hAnsi="Arial" w:cs="Arial"/>
          <w:sz w:val="22"/>
          <w:szCs w:val="22"/>
        </w:rPr>
        <w:t>ce 2</w:t>
      </w:r>
    </w:p>
    <w:p w:rsidR="00DA63CB" w:rsidRDefault="00DA63CB">
      <w:pPr>
        <w:spacing w:after="160" w:line="259" w:lineRule="auto"/>
        <w:rPr>
          <w:rFonts w:ascii="Arial" w:hAnsi="Arial" w:cs="Arial"/>
          <w:sz w:val="22"/>
          <w:szCs w:val="22"/>
        </w:rPr>
      </w:pPr>
    </w:p>
    <w:p w:rsidR="005F1C53" w:rsidRDefault="005F1C53">
      <w:pPr>
        <w:spacing w:after="160" w:line="259" w:lineRule="auto"/>
        <w:rPr>
          <w:rFonts w:ascii="Arial" w:hAnsi="Arial" w:cs="Arial"/>
          <w:sz w:val="22"/>
          <w:szCs w:val="22"/>
        </w:rPr>
      </w:pPr>
    </w:p>
    <w:tbl>
      <w:tblPr>
        <w:tblStyle w:val="TableGrid"/>
        <w:tblW w:w="0" w:type="auto"/>
        <w:jc w:val="center"/>
        <w:tblLook w:val="04A0" w:firstRow="1" w:lastRow="0" w:firstColumn="1" w:lastColumn="0" w:noHBand="0" w:noVBand="1"/>
      </w:tblPr>
      <w:tblGrid>
        <w:gridCol w:w="2332"/>
        <w:gridCol w:w="2332"/>
        <w:gridCol w:w="2332"/>
        <w:gridCol w:w="2332"/>
        <w:gridCol w:w="2332"/>
      </w:tblGrid>
      <w:tr w:rsidR="0060032D" w:rsidTr="0060032D">
        <w:trPr>
          <w:jc w:val="center"/>
        </w:trPr>
        <w:tc>
          <w:tcPr>
            <w:tcW w:w="11660" w:type="dxa"/>
            <w:gridSpan w:val="5"/>
          </w:tcPr>
          <w:p w:rsidR="0060032D" w:rsidRDefault="0060032D" w:rsidP="0060032D">
            <w:pPr>
              <w:spacing w:after="160" w:line="259" w:lineRule="auto"/>
              <w:jc w:val="center"/>
              <w:rPr>
                <w:rFonts w:ascii="Arial" w:eastAsiaTheme="minorHAnsi" w:hAnsi="Arial" w:cstheme="minorBidi"/>
                <w:sz w:val="22"/>
                <w:szCs w:val="22"/>
                <w:lang w:val="en-GB"/>
              </w:rPr>
            </w:pPr>
          </w:p>
          <w:p w:rsidR="0060032D" w:rsidRPr="0060032D" w:rsidRDefault="0060032D" w:rsidP="0060032D">
            <w:pPr>
              <w:spacing w:after="160" w:line="259" w:lineRule="auto"/>
              <w:jc w:val="center"/>
              <w:rPr>
                <w:rFonts w:ascii="Arial" w:eastAsiaTheme="minorHAnsi" w:hAnsi="Arial" w:cstheme="minorBidi"/>
                <w:sz w:val="22"/>
                <w:szCs w:val="22"/>
                <w:u w:val="single"/>
                <w:lang w:val="en-GB"/>
              </w:rPr>
            </w:pPr>
            <w:r w:rsidRPr="005F1C53">
              <w:rPr>
                <w:rFonts w:ascii="Arial" w:eastAsiaTheme="minorHAnsi" w:hAnsi="Arial" w:cstheme="minorBidi"/>
                <w:sz w:val="22"/>
                <w:szCs w:val="22"/>
                <w:u w:val="single"/>
                <w:lang w:val="en-GB"/>
              </w:rPr>
              <w:t>What can you spot? (Syllables, prefixes, suffixes,</w:t>
            </w:r>
            <w:r w:rsidR="00FD5F2E">
              <w:rPr>
                <w:rFonts w:ascii="Arial" w:eastAsiaTheme="minorHAnsi" w:hAnsi="Arial" w:cstheme="minorBidi"/>
                <w:sz w:val="22"/>
                <w:szCs w:val="22"/>
                <w:u w:val="single"/>
                <w:lang w:val="en-GB"/>
              </w:rPr>
              <w:t xml:space="preserve"> roots,</w:t>
            </w:r>
            <w:r w:rsidRPr="005F1C53">
              <w:rPr>
                <w:rFonts w:ascii="Arial" w:eastAsiaTheme="minorHAnsi" w:hAnsi="Arial" w:cstheme="minorBidi"/>
                <w:sz w:val="22"/>
                <w:szCs w:val="22"/>
                <w:u w:val="single"/>
                <w:lang w:val="en-GB"/>
              </w:rPr>
              <w:t xml:space="preserve"> long vowel phonemes)</w:t>
            </w:r>
          </w:p>
        </w:tc>
      </w:tr>
      <w:tr w:rsidR="0060032D" w:rsidTr="0060032D">
        <w:trPr>
          <w:trHeight w:val="433"/>
          <w:jc w:val="center"/>
        </w:trPr>
        <w:tc>
          <w:tcPr>
            <w:tcW w:w="2332" w:type="dxa"/>
          </w:tcPr>
          <w:p w:rsidR="00735DE8" w:rsidRDefault="00735DE8" w:rsidP="005F1C53">
            <w:pPr>
              <w:rPr>
                <w:rFonts w:ascii="Arial" w:eastAsiaTheme="minorHAnsi" w:hAnsi="Arial" w:cstheme="minorBidi"/>
                <w:sz w:val="22"/>
                <w:szCs w:val="22"/>
                <w:lang w:val="en-GB"/>
              </w:rPr>
            </w:pPr>
          </w:p>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angling</w:t>
            </w:r>
          </w:p>
        </w:tc>
        <w:tc>
          <w:tcPr>
            <w:tcW w:w="2332" w:type="dxa"/>
          </w:tcPr>
          <w:p w:rsidR="00735DE8" w:rsidRDefault="00735DE8" w:rsidP="005F1C53">
            <w:pPr>
              <w:rPr>
                <w:rFonts w:ascii="Arial" w:eastAsiaTheme="minorHAnsi" w:hAnsi="Arial" w:cstheme="minorBidi"/>
                <w:sz w:val="22"/>
                <w:szCs w:val="22"/>
                <w:lang w:val="en-GB"/>
              </w:rPr>
            </w:pPr>
          </w:p>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distinguished</w:t>
            </w:r>
          </w:p>
        </w:tc>
        <w:tc>
          <w:tcPr>
            <w:tcW w:w="2332" w:type="dxa"/>
          </w:tcPr>
          <w:p w:rsidR="00735DE8" w:rsidRDefault="00735DE8" w:rsidP="005F1C53">
            <w:pPr>
              <w:rPr>
                <w:rFonts w:ascii="Arial" w:eastAsiaTheme="minorHAnsi" w:hAnsi="Arial" w:cstheme="minorBidi"/>
                <w:sz w:val="22"/>
                <w:szCs w:val="22"/>
                <w:lang w:val="en-GB"/>
              </w:rPr>
            </w:pPr>
          </w:p>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crawled</w:t>
            </w:r>
          </w:p>
        </w:tc>
        <w:tc>
          <w:tcPr>
            <w:tcW w:w="2332" w:type="dxa"/>
          </w:tcPr>
          <w:p w:rsidR="00735DE8" w:rsidRDefault="00735DE8" w:rsidP="005F1C53">
            <w:pPr>
              <w:rPr>
                <w:rFonts w:ascii="Arial" w:eastAsiaTheme="minorHAnsi" w:hAnsi="Arial" w:cstheme="minorBidi"/>
                <w:sz w:val="22"/>
                <w:szCs w:val="22"/>
                <w:lang w:val="en-GB"/>
              </w:rPr>
            </w:pPr>
          </w:p>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gratefully</w:t>
            </w:r>
          </w:p>
        </w:tc>
        <w:tc>
          <w:tcPr>
            <w:tcW w:w="2332" w:type="dxa"/>
          </w:tcPr>
          <w:p w:rsidR="0060032D" w:rsidRDefault="0060032D" w:rsidP="005F1C53">
            <w:pPr>
              <w:spacing w:after="160" w:line="259" w:lineRule="auto"/>
              <w:rPr>
                <w:rFonts w:ascii="Arial" w:hAnsi="Arial" w:cs="Arial"/>
                <w:sz w:val="22"/>
                <w:szCs w:val="22"/>
              </w:rPr>
            </w:pPr>
            <w:r>
              <w:rPr>
                <w:rFonts w:ascii="Arial" w:hAnsi="Arial" w:cs="Arial"/>
                <w:sz w:val="22"/>
                <w:szCs w:val="22"/>
              </w:rPr>
              <w:t>Words with multiple meanings</w:t>
            </w:r>
          </w:p>
        </w:tc>
      </w:tr>
      <w:tr w:rsidR="0060032D" w:rsidTr="0060032D">
        <w:trPr>
          <w:trHeight w:val="433"/>
          <w:jc w:val="center"/>
        </w:trPr>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pouring</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locate</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plopped</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smartening</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partial</w:t>
            </w:r>
          </w:p>
        </w:tc>
      </w:tr>
      <w:tr w:rsidR="0060032D" w:rsidTr="0060032D">
        <w:trPr>
          <w:trHeight w:val="433"/>
          <w:jc w:val="center"/>
        </w:trPr>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delicious</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infectious</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garbage</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gathered</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hunch</w:t>
            </w:r>
          </w:p>
        </w:tc>
      </w:tr>
      <w:tr w:rsidR="0060032D" w:rsidTr="0060032D">
        <w:trPr>
          <w:trHeight w:val="433"/>
          <w:jc w:val="center"/>
        </w:trPr>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containing</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sincerely</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struggle</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injured</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trail</w:t>
            </w:r>
          </w:p>
        </w:tc>
      </w:tr>
      <w:tr w:rsidR="0060032D" w:rsidTr="0060032D">
        <w:trPr>
          <w:trHeight w:val="433"/>
          <w:jc w:val="center"/>
        </w:trPr>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disappeared</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currently</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hurl</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consulted</w:t>
            </w:r>
          </w:p>
        </w:tc>
        <w:tc>
          <w:tcPr>
            <w:tcW w:w="2332" w:type="dxa"/>
          </w:tcPr>
          <w:p w:rsidR="0060032D" w:rsidRDefault="0060032D" w:rsidP="005F1C53">
            <w:pPr>
              <w:spacing w:after="160" w:line="259" w:lineRule="auto"/>
              <w:rPr>
                <w:rFonts w:ascii="Arial" w:hAnsi="Arial" w:cs="Arial"/>
                <w:sz w:val="22"/>
                <w:szCs w:val="22"/>
              </w:rPr>
            </w:pPr>
          </w:p>
        </w:tc>
      </w:tr>
      <w:tr w:rsidR="0060032D" w:rsidTr="0060032D">
        <w:trPr>
          <w:trHeight w:val="433"/>
          <w:jc w:val="center"/>
        </w:trPr>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generous</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vanished</w:t>
            </w:r>
          </w:p>
        </w:tc>
        <w:tc>
          <w:tcPr>
            <w:tcW w:w="2332" w:type="dxa"/>
          </w:tcPr>
          <w:p w:rsidR="0060032D" w:rsidRDefault="0060032D" w:rsidP="005F1C53">
            <w:r w:rsidRPr="005F1C53">
              <w:rPr>
                <w:rFonts w:ascii="Arial" w:eastAsiaTheme="minorHAnsi" w:hAnsi="Arial" w:cstheme="minorBidi"/>
                <w:sz w:val="22"/>
                <w:szCs w:val="22"/>
                <w:lang w:val="en-GB"/>
              </w:rPr>
              <w:t>peril</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unhygienic</w:t>
            </w:r>
          </w:p>
        </w:tc>
        <w:tc>
          <w:tcPr>
            <w:tcW w:w="2332" w:type="dxa"/>
          </w:tcPr>
          <w:p w:rsidR="0060032D" w:rsidRDefault="0060032D" w:rsidP="005F1C53">
            <w:pPr>
              <w:spacing w:after="160" w:line="259" w:lineRule="auto"/>
              <w:rPr>
                <w:rFonts w:ascii="Arial" w:hAnsi="Arial" w:cs="Arial"/>
                <w:sz w:val="22"/>
                <w:szCs w:val="22"/>
              </w:rPr>
            </w:pPr>
          </w:p>
        </w:tc>
      </w:tr>
      <w:tr w:rsidR="0060032D" w:rsidTr="0060032D">
        <w:trPr>
          <w:trHeight w:val="433"/>
          <w:jc w:val="center"/>
        </w:trPr>
        <w:tc>
          <w:tcPr>
            <w:tcW w:w="2332" w:type="dxa"/>
          </w:tcPr>
          <w:p w:rsidR="0060032D" w:rsidRPr="005F1C53" w:rsidRDefault="0060032D" w:rsidP="005F1C53">
            <w:pPr>
              <w:spacing w:after="160" w:line="259" w:lineRule="auto"/>
              <w:rPr>
                <w:rFonts w:ascii="Arial" w:eastAsiaTheme="minorHAnsi" w:hAnsi="Arial" w:cstheme="minorBidi"/>
                <w:sz w:val="22"/>
                <w:szCs w:val="22"/>
                <w:lang w:val="en-GB"/>
              </w:rPr>
            </w:pPr>
            <w:r w:rsidRPr="005F1C53">
              <w:rPr>
                <w:rFonts w:ascii="Arial" w:eastAsiaTheme="minorHAnsi" w:hAnsi="Arial" w:cstheme="minorBidi"/>
                <w:sz w:val="22"/>
                <w:szCs w:val="22"/>
                <w:lang w:val="en-GB"/>
              </w:rPr>
              <w:t>priceless</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diseases</w:t>
            </w:r>
          </w:p>
        </w:tc>
        <w:tc>
          <w:tcPr>
            <w:tcW w:w="2332" w:type="dxa"/>
          </w:tcPr>
          <w:p w:rsidR="0060032D" w:rsidRPr="005F1C53" w:rsidRDefault="0060032D" w:rsidP="005F1C53">
            <w:pPr>
              <w:rPr>
                <w:rFonts w:ascii="Arial" w:eastAsiaTheme="minorHAnsi" w:hAnsi="Arial"/>
              </w:rPr>
            </w:pPr>
            <w:r>
              <w:rPr>
                <w:rFonts w:ascii="Arial" w:eastAsiaTheme="minorHAnsi" w:hAnsi="Arial" w:cstheme="minorBidi"/>
                <w:sz w:val="22"/>
                <w:szCs w:val="22"/>
                <w:lang w:val="en-GB"/>
              </w:rPr>
              <w:t>devastating</w:t>
            </w:r>
          </w:p>
        </w:tc>
        <w:tc>
          <w:tcPr>
            <w:tcW w:w="2332" w:type="dxa"/>
          </w:tcPr>
          <w:p w:rsidR="0060032D" w:rsidRPr="005F1C53" w:rsidRDefault="0060032D" w:rsidP="005F1C53">
            <w:pPr>
              <w:rPr>
                <w:rFonts w:ascii="Arial" w:eastAsiaTheme="minorHAnsi" w:hAnsi="Arial"/>
              </w:rPr>
            </w:pPr>
            <w:r w:rsidRPr="005F1C53">
              <w:rPr>
                <w:rFonts w:ascii="Arial" w:eastAsiaTheme="minorHAnsi" w:hAnsi="Arial" w:cstheme="minorBidi"/>
                <w:sz w:val="22"/>
                <w:szCs w:val="22"/>
                <w:lang w:val="en-GB"/>
              </w:rPr>
              <w:t>gratefully</w:t>
            </w:r>
          </w:p>
        </w:tc>
        <w:tc>
          <w:tcPr>
            <w:tcW w:w="2332" w:type="dxa"/>
          </w:tcPr>
          <w:p w:rsidR="0060032D" w:rsidRDefault="0060032D" w:rsidP="005F1C53">
            <w:pPr>
              <w:spacing w:after="160" w:line="259" w:lineRule="auto"/>
              <w:rPr>
                <w:rFonts w:ascii="Arial" w:hAnsi="Arial" w:cs="Arial"/>
                <w:sz w:val="22"/>
                <w:szCs w:val="22"/>
              </w:rPr>
            </w:pPr>
          </w:p>
        </w:tc>
      </w:tr>
    </w:tbl>
    <w:p w:rsidR="005F1C53" w:rsidRDefault="005F1C53">
      <w:pPr>
        <w:spacing w:after="160" w:line="259" w:lineRule="auto"/>
        <w:rPr>
          <w:rFonts w:ascii="Arial" w:hAnsi="Arial" w:cs="Arial"/>
          <w:sz w:val="22"/>
          <w:szCs w:val="22"/>
        </w:rPr>
      </w:pPr>
    </w:p>
    <w:p w:rsidR="00DA63CB" w:rsidRDefault="00DA63CB">
      <w:pPr>
        <w:spacing w:after="160" w:line="259" w:lineRule="auto"/>
        <w:rPr>
          <w:rFonts w:ascii="Arial" w:hAnsi="Arial" w:cs="Arial"/>
          <w:sz w:val="22"/>
          <w:szCs w:val="22"/>
        </w:rPr>
      </w:pPr>
      <w:r>
        <w:rPr>
          <w:rFonts w:ascii="Arial" w:hAnsi="Arial" w:cs="Arial"/>
          <w:sz w:val="22"/>
          <w:szCs w:val="22"/>
        </w:rPr>
        <w:br w:type="page"/>
      </w:r>
    </w:p>
    <w:p w:rsidR="00DA63CB" w:rsidRDefault="00DA63CB">
      <w:pPr>
        <w:spacing w:after="160" w:line="259" w:lineRule="auto"/>
        <w:rPr>
          <w:rFonts w:ascii="Arial" w:hAnsi="Arial" w:cs="Arial"/>
          <w:sz w:val="22"/>
          <w:szCs w:val="22"/>
        </w:rPr>
      </w:pPr>
    </w:p>
    <w:p w:rsidR="0060032D" w:rsidRDefault="0060032D">
      <w:pPr>
        <w:spacing w:after="160" w:line="259" w:lineRule="auto"/>
        <w:rPr>
          <w:rFonts w:ascii="Arial" w:hAnsi="Arial" w:cs="Arial"/>
          <w:sz w:val="22"/>
          <w:szCs w:val="22"/>
        </w:rPr>
      </w:pPr>
      <w:r>
        <w:rPr>
          <w:rFonts w:ascii="Arial" w:hAnsi="Arial" w:cs="Arial"/>
          <w:sz w:val="22"/>
          <w:szCs w:val="22"/>
        </w:rPr>
        <w:t>Resource 3</w:t>
      </w:r>
    </w:p>
    <w:p w:rsidR="00DA63CB" w:rsidRDefault="00DA63CB">
      <w:pPr>
        <w:spacing w:after="160" w:line="259" w:lineRule="auto"/>
        <w:rPr>
          <w:rFonts w:ascii="Arial" w:hAnsi="Arial" w:cs="Arial"/>
          <w:sz w:val="22"/>
          <w:szCs w:val="22"/>
        </w:rPr>
      </w:pPr>
    </w:p>
    <w:tbl>
      <w:tblPr>
        <w:tblStyle w:val="TableGrid1"/>
        <w:tblW w:w="14082" w:type="dxa"/>
        <w:tblLook w:val="04A0" w:firstRow="1" w:lastRow="0" w:firstColumn="1" w:lastColumn="0" w:noHBand="0" w:noVBand="1"/>
      </w:tblPr>
      <w:tblGrid>
        <w:gridCol w:w="9070"/>
        <w:gridCol w:w="5012"/>
      </w:tblGrid>
      <w:tr w:rsidR="00DA63CB" w:rsidRPr="00DA63CB" w:rsidTr="00DA63CB">
        <w:trPr>
          <w:trHeight w:val="289"/>
        </w:trPr>
        <w:tc>
          <w:tcPr>
            <w:tcW w:w="9070"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I taped her note to a teapot</w:t>
            </w:r>
          </w:p>
        </w:tc>
        <w:tc>
          <w:tcPr>
            <w:tcW w:w="5012"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Single clause sentence</w:t>
            </w:r>
          </w:p>
        </w:tc>
      </w:tr>
      <w:tr w:rsidR="00DA63CB" w:rsidRPr="00DA63CB" w:rsidTr="00DA63CB">
        <w:trPr>
          <w:trHeight w:val="1166"/>
        </w:trPr>
        <w:tc>
          <w:tcPr>
            <w:tcW w:w="9070"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Lady Chumley-Plumley was talking on the phone and also dangling her arm out of the window</w:t>
            </w:r>
          </w:p>
          <w:p w:rsidR="00DA63CB" w:rsidRPr="00DA63CB" w:rsidRDefault="00DA63CB" w:rsidP="00DA63CB">
            <w:pPr>
              <w:rPr>
                <w:rFonts w:ascii="Arial" w:eastAsiaTheme="minorHAnsi" w:hAnsi="Arial" w:cstheme="minorBidi"/>
                <w:sz w:val="22"/>
                <w:szCs w:val="22"/>
                <w:lang w:val="en-GB"/>
              </w:rPr>
            </w:pPr>
          </w:p>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There’s no time to type, but maybe I can use the note book</w:t>
            </w:r>
          </w:p>
        </w:tc>
        <w:tc>
          <w:tcPr>
            <w:tcW w:w="5012"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Multi-clause with coordinating conjunctions. (Two main clauses.)</w:t>
            </w:r>
          </w:p>
        </w:tc>
      </w:tr>
      <w:tr w:rsidR="00DA63CB" w:rsidRPr="00DA63CB" w:rsidTr="00DA63CB">
        <w:trPr>
          <w:trHeight w:val="1166"/>
        </w:trPr>
        <w:tc>
          <w:tcPr>
            <w:tcW w:w="9070"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Bobo your bear has crash-landed in the lemon meringue pie that Captain Potts has left out to cool.</w:t>
            </w:r>
          </w:p>
        </w:tc>
        <w:tc>
          <w:tcPr>
            <w:tcW w:w="5012"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Multi-clause sentence with subordinating conjunction. (Main clause and subordinate clause.)</w:t>
            </w:r>
          </w:p>
        </w:tc>
      </w:tr>
      <w:tr w:rsidR="00DA63CB" w:rsidRPr="00DA63CB" w:rsidTr="00DA63CB">
        <w:trPr>
          <w:trHeight w:val="1447"/>
        </w:trPr>
        <w:tc>
          <w:tcPr>
            <w:tcW w:w="9070"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You will find your reading glasses in chapter 26 of Medicine Monthly (infectious diseases), which is at the bottom of your bathtub.</w:t>
            </w:r>
          </w:p>
        </w:tc>
        <w:tc>
          <w:tcPr>
            <w:tcW w:w="5012"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Multi-clause sentence with subordinating conjunction (Main clause plus relative clause – a type of subordinate clause)</w:t>
            </w:r>
          </w:p>
        </w:tc>
      </w:tr>
      <w:tr w:rsidR="00DA63CB" w:rsidRPr="00DA63CB" w:rsidTr="00DA63CB">
        <w:trPr>
          <w:trHeight w:val="867"/>
        </w:trPr>
        <w:tc>
          <w:tcPr>
            <w:tcW w:w="9070"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When I saw the typewriter, my paws tingled slightly and I knew that I could write with it.</w:t>
            </w:r>
          </w:p>
        </w:tc>
        <w:tc>
          <w:tcPr>
            <w:tcW w:w="5012" w:type="dxa"/>
          </w:tcPr>
          <w:p w:rsidR="00DA63CB" w:rsidRPr="00DA63CB" w:rsidRDefault="00DA63CB" w:rsidP="00DA63CB">
            <w:pPr>
              <w:rPr>
                <w:rFonts w:ascii="Arial" w:eastAsiaTheme="minorHAnsi" w:hAnsi="Arial" w:cstheme="minorBidi"/>
                <w:sz w:val="22"/>
                <w:szCs w:val="22"/>
                <w:lang w:val="en-GB"/>
              </w:rPr>
            </w:pPr>
            <w:r w:rsidRPr="00DA63CB">
              <w:rPr>
                <w:rFonts w:ascii="Arial" w:eastAsiaTheme="minorHAnsi" w:hAnsi="Arial" w:cstheme="minorBidi"/>
                <w:sz w:val="22"/>
                <w:szCs w:val="22"/>
                <w:lang w:val="en-GB"/>
              </w:rPr>
              <w:t xml:space="preserve">Multi clause sentence with coordinating and subordinating conjunctions. </w:t>
            </w:r>
          </w:p>
        </w:tc>
      </w:tr>
    </w:tbl>
    <w:p w:rsidR="00DA63CB" w:rsidRDefault="00DA63CB">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pPr>
    </w:p>
    <w:p w:rsidR="00BB5A60" w:rsidRDefault="00BB5A60">
      <w:pPr>
        <w:spacing w:after="160" w:line="259" w:lineRule="auto"/>
        <w:rPr>
          <w:rFonts w:ascii="Arial" w:hAnsi="Arial" w:cs="Arial"/>
          <w:sz w:val="22"/>
          <w:szCs w:val="22"/>
        </w:rPr>
        <w:sectPr w:rsidR="00BB5A60" w:rsidSect="00BB5A60">
          <w:headerReference w:type="default" r:id="rId19"/>
          <w:footerReference w:type="default" r:id="rId20"/>
          <w:pgSz w:w="16838" w:h="11906" w:orient="landscape"/>
          <w:pgMar w:top="964" w:right="1418" w:bottom="1247" w:left="1418" w:header="567" w:footer="709" w:gutter="0"/>
          <w:pgNumType w:start="0"/>
          <w:cols w:space="708"/>
          <w:titlePg/>
          <w:docGrid w:linePitch="360"/>
        </w:sectPr>
      </w:pPr>
    </w:p>
    <w:p w:rsidR="00BB5A60" w:rsidRPr="006B3139" w:rsidRDefault="00BB5A60" w:rsidP="00BB5A60">
      <w:pPr>
        <w:spacing w:after="160" w:line="259" w:lineRule="auto"/>
        <w:jc w:val="center"/>
        <w:rPr>
          <w:rFonts w:ascii="Arial" w:hAnsi="Arial" w:cs="Arial"/>
          <w:sz w:val="22"/>
          <w:szCs w:val="22"/>
        </w:rPr>
      </w:pPr>
      <w:r w:rsidRPr="00BB5A60">
        <w:rPr>
          <w:noProof/>
          <w:lang w:val="en-GB" w:eastAsia="en-GB"/>
        </w:rPr>
        <w:lastRenderedPageBreak/>
        <w:drawing>
          <wp:inline distT="0" distB="0" distL="0" distR="0" wp14:anchorId="0986C7C8" wp14:editId="758CFD4C">
            <wp:extent cx="8707755" cy="61563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07755" cy="6156325"/>
                    </a:xfrm>
                    <a:prstGeom prst="rect">
                      <a:avLst/>
                    </a:prstGeom>
                  </pic:spPr>
                </pic:pic>
              </a:graphicData>
            </a:graphic>
          </wp:inline>
        </w:drawing>
      </w:r>
    </w:p>
    <w:sectPr w:rsidR="00BB5A60" w:rsidRPr="006B3139" w:rsidSect="00BB5A60">
      <w:pgSz w:w="16838" w:h="11906" w:orient="landscape"/>
      <w:pgMar w:top="964" w:right="1418" w:bottom="1247" w:left="1418" w:header="56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1A6" w:rsidRDefault="00E011A6">
      <w:r>
        <w:separator/>
      </w:r>
    </w:p>
  </w:endnote>
  <w:endnote w:type="continuationSeparator" w:id="0">
    <w:p w:rsidR="00E011A6" w:rsidRDefault="00E0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1A6" w:rsidRDefault="00E011A6" w:rsidP="00EF736A">
    <w:pPr>
      <w:pStyle w:val="Footer"/>
      <w:jc w:val="center"/>
    </w:pPr>
    <w:r>
      <w:rPr>
        <w:noProof/>
        <w:lang w:val="en-GB" w:eastAsia="en-GB"/>
      </w:rPr>
      <w:drawing>
        <wp:anchor distT="0" distB="0" distL="114300" distR="114300" simplePos="0" relativeHeight="251660288" behindDoc="0" locked="0" layoutInCell="1" allowOverlap="1" wp14:anchorId="53DCA22D" wp14:editId="524688F7">
          <wp:simplePos x="0" y="0"/>
          <wp:positionH relativeFrom="margin">
            <wp:posOffset>7982585</wp:posOffset>
          </wp:positionH>
          <wp:positionV relativeFrom="paragraph">
            <wp:posOffset>-198120</wp:posOffset>
          </wp:positionV>
          <wp:extent cx="1143000" cy="452120"/>
          <wp:effectExtent l="0" t="0" r="0" b="508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52120"/>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r w:rsidRPr="00457C13">
      <w:rPr>
        <w:rFonts w:ascii="Arial" w:hAnsi="Arial" w:cs="Arial"/>
        <w:sz w:val="16"/>
        <w:szCs w:val="16"/>
      </w:rPr>
      <w:t>©</w:t>
    </w:r>
    <w:r>
      <w:rPr>
        <w:rFonts w:ascii="Arial" w:hAnsi="Arial" w:cs="Arial"/>
        <w:sz w:val="16"/>
        <w:szCs w:val="16"/>
      </w:rPr>
      <w:t xml:space="preserve"> Herts for Learning Ltd - 2018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1A6" w:rsidRDefault="00E011A6">
      <w:r>
        <w:separator/>
      </w:r>
    </w:p>
  </w:footnote>
  <w:footnote w:type="continuationSeparator" w:id="0">
    <w:p w:rsidR="00E011A6" w:rsidRDefault="00E01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1A6" w:rsidRPr="004B2414" w:rsidRDefault="00F47F13" w:rsidP="004B2414">
    <w:pPr>
      <w:tabs>
        <w:tab w:val="left" w:pos="6946"/>
      </w:tabs>
      <w:rPr>
        <w:rFonts w:ascii="Arial" w:hAnsi="Arial" w:cs="Arial"/>
        <w:b/>
        <w:color w:val="0000FF"/>
        <w:sz w:val="28"/>
        <w:szCs w:val="28"/>
      </w:rPr>
    </w:pPr>
    <w:sdt>
      <w:sdtPr>
        <w:rPr>
          <w:rFonts w:ascii="Arial" w:hAnsi="Arial" w:cs="Arial"/>
          <w:b/>
          <w:color w:val="1C9AD1"/>
          <w:sz w:val="28"/>
          <w:szCs w:val="28"/>
        </w:rPr>
        <w:id w:val="1839184562"/>
        <w:docPartObj>
          <w:docPartGallery w:val="Page Numbers (Margins)"/>
          <w:docPartUnique/>
        </w:docPartObj>
      </w:sdtPr>
      <w:sdtEndPr/>
      <w:sdtContent>
        <w:r w:rsidR="00E011A6" w:rsidRPr="004D751B">
          <w:rPr>
            <w:rFonts w:ascii="Arial" w:hAnsi="Arial" w:cs="Arial"/>
            <w:b/>
            <w:noProof/>
            <w:color w:val="1C9AD1"/>
            <w:sz w:val="28"/>
            <w:szCs w:val="28"/>
            <w:lang w:val="en-GB" w:eastAsia="en-GB"/>
          </w:rPr>
          <mc:AlternateContent>
            <mc:Choice Requires="wps">
              <w:drawing>
                <wp:anchor distT="0" distB="0" distL="114300" distR="114300" simplePos="0" relativeHeight="251662336" behindDoc="0" locked="0" layoutInCell="0" allowOverlap="1" wp14:anchorId="44C5B063" wp14:editId="6F0CA9D7">
                  <wp:simplePos x="0" y="0"/>
                  <wp:positionH relativeFrom="rightMargin">
                    <wp:align>center</wp:align>
                  </wp:positionH>
                  <wp:positionV relativeFrom="margin">
                    <wp:align>bottom</wp:align>
                  </wp:positionV>
                  <wp:extent cx="510540" cy="2183130"/>
                  <wp:effectExtent l="0" t="0" r="381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1A6" w:rsidRDefault="00E011A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F47F13" w:rsidRPr="00F47F13">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C5B063" id="Rectangle 193" o:spid="_x0000_s1121" style="position:absolute;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cztQIAALk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GuStzO1AgAAu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E011A6" w:rsidRDefault="00E011A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F47F13" w:rsidRPr="00F47F13">
                          <w:rPr>
                            <w:rFonts w:asciiTheme="majorHAnsi" w:eastAsiaTheme="majorEastAsia" w:hAnsiTheme="majorHAnsi" w:cstheme="majorBidi"/>
                            <w:noProof/>
                            <w:sz w:val="44"/>
                            <w:szCs w:val="44"/>
                          </w:rPr>
                          <w:t>5</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E011A6">
      <w:rPr>
        <w:rFonts w:ascii="Arial" w:hAnsi="Arial" w:cs="Arial"/>
        <w:b/>
        <w:bCs/>
        <w:color w:val="75C7B9"/>
        <w:sz w:val="28"/>
        <w:szCs w:val="28"/>
      </w:rPr>
      <w:t>Year 6</w:t>
    </w:r>
    <w:r w:rsidR="00E011A6" w:rsidRPr="00950D4B">
      <w:rPr>
        <w:rFonts w:ascii="Arial" w:hAnsi="Arial" w:cs="Arial"/>
        <w:b/>
        <w:bCs/>
        <w:color w:val="75C7B9"/>
        <w:sz w:val="28"/>
        <w:szCs w:val="28"/>
      </w:rPr>
      <w:t xml:space="preserve">                </w:t>
    </w:r>
    <w:r w:rsidR="00E011A6" w:rsidRPr="00C35E55">
      <w:rPr>
        <w:rFonts w:ascii="Arial" w:hAnsi="Arial" w:cs="Arial"/>
        <w:b/>
        <w:bCs/>
        <w:color w:val="75C7B9"/>
        <w:sz w:val="28"/>
        <w:szCs w:val="28"/>
      </w:rPr>
      <w:t xml:space="preserve">                                                                                       </w:t>
    </w:r>
    <w:r w:rsidR="00E011A6">
      <w:rPr>
        <w:rFonts w:ascii="Arial" w:hAnsi="Arial" w:cs="Arial"/>
        <w:b/>
        <w:bCs/>
        <w:color w:val="75C7B9"/>
        <w:sz w:val="28"/>
        <w:szCs w:val="28"/>
      </w:rPr>
      <w:t xml:space="preserve">    Love that Book</w:t>
    </w:r>
    <w:r w:rsidR="00E011A6" w:rsidRPr="004F3F7C">
      <w:rPr>
        <w:rFonts w:ascii="Arial" w:hAnsi="Arial" w:cs="Arial"/>
        <w:b/>
        <w:color w:val="0000FF"/>
        <w:sz w:val="28"/>
        <w:szCs w:val="28"/>
      </w:rPr>
      <w:tab/>
      <w:t xml:space="preserve">                                                               </w:t>
    </w:r>
    <w:r w:rsidR="00E011A6">
      <w:rPr>
        <w:rFonts w:ascii="Arial" w:hAnsi="Arial" w:cs="Arial"/>
        <w:b/>
        <w:color w:val="0000FF"/>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089"/>
    <w:multiLevelType w:val="hybridMultilevel"/>
    <w:tmpl w:val="5934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F3447"/>
    <w:multiLevelType w:val="hybridMultilevel"/>
    <w:tmpl w:val="70EEE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61D40"/>
    <w:multiLevelType w:val="hybridMultilevel"/>
    <w:tmpl w:val="CEA4F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C0284"/>
    <w:multiLevelType w:val="hybridMultilevel"/>
    <w:tmpl w:val="CB1ED3F0"/>
    <w:lvl w:ilvl="0" w:tplc="DDBAEB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53167A"/>
    <w:multiLevelType w:val="hybridMultilevel"/>
    <w:tmpl w:val="DC86B88A"/>
    <w:lvl w:ilvl="0" w:tplc="33F826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54F35"/>
    <w:multiLevelType w:val="hybridMultilevel"/>
    <w:tmpl w:val="BC86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6C5C54"/>
    <w:multiLevelType w:val="hybridMultilevel"/>
    <w:tmpl w:val="7E64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C164CF"/>
    <w:multiLevelType w:val="hybridMultilevel"/>
    <w:tmpl w:val="DC648104"/>
    <w:lvl w:ilvl="0" w:tplc="08090005">
      <w:start w:val="1"/>
      <w:numFmt w:val="bullet"/>
      <w:lvlText w:val=""/>
      <w:lvlJc w:val="left"/>
      <w:pPr>
        <w:ind w:left="1629" w:hanging="360"/>
      </w:pPr>
      <w:rPr>
        <w:rFonts w:ascii="Wingdings" w:hAnsi="Wingdings" w:hint="default"/>
      </w:rPr>
    </w:lvl>
    <w:lvl w:ilvl="1" w:tplc="08090003" w:tentative="1">
      <w:start w:val="1"/>
      <w:numFmt w:val="bullet"/>
      <w:lvlText w:val="o"/>
      <w:lvlJc w:val="left"/>
      <w:pPr>
        <w:ind w:left="2349" w:hanging="360"/>
      </w:pPr>
      <w:rPr>
        <w:rFonts w:ascii="Courier New" w:hAnsi="Courier New" w:cs="Courier New" w:hint="default"/>
      </w:rPr>
    </w:lvl>
    <w:lvl w:ilvl="2" w:tplc="08090005">
      <w:start w:val="1"/>
      <w:numFmt w:val="bullet"/>
      <w:lvlText w:val=""/>
      <w:lvlJc w:val="left"/>
      <w:pPr>
        <w:ind w:left="3069" w:hanging="360"/>
      </w:pPr>
      <w:rPr>
        <w:rFonts w:ascii="Wingdings" w:hAnsi="Wingdings" w:hint="default"/>
      </w:rPr>
    </w:lvl>
    <w:lvl w:ilvl="3" w:tplc="08090001" w:tentative="1">
      <w:start w:val="1"/>
      <w:numFmt w:val="bullet"/>
      <w:lvlText w:val=""/>
      <w:lvlJc w:val="left"/>
      <w:pPr>
        <w:ind w:left="3789" w:hanging="360"/>
      </w:pPr>
      <w:rPr>
        <w:rFonts w:ascii="Symbol" w:hAnsi="Symbol" w:hint="default"/>
      </w:rPr>
    </w:lvl>
    <w:lvl w:ilvl="4" w:tplc="08090003" w:tentative="1">
      <w:start w:val="1"/>
      <w:numFmt w:val="bullet"/>
      <w:lvlText w:val="o"/>
      <w:lvlJc w:val="left"/>
      <w:pPr>
        <w:ind w:left="4509" w:hanging="360"/>
      </w:pPr>
      <w:rPr>
        <w:rFonts w:ascii="Courier New" w:hAnsi="Courier New" w:cs="Courier New" w:hint="default"/>
      </w:rPr>
    </w:lvl>
    <w:lvl w:ilvl="5" w:tplc="08090005" w:tentative="1">
      <w:start w:val="1"/>
      <w:numFmt w:val="bullet"/>
      <w:lvlText w:val=""/>
      <w:lvlJc w:val="left"/>
      <w:pPr>
        <w:ind w:left="5229" w:hanging="360"/>
      </w:pPr>
      <w:rPr>
        <w:rFonts w:ascii="Wingdings" w:hAnsi="Wingdings" w:hint="default"/>
      </w:rPr>
    </w:lvl>
    <w:lvl w:ilvl="6" w:tplc="08090001" w:tentative="1">
      <w:start w:val="1"/>
      <w:numFmt w:val="bullet"/>
      <w:lvlText w:val=""/>
      <w:lvlJc w:val="left"/>
      <w:pPr>
        <w:ind w:left="5949" w:hanging="360"/>
      </w:pPr>
      <w:rPr>
        <w:rFonts w:ascii="Symbol" w:hAnsi="Symbol" w:hint="default"/>
      </w:rPr>
    </w:lvl>
    <w:lvl w:ilvl="7" w:tplc="08090003" w:tentative="1">
      <w:start w:val="1"/>
      <w:numFmt w:val="bullet"/>
      <w:lvlText w:val="o"/>
      <w:lvlJc w:val="left"/>
      <w:pPr>
        <w:ind w:left="6669" w:hanging="360"/>
      </w:pPr>
      <w:rPr>
        <w:rFonts w:ascii="Courier New" w:hAnsi="Courier New" w:cs="Courier New" w:hint="default"/>
      </w:rPr>
    </w:lvl>
    <w:lvl w:ilvl="8" w:tplc="08090005" w:tentative="1">
      <w:start w:val="1"/>
      <w:numFmt w:val="bullet"/>
      <w:lvlText w:val=""/>
      <w:lvlJc w:val="left"/>
      <w:pPr>
        <w:ind w:left="7389" w:hanging="360"/>
      </w:pPr>
      <w:rPr>
        <w:rFonts w:ascii="Wingdings" w:hAnsi="Wingdings" w:hint="default"/>
      </w:rPr>
    </w:lvl>
  </w:abstractNum>
  <w:abstractNum w:abstractNumId="8" w15:restartNumberingAfterBreak="0">
    <w:nsid w:val="416754EC"/>
    <w:multiLevelType w:val="hybridMultilevel"/>
    <w:tmpl w:val="56102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F731F"/>
    <w:multiLevelType w:val="hybridMultilevel"/>
    <w:tmpl w:val="6226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A50B6B"/>
    <w:multiLevelType w:val="hybridMultilevel"/>
    <w:tmpl w:val="B7BE69C4"/>
    <w:lvl w:ilvl="0" w:tplc="6428C12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4542BE"/>
    <w:multiLevelType w:val="hybridMultilevel"/>
    <w:tmpl w:val="7E6EC812"/>
    <w:lvl w:ilvl="0" w:tplc="08090005">
      <w:start w:val="1"/>
      <w:numFmt w:val="bullet"/>
      <w:lvlText w:val=""/>
      <w:lvlJc w:val="left"/>
      <w:pPr>
        <w:ind w:left="1697" w:hanging="360"/>
      </w:pPr>
      <w:rPr>
        <w:rFonts w:ascii="Wingdings" w:hAnsi="Wingdings" w:hint="default"/>
      </w:rPr>
    </w:lvl>
    <w:lvl w:ilvl="1" w:tplc="08090003" w:tentative="1">
      <w:start w:val="1"/>
      <w:numFmt w:val="bullet"/>
      <w:lvlText w:val="o"/>
      <w:lvlJc w:val="left"/>
      <w:pPr>
        <w:ind w:left="2417" w:hanging="360"/>
      </w:pPr>
      <w:rPr>
        <w:rFonts w:ascii="Courier New" w:hAnsi="Courier New" w:cs="Courier New" w:hint="default"/>
      </w:rPr>
    </w:lvl>
    <w:lvl w:ilvl="2" w:tplc="08090005" w:tentative="1">
      <w:start w:val="1"/>
      <w:numFmt w:val="bullet"/>
      <w:lvlText w:val=""/>
      <w:lvlJc w:val="left"/>
      <w:pPr>
        <w:ind w:left="3137" w:hanging="360"/>
      </w:pPr>
      <w:rPr>
        <w:rFonts w:ascii="Wingdings" w:hAnsi="Wingdings" w:hint="default"/>
      </w:rPr>
    </w:lvl>
    <w:lvl w:ilvl="3" w:tplc="08090001" w:tentative="1">
      <w:start w:val="1"/>
      <w:numFmt w:val="bullet"/>
      <w:lvlText w:val=""/>
      <w:lvlJc w:val="left"/>
      <w:pPr>
        <w:ind w:left="3857" w:hanging="360"/>
      </w:pPr>
      <w:rPr>
        <w:rFonts w:ascii="Symbol" w:hAnsi="Symbol" w:hint="default"/>
      </w:rPr>
    </w:lvl>
    <w:lvl w:ilvl="4" w:tplc="08090003" w:tentative="1">
      <w:start w:val="1"/>
      <w:numFmt w:val="bullet"/>
      <w:lvlText w:val="o"/>
      <w:lvlJc w:val="left"/>
      <w:pPr>
        <w:ind w:left="4577" w:hanging="360"/>
      </w:pPr>
      <w:rPr>
        <w:rFonts w:ascii="Courier New" w:hAnsi="Courier New" w:cs="Courier New" w:hint="default"/>
      </w:rPr>
    </w:lvl>
    <w:lvl w:ilvl="5" w:tplc="08090005" w:tentative="1">
      <w:start w:val="1"/>
      <w:numFmt w:val="bullet"/>
      <w:lvlText w:val=""/>
      <w:lvlJc w:val="left"/>
      <w:pPr>
        <w:ind w:left="5297" w:hanging="360"/>
      </w:pPr>
      <w:rPr>
        <w:rFonts w:ascii="Wingdings" w:hAnsi="Wingdings" w:hint="default"/>
      </w:rPr>
    </w:lvl>
    <w:lvl w:ilvl="6" w:tplc="08090001" w:tentative="1">
      <w:start w:val="1"/>
      <w:numFmt w:val="bullet"/>
      <w:lvlText w:val=""/>
      <w:lvlJc w:val="left"/>
      <w:pPr>
        <w:ind w:left="6017" w:hanging="360"/>
      </w:pPr>
      <w:rPr>
        <w:rFonts w:ascii="Symbol" w:hAnsi="Symbol" w:hint="default"/>
      </w:rPr>
    </w:lvl>
    <w:lvl w:ilvl="7" w:tplc="08090003" w:tentative="1">
      <w:start w:val="1"/>
      <w:numFmt w:val="bullet"/>
      <w:lvlText w:val="o"/>
      <w:lvlJc w:val="left"/>
      <w:pPr>
        <w:ind w:left="6737" w:hanging="360"/>
      </w:pPr>
      <w:rPr>
        <w:rFonts w:ascii="Courier New" w:hAnsi="Courier New" w:cs="Courier New" w:hint="default"/>
      </w:rPr>
    </w:lvl>
    <w:lvl w:ilvl="8" w:tplc="08090005" w:tentative="1">
      <w:start w:val="1"/>
      <w:numFmt w:val="bullet"/>
      <w:lvlText w:val=""/>
      <w:lvlJc w:val="left"/>
      <w:pPr>
        <w:ind w:left="7457" w:hanging="360"/>
      </w:pPr>
      <w:rPr>
        <w:rFonts w:ascii="Wingdings" w:hAnsi="Wingdings" w:hint="default"/>
      </w:rPr>
    </w:lvl>
  </w:abstractNum>
  <w:abstractNum w:abstractNumId="12" w15:restartNumberingAfterBreak="0">
    <w:nsid w:val="4DA16B46"/>
    <w:multiLevelType w:val="hybridMultilevel"/>
    <w:tmpl w:val="B86EEDBC"/>
    <w:lvl w:ilvl="0" w:tplc="3E9C380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56416E"/>
    <w:multiLevelType w:val="hybridMultilevel"/>
    <w:tmpl w:val="013A5EA0"/>
    <w:lvl w:ilvl="0" w:tplc="F8A22078">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A2F1B"/>
    <w:multiLevelType w:val="hybridMultilevel"/>
    <w:tmpl w:val="FEC0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9610E5"/>
    <w:multiLevelType w:val="hybridMultilevel"/>
    <w:tmpl w:val="282A2D52"/>
    <w:lvl w:ilvl="0" w:tplc="4C8ABE5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49438C"/>
    <w:multiLevelType w:val="hybridMultilevel"/>
    <w:tmpl w:val="19F2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C60D1B"/>
    <w:multiLevelType w:val="hybridMultilevel"/>
    <w:tmpl w:val="DBB8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D04E8E"/>
    <w:multiLevelType w:val="hybridMultilevel"/>
    <w:tmpl w:val="B492D322"/>
    <w:lvl w:ilvl="0" w:tplc="5ED0AFD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9A3EEA"/>
    <w:multiLevelType w:val="hybridMultilevel"/>
    <w:tmpl w:val="ADD2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4456A"/>
    <w:multiLevelType w:val="hybridMultilevel"/>
    <w:tmpl w:val="AA6801F4"/>
    <w:lvl w:ilvl="0" w:tplc="2D0EB824">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E104ED"/>
    <w:multiLevelType w:val="hybridMultilevel"/>
    <w:tmpl w:val="3E66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3D6BA2"/>
    <w:multiLevelType w:val="hybridMultilevel"/>
    <w:tmpl w:val="F74A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3744FE"/>
    <w:multiLevelType w:val="hybridMultilevel"/>
    <w:tmpl w:val="A91C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9"/>
  </w:num>
  <w:num w:numId="4">
    <w:abstractNumId w:val="14"/>
  </w:num>
  <w:num w:numId="5">
    <w:abstractNumId w:val="19"/>
  </w:num>
  <w:num w:numId="6">
    <w:abstractNumId w:val="1"/>
  </w:num>
  <w:num w:numId="7">
    <w:abstractNumId w:val="2"/>
  </w:num>
  <w:num w:numId="8">
    <w:abstractNumId w:val="22"/>
  </w:num>
  <w:num w:numId="9">
    <w:abstractNumId w:val="6"/>
  </w:num>
  <w:num w:numId="10">
    <w:abstractNumId w:val="7"/>
  </w:num>
  <w:num w:numId="11">
    <w:abstractNumId w:val="11"/>
  </w:num>
  <w:num w:numId="12">
    <w:abstractNumId w:val="16"/>
  </w:num>
  <w:num w:numId="13">
    <w:abstractNumId w:val="12"/>
  </w:num>
  <w:num w:numId="14">
    <w:abstractNumId w:val="8"/>
  </w:num>
  <w:num w:numId="15">
    <w:abstractNumId w:val="5"/>
  </w:num>
  <w:num w:numId="16">
    <w:abstractNumId w:val="13"/>
  </w:num>
  <w:num w:numId="17">
    <w:abstractNumId w:val="18"/>
  </w:num>
  <w:num w:numId="18">
    <w:abstractNumId w:val="15"/>
  </w:num>
  <w:num w:numId="19">
    <w:abstractNumId w:val="20"/>
  </w:num>
  <w:num w:numId="20">
    <w:abstractNumId w:val="17"/>
  </w:num>
  <w:num w:numId="21">
    <w:abstractNumId w:val="21"/>
  </w:num>
  <w:num w:numId="22">
    <w:abstractNumId w:val="3"/>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420"/>
    <w:rsid w:val="0000061E"/>
    <w:rsid w:val="000013BA"/>
    <w:rsid w:val="000042A9"/>
    <w:rsid w:val="00006102"/>
    <w:rsid w:val="00006CF0"/>
    <w:rsid w:val="00013000"/>
    <w:rsid w:val="000202E2"/>
    <w:rsid w:val="00023A32"/>
    <w:rsid w:val="000331F5"/>
    <w:rsid w:val="0003456F"/>
    <w:rsid w:val="00034C94"/>
    <w:rsid w:val="00035B90"/>
    <w:rsid w:val="00040753"/>
    <w:rsid w:val="000419B8"/>
    <w:rsid w:val="00044401"/>
    <w:rsid w:val="00045DFE"/>
    <w:rsid w:val="000465C8"/>
    <w:rsid w:val="00050D22"/>
    <w:rsid w:val="000525E2"/>
    <w:rsid w:val="0005315C"/>
    <w:rsid w:val="00057E0E"/>
    <w:rsid w:val="00061C86"/>
    <w:rsid w:val="0006576D"/>
    <w:rsid w:val="00065DBB"/>
    <w:rsid w:val="000677EB"/>
    <w:rsid w:val="000801BB"/>
    <w:rsid w:val="000801DC"/>
    <w:rsid w:val="00082EED"/>
    <w:rsid w:val="000903E4"/>
    <w:rsid w:val="000903F7"/>
    <w:rsid w:val="000921D5"/>
    <w:rsid w:val="000926B8"/>
    <w:rsid w:val="000953B2"/>
    <w:rsid w:val="00095E3A"/>
    <w:rsid w:val="000976AE"/>
    <w:rsid w:val="000A2F18"/>
    <w:rsid w:val="000A3265"/>
    <w:rsid w:val="000B6D15"/>
    <w:rsid w:val="000C01B8"/>
    <w:rsid w:val="000C073F"/>
    <w:rsid w:val="000C16CF"/>
    <w:rsid w:val="000C66B6"/>
    <w:rsid w:val="000C7E68"/>
    <w:rsid w:val="000D3F12"/>
    <w:rsid w:val="000D78F5"/>
    <w:rsid w:val="000E10E3"/>
    <w:rsid w:val="000E1233"/>
    <w:rsid w:val="000E26C0"/>
    <w:rsid w:val="000F2ADD"/>
    <w:rsid w:val="000F60A5"/>
    <w:rsid w:val="00101C30"/>
    <w:rsid w:val="00102775"/>
    <w:rsid w:val="001070BF"/>
    <w:rsid w:val="00110D53"/>
    <w:rsid w:val="00110E23"/>
    <w:rsid w:val="0011232C"/>
    <w:rsid w:val="00113D76"/>
    <w:rsid w:val="001159EE"/>
    <w:rsid w:val="00121B59"/>
    <w:rsid w:val="0012557B"/>
    <w:rsid w:val="00131805"/>
    <w:rsid w:val="00132DF8"/>
    <w:rsid w:val="00133873"/>
    <w:rsid w:val="001452BF"/>
    <w:rsid w:val="0014597D"/>
    <w:rsid w:val="00145C34"/>
    <w:rsid w:val="00154365"/>
    <w:rsid w:val="001563FD"/>
    <w:rsid w:val="00157EC8"/>
    <w:rsid w:val="00160839"/>
    <w:rsid w:val="00161536"/>
    <w:rsid w:val="001630E3"/>
    <w:rsid w:val="00163E8F"/>
    <w:rsid w:val="00164083"/>
    <w:rsid w:val="00170C4E"/>
    <w:rsid w:val="00174CDC"/>
    <w:rsid w:val="00181CC7"/>
    <w:rsid w:val="00194EB1"/>
    <w:rsid w:val="001A19FF"/>
    <w:rsid w:val="001A203F"/>
    <w:rsid w:val="001A4DCB"/>
    <w:rsid w:val="001A65A0"/>
    <w:rsid w:val="001A776F"/>
    <w:rsid w:val="001B146C"/>
    <w:rsid w:val="001B548F"/>
    <w:rsid w:val="001C1120"/>
    <w:rsid w:val="001C2EA5"/>
    <w:rsid w:val="001C7B39"/>
    <w:rsid w:val="001D363B"/>
    <w:rsid w:val="001D52D2"/>
    <w:rsid w:val="001D67AC"/>
    <w:rsid w:val="001E0E3B"/>
    <w:rsid w:val="001E206E"/>
    <w:rsid w:val="001E64A8"/>
    <w:rsid w:val="001E75DF"/>
    <w:rsid w:val="001F0818"/>
    <w:rsid w:val="001F1070"/>
    <w:rsid w:val="001F40B0"/>
    <w:rsid w:val="001F769E"/>
    <w:rsid w:val="00207988"/>
    <w:rsid w:val="00211D8C"/>
    <w:rsid w:val="00212069"/>
    <w:rsid w:val="00220FF8"/>
    <w:rsid w:val="00222257"/>
    <w:rsid w:val="0022471A"/>
    <w:rsid w:val="0022495A"/>
    <w:rsid w:val="00230950"/>
    <w:rsid w:val="00233EC0"/>
    <w:rsid w:val="002346A1"/>
    <w:rsid w:val="00240523"/>
    <w:rsid w:val="00252592"/>
    <w:rsid w:val="002601CF"/>
    <w:rsid w:val="0026659A"/>
    <w:rsid w:val="002708CA"/>
    <w:rsid w:val="0027417E"/>
    <w:rsid w:val="00275C58"/>
    <w:rsid w:val="002809AE"/>
    <w:rsid w:val="00282149"/>
    <w:rsid w:val="002830DB"/>
    <w:rsid w:val="0028331F"/>
    <w:rsid w:val="00283C04"/>
    <w:rsid w:val="00283EE2"/>
    <w:rsid w:val="00287E62"/>
    <w:rsid w:val="00296975"/>
    <w:rsid w:val="00296B5F"/>
    <w:rsid w:val="002A028F"/>
    <w:rsid w:val="002A183D"/>
    <w:rsid w:val="002A2103"/>
    <w:rsid w:val="002A282D"/>
    <w:rsid w:val="002A74DB"/>
    <w:rsid w:val="002A76B6"/>
    <w:rsid w:val="002B0EC3"/>
    <w:rsid w:val="002B124B"/>
    <w:rsid w:val="002B16D9"/>
    <w:rsid w:val="002B652B"/>
    <w:rsid w:val="002B7F8A"/>
    <w:rsid w:val="002C17E1"/>
    <w:rsid w:val="002C299A"/>
    <w:rsid w:val="002D3F05"/>
    <w:rsid w:val="002D5C2D"/>
    <w:rsid w:val="002D5DC8"/>
    <w:rsid w:val="002D5E51"/>
    <w:rsid w:val="002E06CD"/>
    <w:rsid w:val="002E2459"/>
    <w:rsid w:val="002E2B0E"/>
    <w:rsid w:val="002E3429"/>
    <w:rsid w:val="002E6E7E"/>
    <w:rsid w:val="002E7280"/>
    <w:rsid w:val="002F6703"/>
    <w:rsid w:val="0030031B"/>
    <w:rsid w:val="003004C3"/>
    <w:rsid w:val="00301404"/>
    <w:rsid w:val="00304518"/>
    <w:rsid w:val="00305AFB"/>
    <w:rsid w:val="003064B4"/>
    <w:rsid w:val="00311451"/>
    <w:rsid w:val="003131DC"/>
    <w:rsid w:val="003147B6"/>
    <w:rsid w:val="00315C87"/>
    <w:rsid w:val="003160F2"/>
    <w:rsid w:val="00316CD1"/>
    <w:rsid w:val="003171FC"/>
    <w:rsid w:val="0032593D"/>
    <w:rsid w:val="00330149"/>
    <w:rsid w:val="0033149C"/>
    <w:rsid w:val="00340009"/>
    <w:rsid w:val="003409BE"/>
    <w:rsid w:val="00343572"/>
    <w:rsid w:val="00344A2C"/>
    <w:rsid w:val="00345160"/>
    <w:rsid w:val="00345D5D"/>
    <w:rsid w:val="00351E48"/>
    <w:rsid w:val="00353F3A"/>
    <w:rsid w:val="00356EBD"/>
    <w:rsid w:val="00362D41"/>
    <w:rsid w:val="00362FD8"/>
    <w:rsid w:val="00381F5B"/>
    <w:rsid w:val="00382B01"/>
    <w:rsid w:val="00383877"/>
    <w:rsid w:val="00386BB1"/>
    <w:rsid w:val="00391B16"/>
    <w:rsid w:val="00392BB1"/>
    <w:rsid w:val="00393E5D"/>
    <w:rsid w:val="00394705"/>
    <w:rsid w:val="00394D88"/>
    <w:rsid w:val="00396E47"/>
    <w:rsid w:val="003A0D6D"/>
    <w:rsid w:val="003A1AF1"/>
    <w:rsid w:val="003A2DB2"/>
    <w:rsid w:val="003A4FD0"/>
    <w:rsid w:val="003B1AE3"/>
    <w:rsid w:val="003B2B7D"/>
    <w:rsid w:val="003B5FF2"/>
    <w:rsid w:val="003B69BB"/>
    <w:rsid w:val="003B7D07"/>
    <w:rsid w:val="003C4370"/>
    <w:rsid w:val="003C59DB"/>
    <w:rsid w:val="003C7817"/>
    <w:rsid w:val="003D0055"/>
    <w:rsid w:val="003D069C"/>
    <w:rsid w:val="003D0E60"/>
    <w:rsid w:val="003D216D"/>
    <w:rsid w:val="003D4799"/>
    <w:rsid w:val="003D76F1"/>
    <w:rsid w:val="003E5920"/>
    <w:rsid w:val="003E6650"/>
    <w:rsid w:val="003F0829"/>
    <w:rsid w:val="003F41B7"/>
    <w:rsid w:val="003F716B"/>
    <w:rsid w:val="003F7791"/>
    <w:rsid w:val="004004FF"/>
    <w:rsid w:val="004030F0"/>
    <w:rsid w:val="004033FB"/>
    <w:rsid w:val="00407EBD"/>
    <w:rsid w:val="004103E5"/>
    <w:rsid w:val="004104EC"/>
    <w:rsid w:val="004107FC"/>
    <w:rsid w:val="00413315"/>
    <w:rsid w:val="004209C6"/>
    <w:rsid w:val="0042119B"/>
    <w:rsid w:val="00423122"/>
    <w:rsid w:val="004242DA"/>
    <w:rsid w:val="004246F3"/>
    <w:rsid w:val="004247BD"/>
    <w:rsid w:val="004247F0"/>
    <w:rsid w:val="00430815"/>
    <w:rsid w:val="00435FC3"/>
    <w:rsid w:val="0044014B"/>
    <w:rsid w:val="004424F2"/>
    <w:rsid w:val="0045015B"/>
    <w:rsid w:val="00451B3D"/>
    <w:rsid w:val="004549CE"/>
    <w:rsid w:val="004642F0"/>
    <w:rsid w:val="0046629B"/>
    <w:rsid w:val="00470C51"/>
    <w:rsid w:val="00473ECB"/>
    <w:rsid w:val="004775D7"/>
    <w:rsid w:val="00480FB6"/>
    <w:rsid w:val="004834DD"/>
    <w:rsid w:val="00483D80"/>
    <w:rsid w:val="0048405D"/>
    <w:rsid w:val="0048450F"/>
    <w:rsid w:val="004854C7"/>
    <w:rsid w:val="00486498"/>
    <w:rsid w:val="004976BB"/>
    <w:rsid w:val="004979F1"/>
    <w:rsid w:val="004A52A4"/>
    <w:rsid w:val="004B05C9"/>
    <w:rsid w:val="004B1808"/>
    <w:rsid w:val="004B2394"/>
    <w:rsid w:val="004B2414"/>
    <w:rsid w:val="004B28F0"/>
    <w:rsid w:val="004B35D5"/>
    <w:rsid w:val="004B71E8"/>
    <w:rsid w:val="004B72B6"/>
    <w:rsid w:val="004C1BD4"/>
    <w:rsid w:val="004D28A9"/>
    <w:rsid w:val="004D2D69"/>
    <w:rsid w:val="004D6107"/>
    <w:rsid w:val="004D751B"/>
    <w:rsid w:val="004E0975"/>
    <w:rsid w:val="004E0BDA"/>
    <w:rsid w:val="004E14CB"/>
    <w:rsid w:val="004E437D"/>
    <w:rsid w:val="004E5DB0"/>
    <w:rsid w:val="004F0BA6"/>
    <w:rsid w:val="004F1EDD"/>
    <w:rsid w:val="004F37AE"/>
    <w:rsid w:val="0050089B"/>
    <w:rsid w:val="0050239F"/>
    <w:rsid w:val="0050733E"/>
    <w:rsid w:val="00510F2F"/>
    <w:rsid w:val="005129B5"/>
    <w:rsid w:val="00512AAB"/>
    <w:rsid w:val="00513260"/>
    <w:rsid w:val="00513A28"/>
    <w:rsid w:val="00514FE4"/>
    <w:rsid w:val="0051507A"/>
    <w:rsid w:val="005203A8"/>
    <w:rsid w:val="00520F6F"/>
    <w:rsid w:val="005221E3"/>
    <w:rsid w:val="005224E4"/>
    <w:rsid w:val="005236F1"/>
    <w:rsid w:val="005246A5"/>
    <w:rsid w:val="00524B2F"/>
    <w:rsid w:val="00527154"/>
    <w:rsid w:val="005305B5"/>
    <w:rsid w:val="00533421"/>
    <w:rsid w:val="00534965"/>
    <w:rsid w:val="00543540"/>
    <w:rsid w:val="0054663D"/>
    <w:rsid w:val="005535DA"/>
    <w:rsid w:val="00554E70"/>
    <w:rsid w:val="005551D2"/>
    <w:rsid w:val="00555872"/>
    <w:rsid w:val="00562700"/>
    <w:rsid w:val="00564C26"/>
    <w:rsid w:val="00565FFD"/>
    <w:rsid w:val="005719FD"/>
    <w:rsid w:val="00572BEB"/>
    <w:rsid w:val="005746C8"/>
    <w:rsid w:val="00576E87"/>
    <w:rsid w:val="00577526"/>
    <w:rsid w:val="00581B55"/>
    <w:rsid w:val="00585CDC"/>
    <w:rsid w:val="005870F3"/>
    <w:rsid w:val="00591359"/>
    <w:rsid w:val="00593AF8"/>
    <w:rsid w:val="00595C2A"/>
    <w:rsid w:val="005A046B"/>
    <w:rsid w:val="005A57D1"/>
    <w:rsid w:val="005B25D0"/>
    <w:rsid w:val="005B401D"/>
    <w:rsid w:val="005B5F54"/>
    <w:rsid w:val="005B65E9"/>
    <w:rsid w:val="005C1D40"/>
    <w:rsid w:val="005C1EE3"/>
    <w:rsid w:val="005C621B"/>
    <w:rsid w:val="005C6C0E"/>
    <w:rsid w:val="005D02D2"/>
    <w:rsid w:val="005D1938"/>
    <w:rsid w:val="005D4A1D"/>
    <w:rsid w:val="005D4BAB"/>
    <w:rsid w:val="005E6F05"/>
    <w:rsid w:val="005E7F61"/>
    <w:rsid w:val="005F002E"/>
    <w:rsid w:val="005F1C53"/>
    <w:rsid w:val="005F31EA"/>
    <w:rsid w:val="005F68AA"/>
    <w:rsid w:val="0060032D"/>
    <w:rsid w:val="0060325F"/>
    <w:rsid w:val="006049D8"/>
    <w:rsid w:val="00611C09"/>
    <w:rsid w:val="00614C59"/>
    <w:rsid w:val="0062502E"/>
    <w:rsid w:val="00626504"/>
    <w:rsid w:val="00627B19"/>
    <w:rsid w:val="00631F47"/>
    <w:rsid w:val="00632FF1"/>
    <w:rsid w:val="00633FD8"/>
    <w:rsid w:val="00634409"/>
    <w:rsid w:val="00634AFE"/>
    <w:rsid w:val="006360EE"/>
    <w:rsid w:val="00644542"/>
    <w:rsid w:val="00644C77"/>
    <w:rsid w:val="00645E85"/>
    <w:rsid w:val="00646932"/>
    <w:rsid w:val="00652CCD"/>
    <w:rsid w:val="00662E00"/>
    <w:rsid w:val="00666066"/>
    <w:rsid w:val="00670471"/>
    <w:rsid w:val="006713CF"/>
    <w:rsid w:val="0067151C"/>
    <w:rsid w:val="00676AFB"/>
    <w:rsid w:val="00677153"/>
    <w:rsid w:val="00682313"/>
    <w:rsid w:val="00682F7B"/>
    <w:rsid w:val="00690E7D"/>
    <w:rsid w:val="00693640"/>
    <w:rsid w:val="006A43C2"/>
    <w:rsid w:val="006A4C8C"/>
    <w:rsid w:val="006B22CF"/>
    <w:rsid w:val="006B3139"/>
    <w:rsid w:val="006B3DFE"/>
    <w:rsid w:val="006B4084"/>
    <w:rsid w:val="006B4671"/>
    <w:rsid w:val="006B559B"/>
    <w:rsid w:val="006B559D"/>
    <w:rsid w:val="006B6400"/>
    <w:rsid w:val="006C1CDB"/>
    <w:rsid w:val="006C3ABA"/>
    <w:rsid w:val="006C7845"/>
    <w:rsid w:val="006C7BDC"/>
    <w:rsid w:val="006D6170"/>
    <w:rsid w:val="006D673B"/>
    <w:rsid w:val="006E1FBE"/>
    <w:rsid w:val="006E385C"/>
    <w:rsid w:val="006F32AD"/>
    <w:rsid w:val="006F4B07"/>
    <w:rsid w:val="00705A30"/>
    <w:rsid w:val="00705CE8"/>
    <w:rsid w:val="0071211B"/>
    <w:rsid w:val="00713CD7"/>
    <w:rsid w:val="00715CD3"/>
    <w:rsid w:val="00717B5C"/>
    <w:rsid w:val="00722891"/>
    <w:rsid w:val="00724722"/>
    <w:rsid w:val="00725ADE"/>
    <w:rsid w:val="00735DE8"/>
    <w:rsid w:val="007419D8"/>
    <w:rsid w:val="007422F1"/>
    <w:rsid w:val="00751F6B"/>
    <w:rsid w:val="0075265E"/>
    <w:rsid w:val="0075271F"/>
    <w:rsid w:val="00752A42"/>
    <w:rsid w:val="00756686"/>
    <w:rsid w:val="0076368F"/>
    <w:rsid w:val="00763B77"/>
    <w:rsid w:val="00771E17"/>
    <w:rsid w:val="00784496"/>
    <w:rsid w:val="00787540"/>
    <w:rsid w:val="0078785C"/>
    <w:rsid w:val="00791A2E"/>
    <w:rsid w:val="0079215D"/>
    <w:rsid w:val="007934B2"/>
    <w:rsid w:val="00795520"/>
    <w:rsid w:val="007975E0"/>
    <w:rsid w:val="0079775A"/>
    <w:rsid w:val="007A1661"/>
    <w:rsid w:val="007A204E"/>
    <w:rsid w:val="007B5EE2"/>
    <w:rsid w:val="007B76E9"/>
    <w:rsid w:val="007C63AE"/>
    <w:rsid w:val="007D1ACC"/>
    <w:rsid w:val="007D21CC"/>
    <w:rsid w:val="007D2456"/>
    <w:rsid w:val="007D26DC"/>
    <w:rsid w:val="007D48E3"/>
    <w:rsid w:val="007E3D80"/>
    <w:rsid w:val="007F1163"/>
    <w:rsid w:val="007F2FF3"/>
    <w:rsid w:val="007F75CB"/>
    <w:rsid w:val="007F7CE3"/>
    <w:rsid w:val="00800A53"/>
    <w:rsid w:val="008045F6"/>
    <w:rsid w:val="00805AC8"/>
    <w:rsid w:val="008061AB"/>
    <w:rsid w:val="0080760A"/>
    <w:rsid w:val="00816416"/>
    <w:rsid w:val="008206F8"/>
    <w:rsid w:val="0082100D"/>
    <w:rsid w:val="0082313F"/>
    <w:rsid w:val="00825EBA"/>
    <w:rsid w:val="00831DD2"/>
    <w:rsid w:val="008402A2"/>
    <w:rsid w:val="00843D4A"/>
    <w:rsid w:val="00844CB6"/>
    <w:rsid w:val="00845A16"/>
    <w:rsid w:val="00846514"/>
    <w:rsid w:val="00854779"/>
    <w:rsid w:val="00861C8D"/>
    <w:rsid w:val="00863498"/>
    <w:rsid w:val="00865191"/>
    <w:rsid w:val="0087228B"/>
    <w:rsid w:val="00872B55"/>
    <w:rsid w:val="00875B59"/>
    <w:rsid w:val="00884403"/>
    <w:rsid w:val="008907F9"/>
    <w:rsid w:val="00892E40"/>
    <w:rsid w:val="0089432A"/>
    <w:rsid w:val="00894EA8"/>
    <w:rsid w:val="00896C54"/>
    <w:rsid w:val="00897EC0"/>
    <w:rsid w:val="008A095A"/>
    <w:rsid w:val="008A21AE"/>
    <w:rsid w:val="008A44F9"/>
    <w:rsid w:val="008A49C0"/>
    <w:rsid w:val="008A6E70"/>
    <w:rsid w:val="008B184C"/>
    <w:rsid w:val="008C0412"/>
    <w:rsid w:val="008C3FBA"/>
    <w:rsid w:val="008C7402"/>
    <w:rsid w:val="008D0843"/>
    <w:rsid w:val="008D422C"/>
    <w:rsid w:val="008D53EB"/>
    <w:rsid w:val="008E6166"/>
    <w:rsid w:val="008E6B17"/>
    <w:rsid w:val="008F19FB"/>
    <w:rsid w:val="00900611"/>
    <w:rsid w:val="00900C35"/>
    <w:rsid w:val="00900CC3"/>
    <w:rsid w:val="00901ECB"/>
    <w:rsid w:val="00902CDA"/>
    <w:rsid w:val="00902FFE"/>
    <w:rsid w:val="00904D2F"/>
    <w:rsid w:val="00905C15"/>
    <w:rsid w:val="00910735"/>
    <w:rsid w:val="009122FD"/>
    <w:rsid w:val="00916297"/>
    <w:rsid w:val="00917BBB"/>
    <w:rsid w:val="0092638D"/>
    <w:rsid w:val="009300D1"/>
    <w:rsid w:val="0093087D"/>
    <w:rsid w:val="00932246"/>
    <w:rsid w:val="00933A53"/>
    <w:rsid w:val="009440A4"/>
    <w:rsid w:val="00950D4B"/>
    <w:rsid w:val="00955DA5"/>
    <w:rsid w:val="00957081"/>
    <w:rsid w:val="00960652"/>
    <w:rsid w:val="009609DD"/>
    <w:rsid w:val="009612C8"/>
    <w:rsid w:val="00961693"/>
    <w:rsid w:val="009625DB"/>
    <w:rsid w:val="00963253"/>
    <w:rsid w:val="00966584"/>
    <w:rsid w:val="00980881"/>
    <w:rsid w:val="00984EA9"/>
    <w:rsid w:val="00985E17"/>
    <w:rsid w:val="00987273"/>
    <w:rsid w:val="009904F5"/>
    <w:rsid w:val="009917E1"/>
    <w:rsid w:val="0099379C"/>
    <w:rsid w:val="009938E1"/>
    <w:rsid w:val="00993ACE"/>
    <w:rsid w:val="009945D9"/>
    <w:rsid w:val="00996301"/>
    <w:rsid w:val="009A22F5"/>
    <w:rsid w:val="009A232A"/>
    <w:rsid w:val="009A2E28"/>
    <w:rsid w:val="009B0073"/>
    <w:rsid w:val="009B2AB5"/>
    <w:rsid w:val="009B3B50"/>
    <w:rsid w:val="009C04FF"/>
    <w:rsid w:val="009C426E"/>
    <w:rsid w:val="009C4554"/>
    <w:rsid w:val="009C5E08"/>
    <w:rsid w:val="009D3DF7"/>
    <w:rsid w:val="009D4072"/>
    <w:rsid w:val="009E0426"/>
    <w:rsid w:val="009E0D8C"/>
    <w:rsid w:val="009E7093"/>
    <w:rsid w:val="009F7AEF"/>
    <w:rsid w:val="00A02D40"/>
    <w:rsid w:val="00A03F77"/>
    <w:rsid w:val="00A043FE"/>
    <w:rsid w:val="00A050FD"/>
    <w:rsid w:val="00A12620"/>
    <w:rsid w:val="00A129FF"/>
    <w:rsid w:val="00A134BF"/>
    <w:rsid w:val="00A20CC3"/>
    <w:rsid w:val="00A20DA3"/>
    <w:rsid w:val="00A22C8B"/>
    <w:rsid w:val="00A233E0"/>
    <w:rsid w:val="00A24A94"/>
    <w:rsid w:val="00A33473"/>
    <w:rsid w:val="00A33606"/>
    <w:rsid w:val="00A35532"/>
    <w:rsid w:val="00A41BB6"/>
    <w:rsid w:val="00A46487"/>
    <w:rsid w:val="00A561AF"/>
    <w:rsid w:val="00A57453"/>
    <w:rsid w:val="00A62C91"/>
    <w:rsid w:val="00A65CB7"/>
    <w:rsid w:val="00A72E08"/>
    <w:rsid w:val="00A73AB6"/>
    <w:rsid w:val="00A748D4"/>
    <w:rsid w:val="00A74BD7"/>
    <w:rsid w:val="00A76E46"/>
    <w:rsid w:val="00A800C9"/>
    <w:rsid w:val="00A822F7"/>
    <w:rsid w:val="00A879DA"/>
    <w:rsid w:val="00A913D5"/>
    <w:rsid w:val="00AB1A0D"/>
    <w:rsid w:val="00AB266E"/>
    <w:rsid w:val="00AB30BB"/>
    <w:rsid w:val="00AB312F"/>
    <w:rsid w:val="00AC004A"/>
    <w:rsid w:val="00AC6FF1"/>
    <w:rsid w:val="00AD4BCD"/>
    <w:rsid w:val="00AD5AFA"/>
    <w:rsid w:val="00AD6C87"/>
    <w:rsid w:val="00AE3164"/>
    <w:rsid w:val="00AE349D"/>
    <w:rsid w:val="00AE5F45"/>
    <w:rsid w:val="00AF2AF6"/>
    <w:rsid w:val="00B02A35"/>
    <w:rsid w:val="00B06319"/>
    <w:rsid w:val="00B06BF4"/>
    <w:rsid w:val="00B146E7"/>
    <w:rsid w:val="00B15188"/>
    <w:rsid w:val="00B1660D"/>
    <w:rsid w:val="00B17E8D"/>
    <w:rsid w:val="00B23884"/>
    <w:rsid w:val="00B27C17"/>
    <w:rsid w:val="00B27DBA"/>
    <w:rsid w:val="00B32ADB"/>
    <w:rsid w:val="00B33722"/>
    <w:rsid w:val="00B36B34"/>
    <w:rsid w:val="00B3764D"/>
    <w:rsid w:val="00B37992"/>
    <w:rsid w:val="00B40062"/>
    <w:rsid w:val="00B40F89"/>
    <w:rsid w:val="00B44066"/>
    <w:rsid w:val="00B477C8"/>
    <w:rsid w:val="00B47F96"/>
    <w:rsid w:val="00B51A37"/>
    <w:rsid w:val="00B52139"/>
    <w:rsid w:val="00B570AA"/>
    <w:rsid w:val="00B64E4A"/>
    <w:rsid w:val="00B65430"/>
    <w:rsid w:val="00B67C7E"/>
    <w:rsid w:val="00B75805"/>
    <w:rsid w:val="00B770FD"/>
    <w:rsid w:val="00B8001E"/>
    <w:rsid w:val="00B81213"/>
    <w:rsid w:val="00B84136"/>
    <w:rsid w:val="00B85305"/>
    <w:rsid w:val="00B92BB7"/>
    <w:rsid w:val="00B93B8D"/>
    <w:rsid w:val="00B951EA"/>
    <w:rsid w:val="00B9553A"/>
    <w:rsid w:val="00B95AAC"/>
    <w:rsid w:val="00B95C3B"/>
    <w:rsid w:val="00BA3EC2"/>
    <w:rsid w:val="00BA5C2E"/>
    <w:rsid w:val="00BA70FF"/>
    <w:rsid w:val="00BB0A8D"/>
    <w:rsid w:val="00BB0CD8"/>
    <w:rsid w:val="00BB172D"/>
    <w:rsid w:val="00BB5A60"/>
    <w:rsid w:val="00BB72EB"/>
    <w:rsid w:val="00BB7B00"/>
    <w:rsid w:val="00BC06D3"/>
    <w:rsid w:val="00BC6FBD"/>
    <w:rsid w:val="00BD1C71"/>
    <w:rsid w:val="00BD3013"/>
    <w:rsid w:val="00BD3841"/>
    <w:rsid w:val="00BD6895"/>
    <w:rsid w:val="00BE4AEB"/>
    <w:rsid w:val="00BE52AC"/>
    <w:rsid w:val="00C07566"/>
    <w:rsid w:val="00C07AEE"/>
    <w:rsid w:val="00C119F0"/>
    <w:rsid w:val="00C137A9"/>
    <w:rsid w:val="00C13E2B"/>
    <w:rsid w:val="00C22BD2"/>
    <w:rsid w:val="00C27B49"/>
    <w:rsid w:val="00C315A4"/>
    <w:rsid w:val="00C31869"/>
    <w:rsid w:val="00C32700"/>
    <w:rsid w:val="00C34F88"/>
    <w:rsid w:val="00C35E55"/>
    <w:rsid w:val="00C37D0F"/>
    <w:rsid w:val="00C40F5F"/>
    <w:rsid w:val="00C431BE"/>
    <w:rsid w:val="00C446AC"/>
    <w:rsid w:val="00C44A29"/>
    <w:rsid w:val="00C44D3C"/>
    <w:rsid w:val="00C454CE"/>
    <w:rsid w:val="00C47279"/>
    <w:rsid w:val="00C5274E"/>
    <w:rsid w:val="00C53A8D"/>
    <w:rsid w:val="00C540E8"/>
    <w:rsid w:val="00C56824"/>
    <w:rsid w:val="00C6553A"/>
    <w:rsid w:val="00C706A3"/>
    <w:rsid w:val="00C72C9A"/>
    <w:rsid w:val="00C743DA"/>
    <w:rsid w:val="00C77879"/>
    <w:rsid w:val="00C9061E"/>
    <w:rsid w:val="00C915B4"/>
    <w:rsid w:val="00C9292A"/>
    <w:rsid w:val="00C95D91"/>
    <w:rsid w:val="00C963A6"/>
    <w:rsid w:val="00C97D16"/>
    <w:rsid w:val="00C97DB7"/>
    <w:rsid w:val="00CA0970"/>
    <w:rsid w:val="00CA3D47"/>
    <w:rsid w:val="00CA5936"/>
    <w:rsid w:val="00CA6BEE"/>
    <w:rsid w:val="00CB3DFA"/>
    <w:rsid w:val="00CB47D7"/>
    <w:rsid w:val="00CB50F5"/>
    <w:rsid w:val="00CC3FC7"/>
    <w:rsid w:val="00CC5170"/>
    <w:rsid w:val="00CC554D"/>
    <w:rsid w:val="00CD3635"/>
    <w:rsid w:val="00CD4911"/>
    <w:rsid w:val="00CD7A1F"/>
    <w:rsid w:val="00CE0C33"/>
    <w:rsid w:val="00CE1D91"/>
    <w:rsid w:val="00CE2603"/>
    <w:rsid w:val="00CE483B"/>
    <w:rsid w:val="00CF0D1D"/>
    <w:rsid w:val="00CF2D41"/>
    <w:rsid w:val="00D00E82"/>
    <w:rsid w:val="00D015A8"/>
    <w:rsid w:val="00D01889"/>
    <w:rsid w:val="00D02DB0"/>
    <w:rsid w:val="00D04EA3"/>
    <w:rsid w:val="00D160B3"/>
    <w:rsid w:val="00D21296"/>
    <w:rsid w:val="00D30146"/>
    <w:rsid w:val="00D342C8"/>
    <w:rsid w:val="00D37EFE"/>
    <w:rsid w:val="00D40CF9"/>
    <w:rsid w:val="00D50DE8"/>
    <w:rsid w:val="00D5126E"/>
    <w:rsid w:val="00D62420"/>
    <w:rsid w:val="00D66280"/>
    <w:rsid w:val="00D673D9"/>
    <w:rsid w:val="00D705F6"/>
    <w:rsid w:val="00D72519"/>
    <w:rsid w:val="00D728CF"/>
    <w:rsid w:val="00D73015"/>
    <w:rsid w:val="00D82077"/>
    <w:rsid w:val="00D823A2"/>
    <w:rsid w:val="00D828C7"/>
    <w:rsid w:val="00D84B8A"/>
    <w:rsid w:val="00D858FA"/>
    <w:rsid w:val="00D92BBB"/>
    <w:rsid w:val="00D93CC3"/>
    <w:rsid w:val="00D94BE8"/>
    <w:rsid w:val="00D96E04"/>
    <w:rsid w:val="00D975F9"/>
    <w:rsid w:val="00DA1E43"/>
    <w:rsid w:val="00DA22B0"/>
    <w:rsid w:val="00DA28EF"/>
    <w:rsid w:val="00DA63CB"/>
    <w:rsid w:val="00DC1161"/>
    <w:rsid w:val="00DC118D"/>
    <w:rsid w:val="00DC3EC8"/>
    <w:rsid w:val="00DD0B31"/>
    <w:rsid w:val="00DD2DE2"/>
    <w:rsid w:val="00DD39DA"/>
    <w:rsid w:val="00DD3D82"/>
    <w:rsid w:val="00DD48C6"/>
    <w:rsid w:val="00DD4F6A"/>
    <w:rsid w:val="00DE326A"/>
    <w:rsid w:val="00DE4DF3"/>
    <w:rsid w:val="00DF44EE"/>
    <w:rsid w:val="00DF6E5E"/>
    <w:rsid w:val="00E011A6"/>
    <w:rsid w:val="00E0322D"/>
    <w:rsid w:val="00E05C37"/>
    <w:rsid w:val="00E101DD"/>
    <w:rsid w:val="00E12BAE"/>
    <w:rsid w:val="00E16E2B"/>
    <w:rsid w:val="00E22053"/>
    <w:rsid w:val="00E24D6C"/>
    <w:rsid w:val="00E35E68"/>
    <w:rsid w:val="00E409AC"/>
    <w:rsid w:val="00E40C8E"/>
    <w:rsid w:val="00E43277"/>
    <w:rsid w:val="00E473E7"/>
    <w:rsid w:val="00E50D72"/>
    <w:rsid w:val="00E5244E"/>
    <w:rsid w:val="00E56B92"/>
    <w:rsid w:val="00E603A0"/>
    <w:rsid w:val="00E61B15"/>
    <w:rsid w:val="00E626C8"/>
    <w:rsid w:val="00E62D00"/>
    <w:rsid w:val="00E62F05"/>
    <w:rsid w:val="00E63D01"/>
    <w:rsid w:val="00E649FF"/>
    <w:rsid w:val="00E67491"/>
    <w:rsid w:val="00E73932"/>
    <w:rsid w:val="00E80960"/>
    <w:rsid w:val="00E832F7"/>
    <w:rsid w:val="00E86213"/>
    <w:rsid w:val="00E930D6"/>
    <w:rsid w:val="00E97F1F"/>
    <w:rsid w:val="00EA1553"/>
    <w:rsid w:val="00EA1E43"/>
    <w:rsid w:val="00EA2408"/>
    <w:rsid w:val="00EA32DE"/>
    <w:rsid w:val="00EA6939"/>
    <w:rsid w:val="00EA7343"/>
    <w:rsid w:val="00EB1245"/>
    <w:rsid w:val="00EB1380"/>
    <w:rsid w:val="00EB159C"/>
    <w:rsid w:val="00EB3301"/>
    <w:rsid w:val="00EC0123"/>
    <w:rsid w:val="00EC0A9F"/>
    <w:rsid w:val="00EC221B"/>
    <w:rsid w:val="00EC2EEB"/>
    <w:rsid w:val="00EC70F6"/>
    <w:rsid w:val="00EC7683"/>
    <w:rsid w:val="00ED2C23"/>
    <w:rsid w:val="00ED3AE9"/>
    <w:rsid w:val="00ED3D4F"/>
    <w:rsid w:val="00ED49F7"/>
    <w:rsid w:val="00ED5A61"/>
    <w:rsid w:val="00ED6009"/>
    <w:rsid w:val="00EE7C5F"/>
    <w:rsid w:val="00EF2FDD"/>
    <w:rsid w:val="00EF4F2C"/>
    <w:rsid w:val="00EF736A"/>
    <w:rsid w:val="00EF7468"/>
    <w:rsid w:val="00EF7EEF"/>
    <w:rsid w:val="00F004C8"/>
    <w:rsid w:val="00F016C9"/>
    <w:rsid w:val="00F07F24"/>
    <w:rsid w:val="00F12DE0"/>
    <w:rsid w:val="00F1628A"/>
    <w:rsid w:val="00F219FD"/>
    <w:rsid w:val="00F22FD7"/>
    <w:rsid w:val="00F24084"/>
    <w:rsid w:val="00F250AC"/>
    <w:rsid w:val="00F329A9"/>
    <w:rsid w:val="00F34D7E"/>
    <w:rsid w:val="00F34E2B"/>
    <w:rsid w:val="00F4363D"/>
    <w:rsid w:val="00F443AC"/>
    <w:rsid w:val="00F47F13"/>
    <w:rsid w:val="00F51CDD"/>
    <w:rsid w:val="00F74046"/>
    <w:rsid w:val="00F7707A"/>
    <w:rsid w:val="00F772D9"/>
    <w:rsid w:val="00F81623"/>
    <w:rsid w:val="00F826B1"/>
    <w:rsid w:val="00F8636C"/>
    <w:rsid w:val="00F911AF"/>
    <w:rsid w:val="00FA3705"/>
    <w:rsid w:val="00FB308A"/>
    <w:rsid w:val="00FC3589"/>
    <w:rsid w:val="00FC3DCE"/>
    <w:rsid w:val="00FC46A5"/>
    <w:rsid w:val="00FC4A45"/>
    <w:rsid w:val="00FC4F88"/>
    <w:rsid w:val="00FD24E4"/>
    <w:rsid w:val="00FD5382"/>
    <w:rsid w:val="00FD5457"/>
    <w:rsid w:val="00FD5F2E"/>
    <w:rsid w:val="00FD6E0A"/>
    <w:rsid w:val="00FE0736"/>
    <w:rsid w:val="00FE13FE"/>
    <w:rsid w:val="00FE1AA3"/>
    <w:rsid w:val="00FE33CF"/>
    <w:rsid w:val="00FE4202"/>
    <w:rsid w:val="00FE59A5"/>
    <w:rsid w:val="00FE5FDB"/>
    <w:rsid w:val="00FE78D5"/>
    <w:rsid w:val="00FF07B7"/>
    <w:rsid w:val="00FF0B02"/>
    <w:rsid w:val="00FF409D"/>
    <w:rsid w:val="00FF5D50"/>
    <w:rsid w:val="00FF6095"/>
    <w:rsid w:val="00FF69C1"/>
    <w:rsid w:val="00FF7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6774B6D"/>
  <w15:chartTrackingRefBased/>
  <w15:docId w15:val="{9E025E5A-488B-41B0-A0E2-269796D2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42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420"/>
    <w:pPr>
      <w:tabs>
        <w:tab w:val="center" w:pos="4513"/>
        <w:tab w:val="right" w:pos="9026"/>
      </w:tabs>
    </w:pPr>
  </w:style>
  <w:style w:type="character" w:customStyle="1" w:styleId="HeaderChar">
    <w:name w:val="Header Char"/>
    <w:basedOn w:val="DefaultParagraphFont"/>
    <w:link w:val="Header"/>
    <w:uiPriority w:val="99"/>
    <w:rsid w:val="00D6242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62420"/>
    <w:pPr>
      <w:tabs>
        <w:tab w:val="center" w:pos="4513"/>
        <w:tab w:val="right" w:pos="9026"/>
      </w:tabs>
    </w:pPr>
  </w:style>
  <w:style w:type="character" w:customStyle="1" w:styleId="FooterChar">
    <w:name w:val="Footer Char"/>
    <w:basedOn w:val="DefaultParagraphFont"/>
    <w:link w:val="Footer"/>
    <w:uiPriority w:val="99"/>
    <w:rsid w:val="00D62420"/>
    <w:rPr>
      <w:rFonts w:ascii="Times New Roman" w:eastAsia="Times New Roman" w:hAnsi="Times New Roman" w:cs="Times New Roman"/>
      <w:sz w:val="24"/>
      <w:szCs w:val="24"/>
      <w:lang w:val="en-US"/>
    </w:rPr>
  </w:style>
  <w:style w:type="paragraph" w:customStyle="1" w:styleId="NormalWeb13">
    <w:name w:val="Normal (Web)13"/>
    <w:basedOn w:val="Normal"/>
    <w:rsid w:val="00D62420"/>
    <w:pPr>
      <w:spacing w:before="240" w:after="160"/>
    </w:pPr>
    <w:rPr>
      <w:lang w:val="en-GB" w:eastAsia="en-GB"/>
    </w:rPr>
  </w:style>
  <w:style w:type="paragraph" w:customStyle="1" w:styleId="Default">
    <w:name w:val="Default"/>
    <w:rsid w:val="00D6242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62420"/>
    <w:pPr>
      <w:ind w:left="720"/>
      <w:contextualSpacing/>
    </w:pPr>
  </w:style>
  <w:style w:type="paragraph" w:styleId="NoSpacing">
    <w:name w:val="No Spacing"/>
    <w:uiPriority w:val="1"/>
    <w:qFormat/>
    <w:rsid w:val="00D62420"/>
    <w:pPr>
      <w:spacing w:after="0" w:line="240" w:lineRule="auto"/>
    </w:pPr>
  </w:style>
  <w:style w:type="character" w:styleId="Hyperlink">
    <w:name w:val="Hyperlink"/>
    <w:rsid w:val="00D62420"/>
    <w:rPr>
      <w:color w:val="0000FF"/>
      <w:u w:val="single"/>
    </w:rPr>
  </w:style>
  <w:style w:type="paragraph" w:styleId="BalloonText">
    <w:name w:val="Balloon Text"/>
    <w:basedOn w:val="Normal"/>
    <w:link w:val="BalloonTextChar"/>
    <w:uiPriority w:val="99"/>
    <w:semiHidden/>
    <w:unhideWhenUsed/>
    <w:rsid w:val="003B1A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AE3"/>
    <w:rPr>
      <w:rFonts w:ascii="Segoe UI" w:eastAsia="Times New Roman" w:hAnsi="Segoe UI" w:cs="Segoe UI"/>
      <w:sz w:val="18"/>
      <w:szCs w:val="18"/>
      <w:lang w:val="en-US"/>
    </w:rPr>
  </w:style>
  <w:style w:type="table" w:styleId="TableGrid">
    <w:name w:val="Table Grid"/>
    <w:basedOn w:val="TableNormal"/>
    <w:uiPriority w:val="39"/>
    <w:rsid w:val="003B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3640"/>
    <w:rPr>
      <w:color w:val="954F72" w:themeColor="followedHyperlink"/>
      <w:u w:val="single"/>
    </w:rPr>
  </w:style>
  <w:style w:type="character" w:styleId="CommentReference">
    <w:name w:val="annotation reference"/>
    <w:basedOn w:val="DefaultParagraphFont"/>
    <w:uiPriority w:val="99"/>
    <w:semiHidden/>
    <w:unhideWhenUsed/>
    <w:rsid w:val="00FF69C1"/>
    <w:rPr>
      <w:sz w:val="16"/>
      <w:szCs w:val="16"/>
    </w:rPr>
  </w:style>
  <w:style w:type="paragraph" w:styleId="CommentText">
    <w:name w:val="annotation text"/>
    <w:basedOn w:val="Normal"/>
    <w:link w:val="CommentTextChar"/>
    <w:uiPriority w:val="99"/>
    <w:unhideWhenUsed/>
    <w:rsid w:val="00FF69C1"/>
    <w:rPr>
      <w:sz w:val="20"/>
      <w:szCs w:val="20"/>
    </w:rPr>
  </w:style>
  <w:style w:type="character" w:customStyle="1" w:styleId="CommentTextChar">
    <w:name w:val="Comment Text Char"/>
    <w:basedOn w:val="DefaultParagraphFont"/>
    <w:link w:val="CommentText"/>
    <w:uiPriority w:val="99"/>
    <w:rsid w:val="00FF69C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F69C1"/>
    <w:rPr>
      <w:b/>
      <w:bCs/>
    </w:rPr>
  </w:style>
  <w:style w:type="character" w:customStyle="1" w:styleId="CommentSubjectChar">
    <w:name w:val="Comment Subject Char"/>
    <w:basedOn w:val="CommentTextChar"/>
    <w:link w:val="CommentSubject"/>
    <w:uiPriority w:val="99"/>
    <w:semiHidden/>
    <w:rsid w:val="00FF69C1"/>
    <w:rPr>
      <w:rFonts w:ascii="Times New Roman" w:eastAsia="Times New Roman" w:hAnsi="Times New Roman" w:cs="Times New Roman"/>
      <w:b/>
      <w:bCs/>
      <w:sz w:val="20"/>
      <w:szCs w:val="20"/>
      <w:lang w:val="en-US"/>
    </w:rPr>
  </w:style>
  <w:style w:type="table" w:styleId="GridTable4-Accent6">
    <w:name w:val="Grid Table 4 Accent 6"/>
    <w:basedOn w:val="TableNormal"/>
    <w:uiPriority w:val="49"/>
    <w:rsid w:val="000801B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0801B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6">
    <w:name w:val="Grid Table 5 Dark Accent 6"/>
    <w:basedOn w:val="TableNormal"/>
    <w:uiPriority w:val="50"/>
    <w:rsid w:val="000801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6">
    <w:name w:val="Grid Table 6 Colorful Accent 6"/>
    <w:basedOn w:val="TableNormal"/>
    <w:uiPriority w:val="51"/>
    <w:rsid w:val="000801B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0801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pad">
    <w:name w:val="bodypad"/>
    <w:basedOn w:val="Normal"/>
    <w:rsid w:val="0012557B"/>
    <w:pPr>
      <w:spacing w:before="100" w:beforeAutospacing="1" w:after="100" w:afterAutospacing="1"/>
    </w:pPr>
    <w:rPr>
      <w:lang w:val="en-GB" w:eastAsia="en-GB"/>
    </w:rPr>
  </w:style>
  <w:style w:type="character" w:customStyle="1" w:styleId="Header1">
    <w:name w:val="Header1"/>
    <w:basedOn w:val="DefaultParagraphFont"/>
    <w:rsid w:val="0012557B"/>
  </w:style>
  <w:style w:type="character" w:customStyle="1" w:styleId="apple-converted-space">
    <w:name w:val="apple-converted-space"/>
    <w:basedOn w:val="DefaultParagraphFont"/>
    <w:rsid w:val="0012557B"/>
  </w:style>
  <w:style w:type="paragraph" w:styleId="Revision">
    <w:name w:val="Revision"/>
    <w:hidden/>
    <w:uiPriority w:val="99"/>
    <w:semiHidden/>
    <w:rsid w:val="00C743DA"/>
    <w:pPr>
      <w:spacing w:after="0" w:line="240" w:lineRule="auto"/>
    </w:pPr>
    <w:rPr>
      <w:rFonts w:ascii="Times New Roman" w:eastAsia="Times New Roman" w:hAnsi="Times New Roman" w:cs="Times New Roman"/>
      <w:sz w:val="24"/>
      <w:szCs w:val="24"/>
      <w:lang w:val="en-US"/>
    </w:rPr>
  </w:style>
  <w:style w:type="character" w:customStyle="1" w:styleId="tgc">
    <w:name w:val="_tgc"/>
    <w:basedOn w:val="DefaultParagraphFont"/>
    <w:rsid w:val="008A6E70"/>
  </w:style>
  <w:style w:type="table" w:customStyle="1" w:styleId="TableGrid1">
    <w:name w:val="Table Grid1"/>
    <w:basedOn w:val="TableNormal"/>
    <w:next w:val="TableGrid"/>
    <w:uiPriority w:val="39"/>
    <w:rsid w:val="00DA63C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47579">
      <w:bodyDiv w:val="1"/>
      <w:marLeft w:val="0"/>
      <w:marRight w:val="0"/>
      <w:marTop w:val="0"/>
      <w:marBottom w:val="0"/>
      <w:divBdr>
        <w:top w:val="none" w:sz="0" w:space="0" w:color="auto"/>
        <w:left w:val="none" w:sz="0" w:space="0" w:color="auto"/>
        <w:bottom w:val="none" w:sz="0" w:space="0" w:color="auto"/>
        <w:right w:val="none" w:sz="0" w:space="0" w:color="auto"/>
      </w:divBdr>
      <w:divsChild>
        <w:div w:id="562834702">
          <w:marLeft w:val="0"/>
          <w:marRight w:val="0"/>
          <w:marTop w:val="0"/>
          <w:marBottom w:val="0"/>
          <w:divBdr>
            <w:top w:val="none" w:sz="0" w:space="0" w:color="auto"/>
            <w:left w:val="none" w:sz="0" w:space="0" w:color="auto"/>
            <w:bottom w:val="none" w:sz="0" w:space="0" w:color="auto"/>
            <w:right w:val="none" w:sz="0" w:space="0" w:color="auto"/>
          </w:divBdr>
          <w:divsChild>
            <w:div w:id="612130974">
              <w:marLeft w:val="0"/>
              <w:marRight w:val="0"/>
              <w:marTop w:val="0"/>
              <w:marBottom w:val="0"/>
              <w:divBdr>
                <w:top w:val="none" w:sz="0" w:space="0" w:color="auto"/>
                <w:left w:val="none" w:sz="0" w:space="0" w:color="auto"/>
                <w:bottom w:val="none" w:sz="0" w:space="0" w:color="auto"/>
                <w:right w:val="none" w:sz="0" w:space="0" w:color="auto"/>
              </w:divBdr>
              <w:divsChild>
                <w:div w:id="328102257">
                  <w:marLeft w:val="0"/>
                  <w:marRight w:val="0"/>
                  <w:marTop w:val="195"/>
                  <w:marBottom w:val="0"/>
                  <w:divBdr>
                    <w:top w:val="none" w:sz="0" w:space="0" w:color="auto"/>
                    <w:left w:val="none" w:sz="0" w:space="0" w:color="auto"/>
                    <w:bottom w:val="none" w:sz="0" w:space="0" w:color="auto"/>
                    <w:right w:val="none" w:sz="0" w:space="0" w:color="auto"/>
                  </w:divBdr>
                  <w:divsChild>
                    <w:div w:id="502815000">
                      <w:marLeft w:val="0"/>
                      <w:marRight w:val="0"/>
                      <w:marTop w:val="0"/>
                      <w:marBottom w:val="0"/>
                      <w:divBdr>
                        <w:top w:val="none" w:sz="0" w:space="0" w:color="auto"/>
                        <w:left w:val="none" w:sz="0" w:space="0" w:color="auto"/>
                        <w:bottom w:val="none" w:sz="0" w:space="0" w:color="auto"/>
                        <w:right w:val="none" w:sz="0" w:space="0" w:color="auto"/>
                      </w:divBdr>
                      <w:divsChild>
                        <w:div w:id="1027213693">
                          <w:marLeft w:val="0"/>
                          <w:marRight w:val="0"/>
                          <w:marTop w:val="0"/>
                          <w:marBottom w:val="0"/>
                          <w:divBdr>
                            <w:top w:val="none" w:sz="0" w:space="0" w:color="auto"/>
                            <w:left w:val="none" w:sz="0" w:space="0" w:color="auto"/>
                            <w:bottom w:val="none" w:sz="0" w:space="0" w:color="auto"/>
                            <w:right w:val="none" w:sz="0" w:space="0" w:color="auto"/>
                          </w:divBdr>
                          <w:divsChild>
                            <w:div w:id="2086344030">
                              <w:marLeft w:val="0"/>
                              <w:marRight w:val="0"/>
                              <w:marTop w:val="0"/>
                              <w:marBottom w:val="0"/>
                              <w:divBdr>
                                <w:top w:val="none" w:sz="0" w:space="0" w:color="auto"/>
                                <w:left w:val="none" w:sz="0" w:space="0" w:color="auto"/>
                                <w:bottom w:val="none" w:sz="0" w:space="0" w:color="auto"/>
                                <w:right w:val="none" w:sz="0" w:space="0" w:color="auto"/>
                              </w:divBdr>
                              <w:divsChild>
                                <w:div w:id="1442140112">
                                  <w:marLeft w:val="0"/>
                                  <w:marRight w:val="0"/>
                                  <w:marTop w:val="0"/>
                                  <w:marBottom w:val="0"/>
                                  <w:divBdr>
                                    <w:top w:val="none" w:sz="0" w:space="0" w:color="auto"/>
                                    <w:left w:val="none" w:sz="0" w:space="0" w:color="auto"/>
                                    <w:bottom w:val="none" w:sz="0" w:space="0" w:color="auto"/>
                                    <w:right w:val="none" w:sz="0" w:space="0" w:color="auto"/>
                                  </w:divBdr>
                                  <w:divsChild>
                                    <w:div w:id="1061369852">
                                      <w:marLeft w:val="0"/>
                                      <w:marRight w:val="0"/>
                                      <w:marTop w:val="0"/>
                                      <w:marBottom w:val="0"/>
                                      <w:divBdr>
                                        <w:top w:val="none" w:sz="0" w:space="0" w:color="auto"/>
                                        <w:left w:val="none" w:sz="0" w:space="0" w:color="auto"/>
                                        <w:bottom w:val="none" w:sz="0" w:space="0" w:color="auto"/>
                                        <w:right w:val="none" w:sz="0" w:space="0" w:color="auto"/>
                                      </w:divBdr>
                                      <w:divsChild>
                                        <w:div w:id="1168709502">
                                          <w:marLeft w:val="0"/>
                                          <w:marRight w:val="0"/>
                                          <w:marTop w:val="90"/>
                                          <w:marBottom w:val="0"/>
                                          <w:divBdr>
                                            <w:top w:val="none" w:sz="0" w:space="0" w:color="auto"/>
                                            <w:left w:val="none" w:sz="0" w:space="0" w:color="auto"/>
                                            <w:bottom w:val="none" w:sz="0" w:space="0" w:color="auto"/>
                                            <w:right w:val="none" w:sz="0" w:space="0" w:color="auto"/>
                                          </w:divBdr>
                                          <w:divsChild>
                                            <w:div w:id="1205294508">
                                              <w:marLeft w:val="0"/>
                                              <w:marRight w:val="0"/>
                                              <w:marTop w:val="0"/>
                                              <w:marBottom w:val="0"/>
                                              <w:divBdr>
                                                <w:top w:val="none" w:sz="0" w:space="0" w:color="auto"/>
                                                <w:left w:val="none" w:sz="0" w:space="0" w:color="auto"/>
                                                <w:bottom w:val="none" w:sz="0" w:space="0" w:color="auto"/>
                                                <w:right w:val="none" w:sz="0" w:space="0" w:color="auto"/>
                                              </w:divBdr>
                                              <w:divsChild>
                                                <w:div w:id="475295210">
                                                  <w:marLeft w:val="0"/>
                                                  <w:marRight w:val="0"/>
                                                  <w:marTop w:val="0"/>
                                                  <w:marBottom w:val="0"/>
                                                  <w:divBdr>
                                                    <w:top w:val="none" w:sz="0" w:space="0" w:color="auto"/>
                                                    <w:left w:val="none" w:sz="0" w:space="0" w:color="auto"/>
                                                    <w:bottom w:val="none" w:sz="0" w:space="0" w:color="auto"/>
                                                    <w:right w:val="none" w:sz="0" w:space="0" w:color="auto"/>
                                                  </w:divBdr>
                                                  <w:divsChild>
                                                    <w:div w:id="1000891650">
                                                      <w:marLeft w:val="0"/>
                                                      <w:marRight w:val="0"/>
                                                      <w:marTop w:val="0"/>
                                                      <w:marBottom w:val="180"/>
                                                      <w:divBdr>
                                                        <w:top w:val="none" w:sz="0" w:space="0" w:color="auto"/>
                                                        <w:left w:val="none" w:sz="0" w:space="0" w:color="auto"/>
                                                        <w:bottom w:val="none" w:sz="0" w:space="0" w:color="auto"/>
                                                        <w:right w:val="none" w:sz="0" w:space="0" w:color="auto"/>
                                                      </w:divBdr>
                                                      <w:divsChild>
                                                        <w:div w:id="26834480">
                                                          <w:marLeft w:val="0"/>
                                                          <w:marRight w:val="0"/>
                                                          <w:marTop w:val="0"/>
                                                          <w:marBottom w:val="0"/>
                                                          <w:divBdr>
                                                            <w:top w:val="none" w:sz="0" w:space="0" w:color="auto"/>
                                                            <w:left w:val="none" w:sz="0" w:space="0" w:color="auto"/>
                                                            <w:bottom w:val="none" w:sz="0" w:space="0" w:color="auto"/>
                                                            <w:right w:val="none" w:sz="0" w:space="0" w:color="auto"/>
                                                          </w:divBdr>
                                                          <w:divsChild>
                                                            <w:div w:id="290668729">
                                                              <w:marLeft w:val="0"/>
                                                              <w:marRight w:val="0"/>
                                                              <w:marTop w:val="0"/>
                                                              <w:marBottom w:val="0"/>
                                                              <w:divBdr>
                                                                <w:top w:val="none" w:sz="0" w:space="0" w:color="auto"/>
                                                                <w:left w:val="none" w:sz="0" w:space="0" w:color="auto"/>
                                                                <w:bottom w:val="none" w:sz="0" w:space="0" w:color="auto"/>
                                                                <w:right w:val="none" w:sz="0" w:space="0" w:color="auto"/>
                                                              </w:divBdr>
                                                              <w:divsChild>
                                                                <w:div w:id="2067021845">
                                                                  <w:marLeft w:val="0"/>
                                                                  <w:marRight w:val="0"/>
                                                                  <w:marTop w:val="0"/>
                                                                  <w:marBottom w:val="0"/>
                                                                  <w:divBdr>
                                                                    <w:top w:val="none" w:sz="0" w:space="0" w:color="auto"/>
                                                                    <w:left w:val="none" w:sz="0" w:space="0" w:color="auto"/>
                                                                    <w:bottom w:val="none" w:sz="0" w:space="0" w:color="auto"/>
                                                                    <w:right w:val="none" w:sz="0" w:space="0" w:color="auto"/>
                                                                  </w:divBdr>
                                                                  <w:divsChild>
                                                                    <w:div w:id="493374586">
                                                                      <w:marLeft w:val="0"/>
                                                                      <w:marRight w:val="0"/>
                                                                      <w:marTop w:val="0"/>
                                                                      <w:marBottom w:val="0"/>
                                                                      <w:divBdr>
                                                                        <w:top w:val="none" w:sz="0" w:space="0" w:color="auto"/>
                                                                        <w:left w:val="none" w:sz="0" w:space="0" w:color="auto"/>
                                                                        <w:bottom w:val="none" w:sz="0" w:space="0" w:color="auto"/>
                                                                        <w:right w:val="none" w:sz="0" w:space="0" w:color="auto"/>
                                                                      </w:divBdr>
                                                                      <w:divsChild>
                                                                        <w:div w:id="78871308">
                                                                          <w:marLeft w:val="0"/>
                                                                          <w:marRight w:val="0"/>
                                                                          <w:marTop w:val="0"/>
                                                                          <w:marBottom w:val="0"/>
                                                                          <w:divBdr>
                                                                            <w:top w:val="none" w:sz="0" w:space="0" w:color="auto"/>
                                                                            <w:left w:val="none" w:sz="0" w:space="0" w:color="auto"/>
                                                                            <w:bottom w:val="none" w:sz="0" w:space="0" w:color="auto"/>
                                                                            <w:right w:val="none" w:sz="0" w:space="0" w:color="auto"/>
                                                                          </w:divBdr>
                                                                          <w:divsChild>
                                                                            <w:div w:id="2463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64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0.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54C5D-C1A8-4F85-8486-E313713B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4861</Words>
  <Characters>27713</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32509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Snook</dc:creator>
  <cp:keywords/>
  <dc:description/>
  <cp:lastModifiedBy>Kerry Godsman</cp:lastModifiedBy>
  <cp:revision>5</cp:revision>
  <cp:lastPrinted>2018-02-16T14:04:00Z</cp:lastPrinted>
  <dcterms:created xsi:type="dcterms:W3CDTF">2018-10-09T11:25:00Z</dcterms:created>
  <dcterms:modified xsi:type="dcterms:W3CDTF">2018-12-07T16:59:00Z</dcterms:modified>
</cp:coreProperties>
</file>